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5E" w:rsidRPr="00F57C5F" w:rsidRDefault="00877840" w:rsidP="00796988">
      <w:pPr>
        <w:tabs>
          <w:tab w:val="center" w:pos="4536"/>
          <w:tab w:val="right" w:pos="9072"/>
        </w:tabs>
        <w:spacing w:after="0" w:line="276" w:lineRule="auto"/>
        <w:ind w:right="360"/>
        <w:jc w:val="center"/>
        <w:rPr>
          <w:rFonts w:ascii="Arial" w:eastAsia="Times New Roman" w:hAnsi="Arial" w:cs="Arial"/>
          <w:i/>
          <w:sz w:val="20"/>
          <w:szCs w:val="20"/>
        </w:rPr>
      </w:pPr>
      <w:r w:rsidRPr="00877840">
        <w:rPr>
          <w:rFonts w:ascii="Arial" w:eastAsia="Times New Roman" w:hAnsi="Arial" w:cs="Arial"/>
          <w:i/>
          <w:sz w:val="20"/>
          <w:szCs w:val="20"/>
        </w:rPr>
        <w:pict>
          <v:rect id="_x0000_i1025" style="width:0;height:1.5pt" o:hralign="center" o:hrstd="t" o:hr="t" fillcolor="#aca899" stroked="f"/>
        </w:pict>
      </w:r>
    </w:p>
    <w:p w:rsidR="002D615E" w:rsidRPr="00F57C5F" w:rsidRDefault="002D615E" w:rsidP="00796988">
      <w:pPr>
        <w:spacing w:after="0" w:line="276" w:lineRule="auto"/>
        <w:rPr>
          <w:rFonts w:ascii="Verdana" w:eastAsia="Times New Roman" w:hAnsi="Verdana" w:cs="Calibri"/>
          <w:bCs/>
          <w:sz w:val="20"/>
          <w:szCs w:val="20"/>
          <w:lang w:eastAsia="pl-PL"/>
        </w:rPr>
      </w:pPr>
    </w:p>
    <w:p w:rsidR="002D615E" w:rsidRPr="00F57C5F" w:rsidRDefault="002D615E" w:rsidP="00796988">
      <w:pPr>
        <w:spacing w:after="0" w:line="276" w:lineRule="auto"/>
        <w:rPr>
          <w:rFonts w:ascii="Verdana" w:eastAsia="Times New Roman" w:hAnsi="Verdana" w:cs="Calibri"/>
          <w:bCs/>
          <w:sz w:val="20"/>
          <w:szCs w:val="20"/>
          <w:lang w:eastAsia="pl-PL"/>
        </w:rPr>
      </w:pPr>
      <w:r w:rsidRPr="00F57C5F">
        <w:rPr>
          <w:rFonts w:ascii="Verdana" w:eastAsia="Times New Roman" w:hAnsi="Verdana" w:cs="Calibri"/>
          <w:bCs/>
          <w:sz w:val="20"/>
          <w:szCs w:val="20"/>
          <w:lang w:eastAsia="pl-PL"/>
        </w:rPr>
        <w:t>Zamawiający:</w:t>
      </w:r>
    </w:p>
    <w:p w:rsidR="00BD78C1" w:rsidRDefault="00853E71" w:rsidP="00796988">
      <w:pPr>
        <w:pStyle w:val="rozdzia"/>
        <w:numPr>
          <w:ilvl w:val="0"/>
          <w:numId w:val="0"/>
        </w:numPr>
        <w:spacing w:before="0" w:line="276" w:lineRule="auto"/>
      </w:pPr>
      <w:r>
        <w:t>Kozienickie Centrum Rekreacji i Sportu</w:t>
      </w:r>
    </w:p>
    <w:p w:rsidR="00BD78C1" w:rsidRPr="00296E77" w:rsidRDefault="00BD78C1" w:rsidP="00796988">
      <w:pPr>
        <w:pStyle w:val="rozdzia"/>
        <w:numPr>
          <w:ilvl w:val="0"/>
          <w:numId w:val="0"/>
        </w:numPr>
        <w:spacing w:before="0" w:line="276" w:lineRule="auto"/>
      </w:pPr>
      <w:r w:rsidRPr="00296E77">
        <w:t>u</w:t>
      </w:r>
      <w:r>
        <w:t xml:space="preserve">l. </w:t>
      </w:r>
      <w:r w:rsidR="00853E71">
        <w:t>Legionów 4</w:t>
      </w:r>
      <w:r>
        <w:t xml:space="preserve">, 26-900 Kozienice |tel. </w:t>
      </w:r>
      <w:r w:rsidRPr="001225F2">
        <w:t>048</w:t>
      </w:r>
      <w:r w:rsidR="00853E71">
        <w:t> </w:t>
      </w:r>
      <w:r w:rsidRPr="001225F2">
        <w:t>611</w:t>
      </w:r>
      <w:r w:rsidR="00853E71">
        <w:t xml:space="preserve"> </w:t>
      </w:r>
      <w:r w:rsidRPr="001225F2">
        <w:t>7</w:t>
      </w:r>
      <w:r w:rsidR="00853E71">
        <w:t xml:space="preserve">2 </w:t>
      </w:r>
      <w:r w:rsidRPr="001225F2">
        <w:t>00| faks 048</w:t>
      </w:r>
      <w:r w:rsidR="004C1FF9">
        <w:t> </w:t>
      </w:r>
      <w:r w:rsidRPr="001225F2">
        <w:t>61</w:t>
      </w:r>
      <w:r w:rsidR="00853E71">
        <w:t>1</w:t>
      </w:r>
      <w:r w:rsidR="004C1FF9">
        <w:t>-</w:t>
      </w:r>
      <w:r w:rsidR="00853E71">
        <w:t>72</w:t>
      </w:r>
      <w:r w:rsidR="004C1FF9">
        <w:t>-</w:t>
      </w:r>
      <w:r w:rsidR="00853E71">
        <w:t>02</w:t>
      </w:r>
    </w:p>
    <w:p w:rsidR="00BD78C1" w:rsidRPr="00296E77" w:rsidRDefault="00877840" w:rsidP="00796988">
      <w:pPr>
        <w:pStyle w:val="rozdzia"/>
        <w:numPr>
          <w:ilvl w:val="0"/>
          <w:numId w:val="0"/>
        </w:numPr>
        <w:spacing w:before="0" w:line="276" w:lineRule="auto"/>
      </w:pPr>
      <w:hyperlink r:id="rId8" w:history="1">
        <w:r w:rsidR="00E93FDC" w:rsidRPr="009509C4">
          <w:rPr>
            <w:rStyle w:val="Hipercze"/>
            <w:rFonts w:ascii="Verdana" w:hAnsi="Verdana"/>
          </w:rPr>
          <w:t>www.kcris.pl</w:t>
        </w:r>
      </w:hyperlink>
      <w:r w:rsidR="00E93FDC">
        <w:t xml:space="preserve"> </w:t>
      </w:r>
    </w:p>
    <w:p w:rsidR="00A27F2C" w:rsidRDefault="00A27F2C" w:rsidP="00796988">
      <w:pPr>
        <w:pStyle w:val="Tytu"/>
        <w:spacing w:line="276" w:lineRule="auto"/>
        <w:rPr>
          <w:rFonts w:ascii="Arial" w:hAnsi="Arial" w:cs="Arial"/>
          <w:b w:val="0"/>
          <w:bCs/>
        </w:rPr>
      </w:pPr>
      <w:r>
        <w:rPr>
          <w:rFonts w:ascii="Arial" w:hAnsi="Arial" w:cs="Arial"/>
          <w:b w:val="0"/>
          <w:bCs/>
        </w:rPr>
        <w:t xml:space="preserve">    </w:t>
      </w:r>
    </w:p>
    <w:p w:rsidR="00A27F2C" w:rsidRPr="00A27F2C" w:rsidRDefault="00A27F2C" w:rsidP="00796988">
      <w:pPr>
        <w:pStyle w:val="Tytu"/>
        <w:spacing w:line="276" w:lineRule="auto"/>
        <w:rPr>
          <w:rFonts w:ascii="Verdana" w:hAnsi="Verdana" w:cs="Arial"/>
          <w:b w:val="0"/>
          <w:bCs/>
          <w:sz w:val="20"/>
        </w:rPr>
      </w:pPr>
      <w:r>
        <w:rPr>
          <w:rFonts w:ascii="Arial" w:hAnsi="Arial" w:cs="Arial"/>
          <w:b w:val="0"/>
          <w:bCs/>
        </w:rPr>
        <w:t xml:space="preserve">   </w:t>
      </w:r>
      <w:r w:rsidRPr="00A27F2C">
        <w:rPr>
          <w:rFonts w:ascii="Verdana" w:hAnsi="Verdana" w:cs="Arial"/>
          <w:b w:val="0"/>
          <w:bCs/>
          <w:sz w:val="20"/>
        </w:rPr>
        <w:t xml:space="preserve">znak sprawy nadany przez Zamawiającego: </w:t>
      </w:r>
      <w:r w:rsidR="00853E71">
        <w:rPr>
          <w:rFonts w:ascii="Verdana" w:hAnsi="Verdana" w:cs="Arial"/>
          <w:b w:val="0"/>
          <w:bCs/>
          <w:sz w:val="20"/>
        </w:rPr>
        <w:tab/>
      </w:r>
      <w:r w:rsidR="00853E71">
        <w:rPr>
          <w:rFonts w:ascii="Verdana" w:hAnsi="Verdana" w:cs="Arial"/>
          <w:b w:val="0"/>
          <w:bCs/>
          <w:sz w:val="20"/>
        </w:rPr>
        <w:tab/>
      </w:r>
      <w:r w:rsidR="00D3797B">
        <w:rPr>
          <w:rFonts w:ascii="Verdana" w:hAnsi="Verdana" w:cs="Arial"/>
          <w:b w:val="0"/>
          <w:bCs/>
          <w:sz w:val="20"/>
        </w:rPr>
        <w:t>4</w:t>
      </w:r>
      <w:r w:rsidR="00D658EA">
        <w:rPr>
          <w:rFonts w:ascii="Verdana" w:hAnsi="Verdana" w:cs="Arial"/>
          <w:b w:val="0"/>
          <w:bCs/>
          <w:sz w:val="20"/>
        </w:rPr>
        <w:t xml:space="preserve"> </w:t>
      </w:r>
      <w:r w:rsidR="00853E71">
        <w:rPr>
          <w:rFonts w:ascii="Verdana" w:hAnsi="Verdana" w:cs="Arial"/>
          <w:b w:val="0"/>
          <w:bCs/>
          <w:sz w:val="20"/>
        </w:rPr>
        <w:t xml:space="preserve">/ KCRIS / </w:t>
      </w:r>
      <w:r w:rsidR="00C02FB9">
        <w:rPr>
          <w:rFonts w:ascii="Verdana" w:hAnsi="Verdana" w:cs="Arial"/>
          <w:b w:val="0"/>
          <w:bCs/>
          <w:sz w:val="20"/>
        </w:rPr>
        <w:t>2017</w:t>
      </w:r>
    </w:p>
    <w:p w:rsidR="002D615E" w:rsidRPr="00F57C5F" w:rsidRDefault="002D615E" w:rsidP="00796988">
      <w:pPr>
        <w:spacing w:after="0" w:line="276" w:lineRule="auto"/>
        <w:rPr>
          <w:rFonts w:ascii="Arial" w:eastAsia="Times New Roman" w:hAnsi="Arial" w:cs="Arial"/>
          <w:b/>
          <w:color w:val="000000"/>
          <w:lang w:eastAsia="pl-PL"/>
        </w:rPr>
      </w:pPr>
    </w:p>
    <w:p w:rsidR="002D615E" w:rsidRPr="00F57C5F" w:rsidRDefault="002D615E" w:rsidP="00796988">
      <w:pPr>
        <w:spacing w:after="0" w:line="276" w:lineRule="auto"/>
        <w:jc w:val="center"/>
        <w:rPr>
          <w:rFonts w:ascii="Calibri" w:eastAsia="Times New Roman" w:hAnsi="Calibri" w:cs="Calibri"/>
          <w:b/>
          <w:bCs/>
          <w:sz w:val="32"/>
          <w:szCs w:val="32"/>
          <w:lang w:eastAsia="pl-PL"/>
        </w:rPr>
      </w:pPr>
    </w:p>
    <w:p w:rsidR="002D615E" w:rsidRPr="00A27F2C" w:rsidRDefault="002D615E" w:rsidP="00796988">
      <w:pPr>
        <w:spacing w:after="0" w:line="276" w:lineRule="auto"/>
        <w:ind w:right="-283"/>
        <w:jc w:val="center"/>
        <w:rPr>
          <w:rFonts w:ascii="Verdana" w:eastAsia="Times New Roman" w:hAnsi="Verdana" w:cs="Calibri"/>
          <w:b/>
          <w:bCs/>
          <w:sz w:val="28"/>
          <w:szCs w:val="28"/>
          <w:lang w:eastAsia="pl-PL"/>
        </w:rPr>
      </w:pPr>
      <w:r w:rsidRPr="00A27F2C">
        <w:rPr>
          <w:rFonts w:ascii="Verdana" w:eastAsia="Times New Roman" w:hAnsi="Verdana" w:cs="Calibri"/>
          <w:b/>
          <w:bCs/>
          <w:sz w:val="28"/>
          <w:szCs w:val="28"/>
          <w:lang w:eastAsia="pl-PL"/>
        </w:rPr>
        <w:t>SPECYFIKACJA</w:t>
      </w:r>
    </w:p>
    <w:p w:rsidR="002D615E" w:rsidRPr="00A27F2C" w:rsidRDefault="002D615E" w:rsidP="00796988">
      <w:pPr>
        <w:spacing w:after="0" w:line="276" w:lineRule="auto"/>
        <w:ind w:right="-283"/>
        <w:jc w:val="center"/>
        <w:rPr>
          <w:rFonts w:ascii="Verdana" w:eastAsia="Times New Roman" w:hAnsi="Verdana" w:cs="Calibri"/>
          <w:b/>
          <w:bCs/>
          <w:sz w:val="28"/>
          <w:szCs w:val="28"/>
          <w:lang w:eastAsia="pl-PL"/>
        </w:rPr>
      </w:pPr>
      <w:r w:rsidRPr="00A27F2C">
        <w:rPr>
          <w:rFonts w:ascii="Verdana" w:eastAsia="Times New Roman" w:hAnsi="Verdana" w:cs="Calibri"/>
          <w:b/>
          <w:bCs/>
          <w:sz w:val="28"/>
          <w:szCs w:val="28"/>
          <w:lang w:eastAsia="pl-PL"/>
        </w:rPr>
        <w:t>ISTOTNYCH WARUNKÓW ZAMÓWIENIA (SIWZ)</w:t>
      </w:r>
    </w:p>
    <w:p w:rsidR="002D615E" w:rsidRPr="00F57C5F" w:rsidRDefault="002D615E" w:rsidP="00796988">
      <w:pPr>
        <w:spacing w:after="0" w:line="276" w:lineRule="auto"/>
        <w:ind w:right="-283"/>
        <w:jc w:val="center"/>
        <w:rPr>
          <w:rFonts w:ascii="Calibri" w:eastAsia="Times New Roman" w:hAnsi="Calibri" w:cs="Calibri"/>
          <w:b/>
          <w:bCs/>
          <w:sz w:val="32"/>
          <w:szCs w:val="32"/>
          <w:lang w:eastAsia="pl-PL"/>
        </w:rPr>
      </w:pPr>
    </w:p>
    <w:p w:rsidR="002D615E" w:rsidRPr="00F57C5F" w:rsidRDefault="002D615E" w:rsidP="00796988">
      <w:pPr>
        <w:spacing w:after="0" w:line="276" w:lineRule="auto"/>
        <w:ind w:right="-283"/>
        <w:jc w:val="center"/>
        <w:rPr>
          <w:rFonts w:ascii="Arial" w:eastAsia="Times New Roman" w:hAnsi="Arial" w:cs="Arial"/>
          <w:b/>
          <w:color w:val="000000"/>
          <w:lang w:eastAsia="pl-PL"/>
        </w:rPr>
      </w:pPr>
    </w:p>
    <w:p w:rsidR="002D615E" w:rsidRPr="00F57C5F" w:rsidRDefault="002D615E" w:rsidP="00796988">
      <w:pPr>
        <w:spacing w:after="0" w:line="276" w:lineRule="auto"/>
        <w:ind w:right="-283"/>
        <w:jc w:val="center"/>
        <w:rPr>
          <w:rFonts w:ascii="Arial" w:eastAsia="Times New Roman" w:hAnsi="Arial" w:cs="Arial"/>
          <w:b/>
          <w:color w:val="000000"/>
          <w:lang w:eastAsia="pl-PL"/>
        </w:rPr>
      </w:pPr>
    </w:p>
    <w:p w:rsidR="002D615E" w:rsidRPr="00A27F2C" w:rsidRDefault="002D615E" w:rsidP="00796988">
      <w:pPr>
        <w:spacing w:after="0" w:line="276" w:lineRule="auto"/>
        <w:ind w:right="-283"/>
        <w:rPr>
          <w:rFonts w:ascii="Verdana" w:eastAsia="Times New Roman" w:hAnsi="Verdana" w:cs="Calibri"/>
          <w:b/>
          <w:bCs/>
          <w:sz w:val="20"/>
          <w:szCs w:val="20"/>
          <w:lang w:eastAsia="pl-PL"/>
        </w:rPr>
      </w:pPr>
      <w:r w:rsidRPr="00A27F2C">
        <w:rPr>
          <w:rFonts w:ascii="Verdana" w:eastAsia="Times New Roman" w:hAnsi="Verdana" w:cs="Calibri"/>
          <w:b/>
          <w:bCs/>
          <w:sz w:val="20"/>
          <w:szCs w:val="20"/>
          <w:lang w:eastAsia="pl-PL"/>
        </w:rPr>
        <w:t xml:space="preserve">Postępowanie w trybie: </w:t>
      </w:r>
    </w:p>
    <w:p w:rsidR="002D615E" w:rsidRPr="00A27F2C" w:rsidRDefault="002D615E" w:rsidP="00796988">
      <w:pPr>
        <w:spacing w:after="0" w:line="276" w:lineRule="auto"/>
        <w:ind w:right="-283"/>
        <w:jc w:val="both"/>
        <w:rPr>
          <w:rFonts w:ascii="Verdana" w:eastAsia="Times New Roman" w:hAnsi="Verdana" w:cs="Calibri"/>
          <w:b/>
          <w:bCs/>
          <w:sz w:val="20"/>
          <w:szCs w:val="20"/>
          <w:lang w:eastAsia="pl-PL"/>
        </w:rPr>
      </w:pPr>
    </w:p>
    <w:p w:rsidR="002D615E" w:rsidRPr="00A27F2C" w:rsidRDefault="002D615E" w:rsidP="00796988">
      <w:pPr>
        <w:spacing w:after="0" w:line="276" w:lineRule="auto"/>
        <w:jc w:val="center"/>
        <w:rPr>
          <w:rFonts w:ascii="Verdana" w:eastAsia="Times New Roman" w:hAnsi="Verdana" w:cs="Calibri"/>
          <w:sz w:val="20"/>
          <w:szCs w:val="20"/>
          <w:lang w:eastAsia="pl-PL"/>
        </w:rPr>
      </w:pPr>
      <w:r w:rsidRPr="00A27F2C">
        <w:rPr>
          <w:rFonts w:ascii="Verdana" w:eastAsia="Times New Roman" w:hAnsi="Verdana" w:cs="Calibri"/>
          <w:sz w:val="20"/>
          <w:szCs w:val="20"/>
          <w:lang w:eastAsia="pl-PL"/>
        </w:rPr>
        <w:t xml:space="preserve">Przetargu nieograniczonego o wartości szacunkowej </w:t>
      </w:r>
      <w:r w:rsidR="00BD78C1" w:rsidRPr="00A27F2C">
        <w:rPr>
          <w:rFonts w:ascii="Verdana" w:eastAsia="Times New Roman" w:hAnsi="Verdana" w:cs="Calibri"/>
          <w:b/>
          <w:sz w:val="20"/>
          <w:szCs w:val="20"/>
          <w:lang w:eastAsia="pl-PL"/>
        </w:rPr>
        <w:t>nie</w:t>
      </w:r>
      <w:r w:rsidRPr="00A27F2C">
        <w:rPr>
          <w:rFonts w:ascii="Verdana" w:eastAsia="Times New Roman" w:hAnsi="Verdana" w:cs="Calibri"/>
          <w:b/>
          <w:sz w:val="20"/>
          <w:szCs w:val="20"/>
          <w:lang w:eastAsia="pl-PL"/>
        </w:rPr>
        <w:t>przekraczającej</w:t>
      </w:r>
      <w:r w:rsidRPr="00A27F2C">
        <w:rPr>
          <w:rFonts w:ascii="Verdana" w:eastAsia="Times New Roman" w:hAnsi="Verdana" w:cs="Calibri"/>
          <w:sz w:val="20"/>
          <w:szCs w:val="20"/>
          <w:lang w:eastAsia="pl-PL"/>
        </w:rPr>
        <w:t xml:space="preserve"> kwotę określoną w</w:t>
      </w:r>
      <w:r w:rsidR="004C1FF9">
        <w:rPr>
          <w:rFonts w:ascii="Verdana" w:eastAsia="Times New Roman" w:hAnsi="Verdana" w:cs="Calibri"/>
          <w:sz w:val="20"/>
          <w:szCs w:val="20"/>
          <w:lang w:eastAsia="pl-PL"/>
        </w:rPr>
        <w:t> </w:t>
      </w:r>
      <w:r w:rsidRPr="00A27F2C">
        <w:rPr>
          <w:rFonts w:ascii="Verdana" w:eastAsia="Times New Roman" w:hAnsi="Verdana" w:cs="Calibri"/>
          <w:sz w:val="20"/>
          <w:szCs w:val="20"/>
          <w:lang w:eastAsia="pl-PL"/>
        </w:rPr>
        <w:t>przepisach wydanych na podstawie art. 11 ust. 8 ustawy Prawo zamówień publicznych</w:t>
      </w:r>
    </w:p>
    <w:p w:rsidR="002D615E" w:rsidRPr="00A27F2C" w:rsidRDefault="002D615E" w:rsidP="00796988">
      <w:pPr>
        <w:spacing w:after="0" w:line="276" w:lineRule="auto"/>
        <w:jc w:val="center"/>
        <w:rPr>
          <w:rFonts w:ascii="Verdana" w:eastAsia="Times New Roman" w:hAnsi="Verdana" w:cs="Calibri"/>
          <w:b/>
          <w:bCs/>
          <w:sz w:val="24"/>
          <w:szCs w:val="24"/>
          <w:lang w:eastAsia="pl-PL"/>
        </w:rPr>
      </w:pPr>
    </w:p>
    <w:p w:rsidR="002D615E" w:rsidRPr="00A27F2C" w:rsidRDefault="002D615E" w:rsidP="00796988">
      <w:pPr>
        <w:spacing w:after="0" w:line="276" w:lineRule="auto"/>
        <w:ind w:right="-283"/>
        <w:rPr>
          <w:rFonts w:ascii="Verdana" w:eastAsia="Times New Roman" w:hAnsi="Verdana" w:cs="Calibri"/>
          <w:b/>
          <w:bCs/>
          <w:sz w:val="20"/>
          <w:szCs w:val="20"/>
          <w:lang w:eastAsia="pl-PL"/>
        </w:rPr>
      </w:pPr>
      <w:r w:rsidRPr="00A27F2C">
        <w:rPr>
          <w:rFonts w:ascii="Verdana" w:eastAsia="Times New Roman" w:hAnsi="Verdana" w:cs="Calibri"/>
          <w:b/>
          <w:bCs/>
          <w:sz w:val="20"/>
          <w:szCs w:val="20"/>
          <w:lang w:eastAsia="pl-PL"/>
        </w:rPr>
        <w:t>Nazwa zamówienia:</w:t>
      </w:r>
    </w:p>
    <w:p w:rsidR="002D615E" w:rsidRPr="00A27F2C" w:rsidRDefault="002D615E" w:rsidP="00796988">
      <w:pPr>
        <w:spacing w:after="0" w:line="276" w:lineRule="auto"/>
        <w:ind w:right="-283"/>
        <w:rPr>
          <w:rFonts w:ascii="Verdana" w:eastAsia="Times New Roman" w:hAnsi="Verdana" w:cs="Calibri"/>
          <w:b/>
          <w:bCs/>
          <w:sz w:val="24"/>
          <w:szCs w:val="24"/>
          <w:lang w:eastAsia="pl-PL"/>
        </w:rPr>
      </w:pPr>
    </w:p>
    <w:p w:rsidR="002D615E" w:rsidRPr="00A27F2C" w:rsidRDefault="002D615E" w:rsidP="00796988">
      <w:pPr>
        <w:spacing w:after="0" w:line="276" w:lineRule="auto"/>
        <w:ind w:right="-283"/>
        <w:rPr>
          <w:rFonts w:ascii="Verdana" w:eastAsia="Times New Roman" w:hAnsi="Verdana" w:cs="Calibri"/>
          <w:b/>
          <w:bCs/>
          <w:sz w:val="24"/>
          <w:szCs w:val="24"/>
          <w:lang w:eastAsia="pl-PL"/>
        </w:rPr>
      </w:pPr>
    </w:p>
    <w:p w:rsidR="002D615E" w:rsidRPr="00A27F2C" w:rsidRDefault="00853E71" w:rsidP="00796988">
      <w:pPr>
        <w:spacing w:after="0" w:line="276" w:lineRule="auto"/>
        <w:ind w:right="-283"/>
        <w:jc w:val="center"/>
        <w:rPr>
          <w:rFonts w:ascii="Verdana" w:eastAsia="Times New Roman" w:hAnsi="Verdana" w:cs="Calibri"/>
          <w:b/>
          <w:bCs/>
          <w:sz w:val="28"/>
          <w:szCs w:val="28"/>
          <w:lang w:eastAsia="pl-PL"/>
        </w:rPr>
      </w:pPr>
      <w:r>
        <w:rPr>
          <w:rFonts w:ascii="Verdana" w:hAnsi="Verdana"/>
          <w:b/>
          <w:sz w:val="28"/>
          <w:szCs w:val="28"/>
        </w:rPr>
        <w:t xml:space="preserve">Przebudowa pomieszczeń </w:t>
      </w:r>
      <w:proofErr w:type="spellStart"/>
      <w:r>
        <w:rPr>
          <w:rFonts w:ascii="Verdana" w:hAnsi="Verdana"/>
          <w:b/>
          <w:sz w:val="28"/>
          <w:szCs w:val="28"/>
        </w:rPr>
        <w:t>wypoczywal</w:t>
      </w:r>
      <w:r w:rsidR="00703EB5">
        <w:rPr>
          <w:rFonts w:ascii="Verdana" w:hAnsi="Verdana"/>
          <w:b/>
          <w:sz w:val="28"/>
          <w:szCs w:val="28"/>
        </w:rPr>
        <w:t>n</w:t>
      </w:r>
      <w:r>
        <w:rPr>
          <w:rFonts w:ascii="Verdana" w:hAnsi="Verdana"/>
          <w:b/>
          <w:sz w:val="28"/>
          <w:szCs w:val="28"/>
        </w:rPr>
        <w:t>i</w:t>
      </w:r>
      <w:proofErr w:type="spellEnd"/>
      <w:r>
        <w:rPr>
          <w:rFonts w:ascii="Verdana" w:hAnsi="Verdana"/>
          <w:b/>
          <w:sz w:val="28"/>
          <w:szCs w:val="28"/>
        </w:rPr>
        <w:t xml:space="preserve"> z</w:t>
      </w:r>
      <w:r w:rsidR="00DB3350">
        <w:rPr>
          <w:rFonts w:ascii="Verdana" w:hAnsi="Verdana"/>
          <w:b/>
          <w:sz w:val="28"/>
          <w:szCs w:val="28"/>
        </w:rPr>
        <w:t>ewnętrznej na pomieszczenie jac</w:t>
      </w:r>
      <w:r>
        <w:rPr>
          <w:rFonts w:ascii="Verdana" w:hAnsi="Verdana"/>
          <w:b/>
          <w:sz w:val="28"/>
          <w:szCs w:val="28"/>
        </w:rPr>
        <w:t>uz</w:t>
      </w:r>
      <w:r w:rsidR="00DB3350">
        <w:rPr>
          <w:rFonts w:ascii="Verdana" w:hAnsi="Verdana"/>
          <w:b/>
          <w:sz w:val="28"/>
          <w:szCs w:val="28"/>
        </w:rPr>
        <w:t>z</w:t>
      </w:r>
      <w:r w:rsidR="00AF66F6">
        <w:rPr>
          <w:rFonts w:ascii="Verdana" w:hAnsi="Verdana"/>
          <w:b/>
          <w:sz w:val="28"/>
          <w:szCs w:val="28"/>
        </w:rPr>
        <w:t>i</w:t>
      </w:r>
      <w:r>
        <w:rPr>
          <w:rFonts w:ascii="Verdana" w:hAnsi="Verdana"/>
          <w:b/>
          <w:sz w:val="28"/>
          <w:szCs w:val="28"/>
        </w:rPr>
        <w:t xml:space="preserve"> oraz przebudowa i aranżacja istniejących pomieszczeń centrum odnowy biologicznej</w:t>
      </w:r>
      <w:r w:rsidR="00CE00A6">
        <w:rPr>
          <w:rFonts w:ascii="Verdana" w:hAnsi="Verdana"/>
          <w:b/>
          <w:sz w:val="28"/>
          <w:szCs w:val="28"/>
        </w:rPr>
        <w:br/>
      </w:r>
      <w:r w:rsidR="00722F82">
        <w:rPr>
          <w:rFonts w:ascii="Verdana" w:eastAsia="Times New Roman" w:hAnsi="Verdana" w:cs="Calibri"/>
          <w:b/>
          <w:bCs/>
          <w:sz w:val="28"/>
          <w:szCs w:val="28"/>
          <w:lang w:eastAsia="pl-PL"/>
        </w:rPr>
        <w:t>etap I</w:t>
      </w:r>
      <w:r w:rsidR="00270083">
        <w:rPr>
          <w:rFonts w:ascii="Verdana" w:eastAsia="Times New Roman" w:hAnsi="Verdana" w:cs="Calibri"/>
          <w:b/>
          <w:bCs/>
          <w:sz w:val="28"/>
          <w:szCs w:val="28"/>
          <w:lang w:eastAsia="pl-PL"/>
        </w:rPr>
        <w:t>.</w:t>
      </w:r>
    </w:p>
    <w:p w:rsidR="002D615E" w:rsidRPr="00A27F2C" w:rsidRDefault="002D615E" w:rsidP="00796988">
      <w:pPr>
        <w:spacing w:after="0" w:line="276" w:lineRule="auto"/>
        <w:ind w:right="-283"/>
        <w:rPr>
          <w:rFonts w:ascii="Verdana" w:eastAsia="Times New Roman" w:hAnsi="Verdana" w:cs="Calibri"/>
          <w:b/>
          <w:bCs/>
          <w:sz w:val="32"/>
          <w:szCs w:val="32"/>
          <w:lang w:eastAsia="pl-PL"/>
        </w:rPr>
      </w:pPr>
    </w:p>
    <w:p w:rsidR="002D615E" w:rsidRPr="00A27F2C" w:rsidRDefault="002D615E" w:rsidP="00796988">
      <w:pPr>
        <w:spacing w:after="0" w:line="276" w:lineRule="auto"/>
        <w:ind w:right="-283"/>
        <w:rPr>
          <w:rFonts w:ascii="Verdana" w:eastAsia="Times New Roman" w:hAnsi="Verdana" w:cs="Calibri"/>
          <w:b/>
          <w:bCs/>
          <w:sz w:val="20"/>
          <w:szCs w:val="20"/>
          <w:lang w:eastAsia="pl-PL"/>
        </w:rPr>
      </w:pPr>
      <w:r w:rsidRPr="00A27F2C">
        <w:rPr>
          <w:rFonts w:ascii="Verdana" w:eastAsia="Times New Roman" w:hAnsi="Verdana" w:cs="Calibri"/>
          <w:b/>
          <w:bCs/>
          <w:sz w:val="20"/>
          <w:szCs w:val="20"/>
          <w:lang w:eastAsia="pl-PL"/>
        </w:rPr>
        <w:t>Rodzaj</w:t>
      </w:r>
      <w:r w:rsidR="00A27F2C">
        <w:rPr>
          <w:rFonts w:ascii="Verdana" w:eastAsia="Times New Roman" w:hAnsi="Verdana" w:cs="Calibri"/>
          <w:b/>
          <w:bCs/>
          <w:sz w:val="20"/>
          <w:szCs w:val="20"/>
          <w:lang w:eastAsia="pl-PL"/>
        </w:rPr>
        <w:t xml:space="preserve"> zamówienia</w:t>
      </w:r>
      <w:r w:rsidRPr="00A27F2C">
        <w:rPr>
          <w:rFonts w:ascii="Verdana" w:eastAsia="Times New Roman" w:hAnsi="Verdana" w:cs="Calibri"/>
          <w:b/>
          <w:bCs/>
          <w:sz w:val="20"/>
          <w:szCs w:val="20"/>
          <w:lang w:eastAsia="pl-PL"/>
        </w:rPr>
        <w:t xml:space="preserve">: </w:t>
      </w:r>
      <w:r w:rsidR="00A27F2C">
        <w:rPr>
          <w:rFonts w:ascii="Verdana" w:eastAsia="Times New Roman" w:hAnsi="Verdana" w:cs="Calibri"/>
          <w:b/>
          <w:bCs/>
          <w:sz w:val="20"/>
          <w:szCs w:val="20"/>
          <w:lang w:eastAsia="pl-PL"/>
        </w:rPr>
        <w:t xml:space="preserve"> </w:t>
      </w:r>
      <w:r w:rsidRPr="00A27F2C">
        <w:rPr>
          <w:rFonts w:ascii="Verdana" w:eastAsia="Times New Roman" w:hAnsi="Verdana" w:cs="Calibri"/>
          <w:bCs/>
          <w:sz w:val="20"/>
          <w:szCs w:val="20"/>
          <w:lang w:eastAsia="pl-PL"/>
        </w:rPr>
        <w:t>Roboty budowlane</w:t>
      </w:r>
    </w:p>
    <w:p w:rsidR="002D615E" w:rsidRPr="00F57C5F" w:rsidRDefault="002D615E" w:rsidP="00796988">
      <w:pPr>
        <w:shd w:val="clear" w:color="auto" w:fill="FFFFFF"/>
        <w:autoSpaceDE w:val="0"/>
        <w:autoSpaceDN w:val="0"/>
        <w:adjustRightInd w:val="0"/>
        <w:spacing w:after="0" w:line="276" w:lineRule="auto"/>
        <w:ind w:right="-283"/>
        <w:rPr>
          <w:rFonts w:ascii="Calibri" w:eastAsia="Times New Roman" w:hAnsi="Calibri" w:cs="Calibri"/>
          <w:sz w:val="24"/>
          <w:szCs w:val="24"/>
          <w:lang w:eastAsia="pl-PL"/>
        </w:rPr>
      </w:pPr>
    </w:p>
    <w:p w:rsidR="002D615E" w:rsidRPr="00F57C5F" w:rsidRDefault="002D615E" w:rsidP="00796988">
      <w:pPr>
        <w:spacing w:after="0" w:line="276" w:lineRule="auto"/>
        <w:ind w:right="-283"/>
        <w:rPr>
          <w:rFonts w:ascii="Calibri" w:eastAsia="Times New Roman" w:hAnsi="Calibri" w:cs="Calibri"/>
          <w:b/>
          <w:sz w:val="24"/>
          <w:szCs w:val="24"/>
          <w:lang w:eastAsia="pl-PL"/>
        </w:rPr>
      </w:pPr>
    </w:p>
    <w:p w:rsidR="00BD78C1" w:rsidRDefault="00BD78C1" w:rsidP="00796988">
      <w:pPr>
        <w:spacing w:after="0" w:line="276" w:lineRule="auto"/>
        <w:jc w:val="center"/>
        <w:rPr>
          <w:rFonts w:ascii="Calibri" w:eastAsia="Times New Roman" w:hAnsi="Calibri" w:cs="Calibri"/>
          <w:b/>
          <w:sz w:val="24"/>
          <w:szCs w:val="24"/>
          <w:lang w:eastAsia="pl-PL"/>
        </w:rPr>
      </w:pPr>
    </w:p>
    <w:p w:rsidR="00BD78C1" w:rsidRDefault="00A27F2C" w:rsidP="00796988">
      <w:pPr>
        <w:spacing w:after="0" w:line="276" w:lineRule="auto"/>
        <w:jc w:val="center"/>
        <w:rPr>
          <w:rFonts w:ascii="Verdana" w:eastAsia="Times New Roman" w:hAnsi="Verdana" w:cs="Calibri"/>
          <w:b/>
          <w:sz w:val="24"/>
          <w:szCs w:val="24"/>
          <w:lang w:eastAsia="pl-PL"/>
        </w:rPr>
      </w:pP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r>
      <w:r w:rsidR="00500931">
        <w:rPr>
          <w:rFonts w:ascii="Calibri" w:eastAsia="Times New Roman" w:hAnsi="Calibri" w:cs="Calibri"/>
          <w:b/>
          <w:sz w:val="24"/>
          <w:szCs w:val="24"/>
          <w:lang w:eastAsia="pl-PL"/>
        </w:rPr>
        <w:tab/>
      </w:r>
      <w:r w:rsidR="00500931">
        <w:rPr>
          <w:rFonts w:ascii="Calibri" w:eastAsia="Times New Roman" w:hAnsi="Calibri" w:cs="Calibri"/>
          <w:b/>
          <w:sz w:val="24"/>
          <w:szCs w:val="24"/>
          <w:lang w:eastAsia="pl-PL"/>
        </w:rPr>
        <w:tab/>
      </w:r>
      <w:r w:rsidR="007504FD">
        <w:rPr>
          <w:rFonts w:ascii="Calibri" w:eastAsia="Times New Roman" w:hAnsi="Calibri" w:cs="Calibri"/>
          <w:b/>
          <w:sz w:val="24"/>
          <w:szCs w:val="24"/>
          <w:lang w:eastAsia="pl-PL"/>
        </w:rPr>
        <w:t xml:space="preserve">               </w:t>
      </w:r>
      <w:r>
        <w:rPr>
          <w:rFonts w:ascii="Verdana" w:eastAsia="Times New Roman" w:hAnsi="Verdana" w:cs="Calibri"/>
          <w:b/>
          <w:sz w:val="24"/>
          <w:szCs w:val="24"/>
          <w:lang w:eastAsia="pl-PL"/>
        </w:rPr>
        <w:t>Zatwierdzam:</w:t>
      </w:r>
    </w:p>
    <w:p w:rsidR="005F6FAE" w:rsidRPr="00A27F2C" w:rsidRDefault="005F6FAE" w:rsidP="00796988">
      <w:pPr>
        <w:spacing w:after="0" w:line="276" w:lineRule="auto"/>
        <w:jc w:val="center"/>
        <w:rPr>
          <w:rFonts w:ascii="Verdana" w:eastAsia="Times New Roman" w:hAnsi="Verdana" w:cs="Calibri"/>
          <w:b/>
          <w:lang w:eastAsia="pl-PL"/>
        </w:rPr>
      </w:pPr>
    </w:p>
    <w:p w:rsidR="00BD78C1" w:rsidRDefault="005F6FAE" w:rsidP="00796988">
      <w:pPr>
        <w:spacing w:after="0" w:line="276" w:lineRule="auto"/>
        <w:jc w:val="center"/>
        <w:rPr>
          <w:rFonts w:ascii="Verdana" w:eastAsia="Times New Roman" w:hAnsi="Verdana" w:cs="Calibri"/>
          <w:b/>
          <w:lang w:eastAsia="pl-PL"/>
        </w:rPr>
      </w:pP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t xml:space="preserve">                                               </w:t>
      </w:r>
      <w:r w:rsidR="00853E71">
        <w:rPr>
          <w:rFonts w:ascii="Verdana" w:eastAsia="Times New Roman" w:hAnsi="Verdana" w:cs="Calibri"/>
          <w:b/>
          <w:lang w:eastAsia="pl-PL"/>
        </w:rPr>
        <w:t>DYREKTOR</w:t>
      </w:r>
    </w:p>
    <w:p w:rsidR="00853E71" w:rsidRDefault="00853E71" w:rsidP="00796988">
      <w:pPr>
        <w:spacing w:after="0" w:line="276" w:lineRule="auto"/>
        <w:jc w:val="center"/>
        <w:rPr>
          <w:rFonts w:ascii="Verdana" w:eastAsia="Times New Roman" w:hAnsi="Verdana" w:cs="Calibri"/>
          <w:b/>
          <w:lang w:eastAsia="pl-PL"/>
        </w:rPr>
      </w:pPr>
    </w:p>
    <w:p w:rsidR="00853E71" w:rsidRPr="005F6FAE" w:rsidRDefault="00853E71" w:rsidP="00796988">
      <w:pPr>
        <w:spacing w:after="0" w:line="276" w:lineRule="auto"/>
        <w:jc w:val="center"/>
        <w:rPr>
          <w:rFonts w:ascii="Verdana" w:eastAsia="Times New Roman" w:hAnsi="Verdana" w:cs="Calibri"/>
          <w:b/>
          <w:lang w:eastAsia="pl-PL"/>
        </w:rPr>
      </w:pPr>
    </w:p>
    <w:p w:rsidR="00C02FB9" w:rsidRPr="005F6FAE" w:rsidRDefault="00853E71" w:rsidP="00796988">
      <w:pPr>
        <w:spacing w:after="0" w:line="276" w:lineRule="auto"/>
        <w:jc w:val="center"/>
        <w:rPr>
          <w:rFonts w:ascii="Verdana" w:eastAsia="Times New Roman" w:hAnsi="Verdana" w:cs="Calibri"/>
          <w:b/>
          <w:lang w:eastAsia="pl-PL"/>
        </w:rPr>
      </w:pPr>
      <w:r>
        <w:rPr>
          <w:rFonts w:ascii="Verdana" w:eastAsia="Times New Roman" w:hAnsi="Verdana" w:cs="Calibri"/>
          <w:b/>
          <w:lang w:eastAsia="pl-PL"/>
        </w:rPr>
        <w:tab/>
      </w:r>
      <w:r>
        <w:rPr>
          <w:rFonts w:ascii="Verdana" w:eastAsia="Times New Roman" w:hAnsi="Verdana" w:cs="Calibri"/>
          <w:b/>
          <w:lang w:eastAsia="pl-PL"/>
        </w:rPr>
        <w:tab/>
      </w:r>
      <w:r>
        <w:rPr>
          <w:rFonts w:ascii="Verdana" w:eastAsia="Times New Roman" w:hAnsi="Verdana" w:cs="Calibri"/>
          <w:b/>
          <w:lang w:eastAsia="pl-PL"/>
        </w:rPr>
        <w:tab/>
      </w:r>
      <w:r>
        <w:rPr>
          <w:rFonts w:ascii="Verdana" w:eastAsia="Times New Roman" w:hAnsi="Verdana" w:cs="Calibri"/>
          <w:b/>
          <w:lang w:eastAsia="pl-PL"/>
        </w:rPr>
        <w:tab/>
      </w:r>
      <w:r>
        <w:rPr>
          <w:rFonts w:ascii="Verdana" w:eastAsia="Times New Roman" w:hAnsi="Verdana" w:cs="Calibri"/>
          <w:b/>
          <w:lang w:eastAsia="pl-PL"/>
        </w:rPr>
        <w:tab/>
      </w:r>
      <w:r>
        <w:rPr>
          <w:rFonts w:ascii="Verdana" w:eastAsia="Times New Roman" w:hAnsi="Verdana" w:cs="Calibri"/>
          <w:b/>
          <w:lang w:eastAsia="pl-PL"/>
        </w:rPr>
        <w:tab/>
      </w:r>
      <w:r>
        <w:rPr>
          <w:rFonts w:ascii="Verdana" w:eastAsia="Times New Roman" w:hAnsi="Verdana" w:cs="Calibri"/>
          <w:b/>
          <w:lang w:eastAsia="pl-PL"/>
        </w:rPr>
        <w:tab/>
      </w:r>
      <w:r>
        <w:rPr>
          <w:rFonts w:ascii="Verdana" w:eastAsia="Times New Roman" w:hAnsi="Verdana" w:cs="Calibri"/>
          <w:b/>
          <w:lang w:eastAsia="pl-PL"/>
        </w:rPr>
        <w:tab/>
        <w:t xml:space="preserve">Marcin </w:t>
      </w:r>
      <w:proofErr w:type="spellStart"/>
      <w:r>
        <w:rPr>
          <w:rFonts w:ascii="Verdana" w:eastAsia="Times New Roman" w:hAnsi="Verdana" w:cs="Calibri"/>
          <w:b/>
          <w:lang w:eastAsia="pl-PL"/>
        </w:rPr>
        <w:t>Zmitrowicz</w:t>
      </w:r>
      <w:proofErr w:type="spellEnd"/>
    </w:p>
    <w:p w:rsidR="00C02FB9" w:rsidRDefault="00C02FB9" w:rsidP="00796988">
      <w:pPr>
        <w:spacing w:after="0" w:line="276" w:lineRule="auto"/>
        <w:jc w:val="center"/>
        <w:rPr>
          <w:rFonts w:ascii="Calibri" w:eastAsia="Times New Roman" w:hAnsi="Calibri" w:cs="Calibri"/>
          <w:b/>
          <w:sz w:val="24"/>
          <w:szCs w:val="24"/>
          <w:lang w:eastAsia="pl-PL"/>
        </w:rPr>
      </w:pPr>
    </w:p>
    <w:p w:rsidR="00BD78C1" w:rsidRPr="005F6FAE" w:rsidRDefault="00A27F2C" w:rsidP="00796988">
      <w:pPr>
        <w:spacing w:after="0" w:line="276" w:lineRule="auto"/>
        <w:rPr>
          <w:rFonts w:ascii="Verdana" w:eastAsia="Times New Roman" w:hAnsi="Verdana" w:cs="Calibri"/>
          <w:b/>
          <w:lang w:eastAsia="pl-PL"/>
        </w:rPr>
      </w:pPr>
      <w:r w:rsidRPr="005F6FAE">
        <w:rPr>
          <w:rFonts w:ascii="Verdana" w:eastAsia="Times New Roman" w:hAnsi="Verdana" w:cs="Calibri"/>
          <w:b/>
          <w:lang w:eastAsia="pl-PL"/>
        </w:rPr>
        <w:t xml:space="preserve">Kozienice, dnia </w:t>
      </w:r>
      <w:r w:rsidR="00D3797B">
        <w:rPr>
          <w:rFonts w:ascii="Verdana" w:eastAsia="Times New Roman" w:hAnsi="Verdana" w:cs="Calibri"/>
          <w:b/>
          <w:lang w:eastAsia="pl-PL"/>
        </w:rPr>
        <w:t>08</w:t>
      </w:r>
      <w:r w:rsidR="00C02FB9" w:rsidRPr="005F6FAE">
        <w:rPr>
          <w:rFonts w:ascii="Verdana" w:eastAsia="Times New Roman" w:hAnsi="Verdana" w:cs="Calibri"/>
          <w:b/>
          <w:lang w:eastAsia="pl-PL"/>
        </w:rPr>
        <w:t>.0</w:t>
      </w:r>
      <w:r w:rsidR="00722F82">
        <w:rPr>
          <w:rFonts w:ascii="Verdana" w:eastAsia="Times New Roman" w:hAnsi="Verdana" w:cs="Calibri"/>
          <w:b/>
          <w:lang w:eastAsia="pl-PL"/>
        </w:rPr>
        <w:t>6</w:t>
      </w:r>
      <w:r w:rsidR="00C02FB9" w:rsidRPr="005F6FAE">
        <w:rPr>
          <w:rFonts w:ascii="Verdana" w:eastAsia="Times New Roman" w:hAnsi="Verdana" w:cs="Calibri"/>
          <w:b/>
          <w:lang w:eastAsia="pl-PL"/>
        </w:rPr>
        <w:t>.2017r</w:t>
      </w:r>
      <w:r w:rsidR="00D57766">
        <w:rPr>
          <w:rFonts w:ascii="Verdana" w:eastAsia="Times New Roman" w:hAnsi="Verdana" w:cs="Calibri"/>
          <w:b/>
          <w:lang w:eastAsia="pl-PL"/>
        </w:rPr>
        <w:tab/>
      </w:r>
    </w:p>
    <w:p w:rsidR="00F43AE0" w:rsidRDefault="00F43AE0" w:rsidP="00796988">
      <w:pPr>
        <w:spacing w:after="0" w:line="276" w:lineRule="auto"/>
        <w:jc w:val="center"/>
        <w:rPr>
          <w:rFonts w:ascii="Calibri" w:eastAsia="Times New Roman" w:hAnsi="Calibri" w:cs="Calibri"/>
          <w:b/>
          <w:sz w:val="24"/>
          <w:szCs w:val="24"/>
          <w:lang w:eastAsia="pl-PL"/>
        </w:rPr>
      </w:pPr>
    </w:p>
    <w:p w:rsidR="002D615E" w:rsidRPr="00F57C5F" w:rsidRDefault="002D615E" w:rsidP="00796988">
      <w:pPr>
        <w:spacing w:after="0" w:line="276" w:lineRule="auto"/>
        <w:jc w:val="center"/>
        <w:rPr>
          <w:rFonts w:ascii="Calibri" w:eastAsia="Times New Roman" w:hAnsi="Calibri" w:cs="Calibri"/>
          <w:b/>
          <w:sz w:val="24"/>
          <w:szCs w:val="24"/>
          <w:lang w:eastAsia="pl-PL"/>
        </w:rPr>
        <w:sectPr w:rsidR="002D615E" w:rsidRPr="00F57C5F" w:rsidSect="00230EFA">
          <w:footerReference w:type="default" r:id="rId9"/>
          <w:headerReference w:type="first" r:id="rId10"/>
          <w:footerReference w:type="first" r:id="rId11"/>
          <w:pgSz w:w="11906" w:h="16838"/>
          <w:pgMar w:top="1211" w:right="849" w:bottom="851" w:left="1276" w:header="568" w:footer="401" w:gutter="0"/>
          <w:cols w:space="708"/>
          <w:titlePg/>
          <w:docGrid w:linePitch="360"/>
        </w:sectPr>
      </w:pPr>
    </w:p>
    <w:p w:rsidR="002D615E" w:rsidRPr="00F57C5F" w:rsidRDefault="002D615E" w:rsidP="00796988">
      <w:pPr>
        <w:numPr>
          <w:ilvl w:val="0"/>
          <w:numId w:val="1"/>
        </w:numPr>
        <w:tabs>
          <w:tab w:val="left" w:pos="426"/>
        </w:tabs>
        <w:spacing w:after="0" w:line="276" w:lineRule="auto"/>
        <w:outlineLvl w:val="0"/>
        <w:rPr>
          <w:rFonts w:ascii="Calibri" w:eastAsia="Times New Roman" w:hAnsi="Calibri" w:cs="Calibri"/>
          <w:b/>
          <w:bCs/>
          <w:sz w:val="24"/>
          <w:szCs w:val="24"/>
          <w:lang w:eastAsia="pl-PL"/>
        </w:rPr>
      </w:pPr>
      <w:bookmarkStart w:id="0" w:name="_Toc472494554"/>
      <w:r w:rsidRPr="00F57C5F">
        <w:rPr>
          <w:rFonts w:ascii="Calibri" w:eastAsia="Times New Roman" w:hAnsi="Calibri" w:cs="Calibri"/>
          <w:b/>
          <w:bCs/>
          <w:sz w:val="24"/>
          <w:szCs w:val="24"/>
          <w:lang w:eastAsia="pl-PL"/>
        </w:rPr>
        <w:lastRenderedPageBreak/>
        <w:t>Nazwa i adres Zamawiającego</w:t>
      </w:r>
      <w:bookmarkEnd w:id="0"/>
      <w:r w:rsidR="00761591">
        <w:rPr>
          <w:rFonts w:ascii="Calibri" w:eastAsia="Times New Roman" w:hAnsi="Calibri" w:cs="Calibri"/>
          <w:b/>
          <w:bCs/>
          <w:sz w:val="24"/>
          <w:szCs w:val="24"/>
          <w:lang w:eastAsia="pl-P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0"/>
      </w:tblGrid>
      <w:tr w:rsidR="005E3088" w:rsidTr="00703EB5">
        <w:trPr>
          <w:trHeight w:val="1784"/>
        </w:trPr>
        <w:tc>
          <w:tcPr>
            <w:tcW w:w="9204" w:type="dxa"/>
            <w:shd w:val="clear" w:color="auto" w:fill="EDEDED" w:themeFill="accent3" w:themeFillTint="33"/>
          </w:tcPr>
          <w:p w:rsidR="005E3088" w:rsidRDefault="008D2485" w:rsidP="00796988">
            <w:pPr>
              <w:pStyle w:val="rozdzia"/>
              <w:numPr>
                <w:ilvl w:val="0"/>
                <w:numId w:val="0"/>
              </w:numPr>
              <w:spacing w:before="0" w:line="276" w:lineRule="auto"/>
              <w:ind w:left="351"/>
            </w:pPr>
            <w:r>
              <w:t>Kozienickie Centrum Rekreacji i Sportu</w:t>
            </w:r>
            <w:r w:rsidR="005E3088" w:rsidRPr="00296E77">
              <w:t xml:space="preserve">, ul. </w:t>
            </w:r>
            <w:r>
              <w:t>Legionów</w:t>
            </w:r>
            <w:r w:rsidR="005E3088" w:rsidRPr="00296E77">
              <w:t xml:space="preserve"> </w:t>
            </w:r>
            <w:r>
              <w:t>4</w:t>
            </w:r>
            <w:r w:rsidR="005E3088" w:rsidRPr="00296E77">
              <w:t>, 26-9</w:t>
            </w:r>
            <w:r w:rsidR="005E3088">
              <w:t>00 Kozienice, woj. mazowieckie</w:t>
            </w:r>
          </w:p>
          <w:p w:rsidR="005E3088" w:rsidRPr="00296E77" w:rsidRDefault="005E3088" w:rsidP="00796988">
            <w:pPr>
              <w:pStyle w:val="rozdzia"/>
              <w:numPr>
                <w:ilvl w:val="0"/>
                <w:numId w:val="0"/>
              </w:numPr>
              <w:spacing w:before="0" w:line="276" w:lineRule="auto"/>
              <w:ind w:left="351"/>
            </w:pPr>
            <w:r w:rsidRPr="00296E77">
              <w:t>tel. 048</w:t>
            </w:r>
            <w:r w:rsidR="008D2485">
              <w:t> </w:t>
            </w:r>
            <w:r w:rsidRPr="00296E77">
              <w:t>611</w:t>
            </w:r>
            <w:r w:rsidR="008D2485">
              <w:t xml:space="preserve"> </w:t>
            </w:r>
            <w:r w:rsidRPr="00296E77">
              <w:t>7</w:t>
            </w:r>
            <w:r w:rsidR="008D2485">
              <w:t xml:space="preserve">2 </w:t>
            </w:r>
            <w:r w:rsidRPr="00296E77">
              <w:t>00, faks 048</w:t>
            </w:r>
            <w:r w:rsidR="008D2485">
              <w:t> </w:t>
            </w:r>
            <w:r w:rsidRPr="00296E77">
              <w:t>61</w:t>
            </w:r>
            <w:r w:rsidR="008D2485">
              <w:t>1 72 02</w:t>
            </w:r>
            <w:r w:rsidRPr="00296E77">
              <w:t>.</w:t>
            </w:r>
          </w:p>
          <w:p w:rsidR="005E3088" w:rsidRDefault="005E3088" w:rsidP="00796988">
            <w:pPr>
              <w:pStyle w:val="rozdzia"/>
              <w:numPr>
                <w:ilvl w:val="0"/>
                <w:numId w:val="0"/>
              </w:numPr>
              <w:spacing w:before="0" w:line="276" w:lineRule="auto"/>
              <w:ind w:left="351"/>
            </w:pPr>
            <w:r>
              <w:t xml:space="preserve">strona internetowa : </w:t>
            </w:r>
            <w:hyperlink r:id="rId12" w:history="1">
              <w:r w:rsidR="008D2485" w:rsidRPr="00762763">
                <w:rPr>
                  <w:rStyle w:val="Hipercze"/>
                  <w:rFonts w:ascii="Verdana" w:hAnsi="Verdana"/>
                </w:rPr>
                <w:t>www.kcris.pl</w:t>
              </w:r>
            </w:hyperlink>
          </w:p>
          <w:p w:rsidR="005E3088" w:rsidRDefault="005E3088" w:rsidP="00796988">
            <w:pPr>
              <w:pStyle w:val="rozdzia"/>
              <w:numPr>
                <w:ilvl w:val="0"/>
                <w:numId w:val="0"/>
              </w:numPr>
              <w:spacing w:before="0" w:line="276" w:lineRule="auto"/>
              <w:ind w:left="351"/>
            </w:pPr>
            <w:r>
              <w:t xml:space="preserve">adres poczty elektronicznej: </w:t>
            </w:r>
            <w:hyperlink r:id="rId13" w:history="1">
              <w:r w:rsidR="008D2485" w:rsidRPr="00762763">
                <w:rPr>
                  <w:rStyle w:val="Hipercze"/>
                  <w:rFonts w:ascii="Verdana" w:hAnsi="Verdana"/>
                </w:rPr>
                <w:t>kcris@kcris.pl</w:t>
              </w:r>
            </w:hyperlink>
          </w:p>
          <w:p w:rsidR="000C19C6" w:rsidRPr="007725FF" w:rsidRDefault="000C19C6" w:rsidP="000C19C6">
            <w:pPr>
              <w:pStyle w:val="rozdzia"/>
              <w:numPr>
                <w:ilvl w:val="0"/>
                <w:numId w:val="0"/>
              </w:numPr>
              <w:spacing w:before="0" w:line="276" w:lineRule="auto"/>
              <w:ind w:left="351"/>
            </w:pPr>
            <w:r w:rsidRPr="007725FF">
              <w:t>godziny urzędowania Zamawiającego:</w:t>
            </w:r>
          </w:p>
          <w:p w:rsidR="000C19C6" w:rsidRPr="007725FF" w:rsidRDefault="000C19C6" w:rsidP="000C19C6">
            <w:pPr>
              <w:pStyle w:val="rozdzia"/>
              <w:numPr>
                <w:ilvl w:val="0"/>
                <w:numId w:val="0"/>
              </w:numPr>
              <w:spacing w:before="0" w:line="276" w:lineRule="auto"/>
              <w:ind w:left="351"/>
            </w:pPr>
            <w:r w:rsidRPr="007725FF">
              <w:t xml:space="preserve">    - </w:t>
            </w:r>
            <w:r>
              <w:t xml:space="preserve">od poniedziałku do piątku </w:t>
            </w:r>
            <w:r w:rsidRPr="007725FF">
              <w:t xml:space="preserve">: </w:t>
            </w:r>
            <w:r>
              <w:t xml:space="preserve">od </w:t>
            </w:r>
            <w:r w:rsidRPr="007725FF">
              <w:t>8:00 do 1</w:t>
            </w:r>
            <w:r>
              <w:t>6</w:t>
            </w:r>
            <w:r w:rsidRPr="007725FF">
              <w:t>:00</w:t>
            </w:r>
          </w:p>
          <w:p w:rsidR="005E3088" w:rsidRDefault="000C19C6" w:rsidP="000C19C6">
            <w:pPr>
              <w:pStyle w:val="rozdzia"/>
              <w:numPr>
                <w:ilvl w:val="0"/>
                <w:numId w:val="0"/>
              </w:numPr>
              <w:spacing w:before="0" w:line="276" w:lineRule="auto"/>
              <w:ind w:left="351"/>
            </w:pPr>
            <w:r w:rsidRPr="007725FF">
              <w:t xml:space="preserve">    </w:t>
            </w:r>
          </w:p>
        </w:tc>
      </w:tr>
    </w:tbl>
    <w:p w:rsidR="002D615E" w:rsidRPr="00D503F1" w:rsidRDefault="002D615E" w:rsidP="00796988">
      <w:pPr>
        <w:numPr>
          <w:ilvl w:val="0"/>
          <w:numId w:val="1"/>
        </w:numPr>
        <w:tabs>
          <w:tab w:val="left" w:pos="426"/>
        </w:tabs>
        <w:spacing w:after="0" w:line="276" w:lineRule="auto"/>
        <w:outlineLvl w:val="0"/>
        <w:rPr>
          <w:rFonts w:ascii="Verdana" w:eastAsia="Times New Roman" w:hAnsi="Verdana" w:cs="Calibri"/>
          <w:b/>
          <w:bCs/>
          <w:sz w:val="18"/>
          <w:szCs w:val="18"/>
          <w:lang w:eastAsia="pl-PL"/>
        </w:rPr>
      </w:pPr>
      <w:bookmarkStart w:id="1" w:name="_Toc472494555"/>
      <w:r w:rsidRPr="00D503F1">
        <w:rPr>
          <w:rFonts w:ascii="Verdana" w:eastAsia="Times New Roman" w:hAnsi="Verdana" w:cs="Calibri"/>
          <w:b/>
          <w:bCs/>
          <w:sz w:val="18"/>
          <w:szCs w:val="18"/>
          <w:lang w:eastAsia="pl-PL"/>
        </w:rPr>
        <w:t>Definicje</w:t>
      </w:r>
      <w:bookmarkEnd w:id="1"/>
    </w:p>
    <w:p w:rsidR="002D615E" w:rsidRPr="00F57C5F" w:rsidRDefault="002D615E" w:rsidP="00796988">
      <w:pPr>
        <w:spacing w:after="0" w:line="276" w:lineRule="auto"/>
        <w:jc w:val="both"/>
        <w:rPr>
          <w:rFonts w:ascii="Verdana" w:eastAsia="Times New Roman" w:hAnsi="Verdana" w:cs="Times New Roman"/>
          <w:sz w:val="18"/>
          <w:szCs w:val="18"/>
        </w:rPr>
      </w:pPr>
      <w:r w:rsidRPr="00F57C5F">
        <w:rPr>
          <w:rFonts w:ascii="Verdana" w:eastAsia="Times New Roman" w:hAnsi="Verdana" w:cs="Times New Roman"/>
          <w:sz w:val="18"/>
          <w:szCs w:val="18"/>
        </w:rPr>
        <w:t>Ilekroć w niniejszej SIWZ mowa jest o:</w:t>
      </w:r>
    </w:p>
    <w:p w:rsidR="002D615E" w:rsidRPr="00F57C5F" w:rsidRDefault="002D615E" w:rsidP="00796988">
      <w:pPr>
        <w:spacing w:after="0" w:line="276" w:lineRule="auto"/>
        <w:jc w:val="both"/>
        <w:rPr>
          <w:rFonts w:ascii="Verdana" w:eastAsia="Times New Roman" w:hAnsi="Verdana" w:cs="Times New Roman"/>
          <w:sz w:val="18"/>
          <w:szCs w:val="18"/>
        </w:rPr>
      </w:pPr>
      <w:r w:rsidRPr="00F57C5F">
        <w:rPr>
          <w:rFonts w:ascii="Verdana" w:eastAsia="Times New Roman" w:hAnsi="Verdana" w:cs="Times New Roman"/>
          <w:b/>
          <w:sz w:val="18"/>
          <w:szCs w:val="18"/>
        </w:rPr>
        <w:t xml:space="preserve">Wykonawcy – </w:t>
      </w:r>
      <w:r w:rsidRPr="00F57C5F">
        <w:rPr>
          <w:rFonts w:ascii="Verdana" w:eastAsia="Times New Roman" w:hAnsi="Verdana" w:cs="Times New Roman"/>
          <w:sz w:val="18"/>
          <w:szCs w:val="18"/>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2D615E" w:rsidRPr="00F57C5F" w:rsidRDefault="002D615E" w:rsidP="00796988">
      <w:pPr>
        <w:spacing w:after="0" w:line="276" w:lineRule="auto"/>
        <w:jc w:val="both"/>
        <w:rPr>
          <w:rFonts w:ascii="Verdana" w:eastAsia="Times New Roman" w:hAnsi="Verdana" w:cs="Times New Roman"/>
          <w:sz w:val="18"/>
          <w:szCs w:val="18"/>
        </w:rPr>
      </w:pPr>
      <w:r w:rsidRPr="00F57C5F">
        <w:rPr>
          <w:rFonts w:ascii="Verdana" w:eastAsia="Times New Roman" w:hAnsi="Verdana" w:cs="Times New Roman"/>
          <w:b/>
          <w:sz w:val="18"/>
          <w:szCs w:val="18"/>
        </w:rPr>
        <w:t xml:space="preserve">Specyfikacji Istotnych Warunków Zamówienia (SIWZ) </w:t>
      </w:r>
      <w:r w:rsidRPr="00F57C5F">
        <w:rPr>
          <w:rFonts w:ascii="Verdana" w:eastAsia="Times New Roman" w:hAnsi="Verdana" w:cs="Times New Roman"/>
          <w:sz w:val="18"/>
          <w:szCs w:val="18"/>
        </w:rPr>
        <w:t>– należy przez to rozumieć komplet dokumentów przygotowanych przez Zamawiającego, niezbędnych do przygotowania i złożenia oferty na wybór Wykonawcy zgodnie z wymogami ustawy Prawo zamówień publicznych z dnia 29 stycznia 2004 r. (Dz. U. z 2015, poz. 2164 z późn. zm.),</w:t>
      </w:r>
    </w:p>
    <w:p w:rsidR="002D615E" w:rsidRPr="00F57C5F" w:rsidRDefault="002D615E" w:rsidP="00796988">
      <w:pPr>
        <w:spacing w:after="0" w:line="276" w:lineRule="auto"/>
        <w:jc w:val="both"/>
        <w:rPr>
          <w:rFonts w:ascii="Verdana" w:eastAsia="Times New Roman" w:hAnsi="Verdana" w:cs="Calibri"/>
          <w:sz w:val="18"/>
          <w:szCs w:val="18"/>
        </w:rPr>
      </w:pPr>
      <w:r w:rsidRPr="00F57C5F">
        <w:rPr>
          <w:rFonts w:ascii="Verdana" w:eastAsia="Times New Roman" w:hAnsi="Verdana" w:cs="Calibri"/>
          <w:b/>
          <w:sz w:val="18"/>
          <w:szCs w:val="18"/>
        </w:rPr>
        <w:t>Ustawa Pzp</w:t>
      </w:r>
      <w:r w:rsidRPr="00F57C5F">
        <w:rPr>
          <w:rFonts w:ascii="Verdana" w:eastAsia="Times New Roman" w:hAnsi="Verdana" w:cs="Calibri"/>
          <w:sz w:val="18"/>
          <w:szCs w:val="18"/>
        </w:rPr>
        <w:t>– ustawa z dnia 29 stycznia 2004 r. Prawo zamówień publicznych (Dz. U. z 2015, poz.2164 z późn. zm.),</w:t>
      </w:r>
    </w:p>
    <w:p w:rsidR="002D615E" w:rsidRPr="00F57C5F" w:rsidRDefault="002D615E" w:rsidP="00796988">
      <w:pPr>
        <w:spacing w:after="0" w:line="276" w:lineRule="auto"/>
        <w:jc w:val="both"/>
        <w:rPr>
          <w:rFonts w:ascii="Verdana" w:eastAsia="Times New Roman" w:hAnsi="Verdana" w:cs="Tahoma"/>
          <w:b/>
          <w:bCs/>
          <w:sz w:val="18"/>
          <w:szCs w:val="18"/>
          <w:lang w:eastAsia="pl-PL"/>
        </w:rPr>
      </w:pPr>
      <w:r w:rsidRPr="00F57C5F">
        <w:rPr>
          <w:rFonts w:ascii="Verdana" w:eastAsia="Times New Roman" w:hAnsi="Verdana" w:cs="Tahoma"/>
          <w:b/>
          <w:bCs/>
          <w:sz w:val="18"/>
          <w:szCs w:val="18"/>
          <w:lang w:eastAsia="pl-PL"/>
        </w:rPr>
        <w:t>Prawo budowlane</w:t>
      </w:r>
      <w:r w:rsidRPr="00F57C5F">
        <w:rPr>
          <w:rFonts w:ascii="Verdana" w:eastAsia="Times New Roman" w:hAnsi="Verdana" w:cs="Tahoma"/>
          <w:bCs/>
          <w:sz w:val="18"/>
          <w:szCs w:val="18"/>
          <w:lang w:eastAsia="pl-PL"/>
        </w:rPr>
        <w:t>: Ustawa z dnia 7 lipca 1994 r. Prawo Budowlane (t.j. Dz. U. z 2016,</w:t>
      </w:r>
      <w:r w:rsidR="002F00B9">
        <w:rPr>
          <w:rFonts w:ascii="Verdana" w:eastAsia="Times New Roman" w:hAnsi="Verdana" w:cs="Tahoma"/>
          <w:bCs/>
          <w:sz w:val="18"/>
          <w:szCs w:val="18"/>
          <w:lang w:eastAsia="pl-PL"/>
        </w:rPr>
        <w:t xml:space="preserve"> </w:t>
      </w:r>
      <w:r w:rsidRPr="00F57C5F">
        <w:rPr>
          <w:rFonts w:ascii="Verdana" w:eastAsia="Times New Roman" w:hAnsi="Verdana" w:cs="Tahoma"/>
          <w:bCs/>
          <w:sz w:val="18"/>
          <w:szCs w:val="18"/>
          <w:lang w:eastAsia="pl-PL"/>
        </w:rPr>
        <w:t xml:space="preserve">poz. 290, </w:t>
      </w:r>
      <w:r w:rsidR="00CE00A6">
        <w:rPr>
          <w:rFonts w:ascii="Verdana" w:eastAsia="Times New Roman" w:hAnsi="Verdana" w:cs="Tahoma"/>
          <w:bCs/>
          <w:sz w:val="18"/>
          <w:szCs w:val="18"/>
          <w:lang w:eastAsia="pl-PL"/>
        </w:rPr>
        <w:br/>
      </w:r>
      <w:r w:rsidRPr="00F57C5F">
        <w:rPr>
          <w:rFonts w:ascii="Verdana" w:eastAsia="Times New Roman" w:hAnsi="Verdana" w:cs="Tahoma"/>
          <w:bCs/>
          <w:sz w:val="18"/>
          <w:szCs w:val="18"/>
          <w:lang w:eastAsia="pl-PL"/>
        </w:rPr>
        <w:t xml:space="preserve">z </w:t>
      </w:r>
      <w:proofErr w:type="spellStart"/>
      <w:r w:rsidRPr="00F57C5F">
        <w:rPr>
          <w:rFonts w:ascii="Verdana" w:eastAsia="Times New Roman" w:hAnsi="Verdana" w:cs="Tahoma"/>
          <w:bCs/>
          <w:sz w:val="18"/>
          <w:szCs w:val="18"/>
          <w:lang w:eastAsia="pl-PL"/>
        </w:rPr>
        <w:t>późn</w:t>
      </w:r>
      <w:proofErr w:type="spellEnd"/>
      <w:r w:rsidRPr="00F57C5F">
        <w:rPr>
          <w:rFonts w:ascii="Verdana" w:eastAsia="Times New Roman" w:hAnsi="Verdana" w:cs="Tahoma"/>
          <w:bCs/>
          <w:sz w:val="18"/>
          <w:szCs w:val="18"/>
          <w:lang w:eastAsia="pl-PL"/>
        </w:rPr>
        <w:t>. zm.).</w:t>
      </w:r>
    </w:p>
    <w:p w:rsidR="002D615E" w:rsidRPr="00F57C5F" w:rsidRDefault="002D615E" w:rsidP="00796988">
      <w:pPr>
        <w:numPr>
          <w:ilvl w:val="0"/>
          <w:numId w:val="1"/>
        </w:numPr>
        <w:tabs>
          <w:tab w:val="left" w:pos="426"/>
        </w:tabs>
        <w:spacing w:after="0" w:line="276" w:lineRule="auto"/>
        <w:outlineLvl w:val="0"/>
        <w:rPr>
          <w:rFonts w:ascii="Verdana" w:eastAsia="Times New Roman" w:hAnsi="Verdana" w:cs="Calibri"/>
          <w:b/>
          <w:bCs/>
          <w:sz w:val="18"/>
          <w:szCs w:val="18"/>
          <w:lang w:eastAsia="pl-PL"/>
        </w:rPr>
      </w:pPr>
      <w:bookmarkStart w:id="2" w:name="_Toc472494556"/>
      <w:r w:rsidRPr="00F57C5F">
        <w:rPr>
          <w:rFonts w:ascii="Verdana" w:eastAsia="Times New Roman" w:hAnsi="Verdana" w:cs="Calibri"/>
          <w:b/>
          <w:bCs/>
          <w:sz w:val="18"/>
          <w:szCs w:val="18"/>
          <w:lang w:eastAsia="pl-PL"/>
        </w:rPr>
        <w:t>Tryb udzielenia zamówienia</w:t>
      </w:r>
      <w:bookmarkEnd w:id="2"/>
    </w:p>
    <w:p w:rsidR="002D615E" w:rsidRDefault="00761591" w:rsidP="00796988">
      <w:p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3.1. </w:t>
      </w:r>
      <w:r w:rsidR="002D615E" w:rsidRPr="00F57C5F">
        <w:rPr>
          <w:rFonts w:ascii="Verdana" w:eastAsia="Times New Roman" w:hAnsi="Verdana" w:cs="Calibri"/>
          <w:sz w:val="18"/>
          <w:szCs w:val="18"/>
          <w:lang w:eastAsia="pl-PL"/>
        </w:rPr>
        <w:t xml:space="preserve">Postępowanie przeprowadzane </w:t>
      </w:r>
      <w:r>
        <w:rPr>
          <w:rFonts w:ascii="Verdana" w:eastAsia="Times New Roman" w:hAnsi="Verdana" w:cs="Calibri"/>
          <w:sz w:val="18"/>
          <w:szCs w:val="18"/>
          <w:lang w:eastAsia="pl-PL"/>
        </w:rPr>
        <w:t xml:space="preserve">w </w:t>
      </w:r>
      <w:r w:rsidR="002D615E" w:rsidRPr="00F57C5F">
        <w:rPr>
          <w:rFonts w:ascii="Verdana" w:eastAsia="Times New Roman" w:hAnsi="Verdana" w:cs="Calibri"/>
          <w:sz w:val="18"/>
          <w:szCs w:val="18"/>
          <w:lang w:eastAsia="pl-PL"/>
        </w:rPr>
        <w:t xml:space="preserve">trybie przetargu nieograniczonego </w:t>
      </w:r>
      <w:r w:rsidR="001744F1">
        <w:rPr>
          <w:rFonts w:ascii="Verdana" w:eastAsia="Times New Roman" w:hAnsi="Verdana" w:cs="Calibri"/>
          <w:sz w:val="18"/>
          <w:szCs w:val="18"/>
          <w:lang w:eastAsia="pl-PL"/>
        </w:rPr>
        <w:t>na podstawie art. 10 ust. 1 w związku z art. 39 i nast.</w:t>
      </w:r>
      <w:r w:rsidR="002D615E" w:rsidRPr="00F57C5F">
        <w:rPr>
          <w:rFonts w:ascii="Verdana" w:eastAsia="Times New Roman" w:hAnsi="Verdana" w:cs="Calibri"/>
          <w:sz w:val="18"/>
          <w:szCs w:val="18"/>
          <w:lang w:eastAsia="pl-PL"/>
        </w:rPr>
        <w:t xml:space="preserve"> ustawy Pzp oraz aktów wykonawczych do tej ustawy.</w:t>
      </w:r>
    </w:p>
    <w:p w:rsidR="00761591" w:rsidRPr="00F57C5F" w:rsidRDefault="00761591" w:rsidP="00796988">
      <w:p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3.2. Do udzielenia przedmiotowego zamówienia stosuje się przepisy dotyczące robót budowlanych.</w:t>
      </w:r>
    </w:p>
    <w:p w:rsidR="00DB7645" w:rsidRDefault="00DB7645" w:rsidP="00796988">
      <w:pPr>
        <w:spacing w:after="0" w:line="276" w:lineRule="auto"/>
        <w:contextualSpacing/>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 xml:space="preserve">3.3. Zamawiający będzie stosował procedurę, o której mowa w art. 24aa </w:t>
      </w:r>
      <w:proofErr w:type="spellStart"/>
      <w:r>
        <w:rPr>
          <w:rFonts w:ascii="Verdana" w:eastAsia="Times New Roman" w:hAnsi="Verdana" w:cs="Calibri"/>
          <w:b/>
          <w:sz w:val="18"/>
          <w:szCs w:val="18"/>
          <w:lang w:eastAsia="pl-PL"/>
        </w:rPr>
        <w:t>Pzp</w:t>
      </w:r>
      <w:proofErr w:type="spellEnd"/>
      <w:r>
        <w:rPr>
          <w:rFonts w:ascii="Verdana" w:eastAsia="Times New Roman" w:hAnsi="Verdana" w:cs="Calibri"/>
          <w:b/>
          <w:sz w:val="18"/>
          <w:szCs w:val="18"/>
          <w:lang w:eastAsia="pl-PL"/>
        </w:rPr>
        <w:t xml:space="preserve">,  zgodnie </w:t>
      </w:r>
      <w:r>
        <w:rPr>
          <w:rFonts w:ascii="Verdana" w:eastAsia="Times New Roman" w:hAnsi="Verdana" w:cs="Calibri"/>
          <w:b/>
          <w:sz w:val="18"/>
          <w:szCs w:val="18"/>
          <w:lang w:eastAsia="pl-PL"/>
        </w:rPr>
        <w:br/>
        <w:t xml:space="preserve">z którą w pierwszej kolejności dokona </w:t>
      </w:r>
      <w:r w:rsidR="008D2485">
        <w:rPr>
          <w:rFonts w:ascii="Verdana" w:eastAsia="Times New Roman" w:hAnsi="Verdana" w:cs="Calibri"/>
          <w:b/>
          <w:sz w:val="18"/>
          <w:szCs w:val="18"/>
          <w:lang w:eastAsia="pl-PL"/>
        </w:rPr>
        <w:t xml:space="preserve">oceny ofert, a następnie zbada </w:t>
      </w:r>
      <w:r>
        <w:rPr>
          <w:rFonts w:ascii="Verdana" w:eastAsia="Times New Roman" w:hAnsi="Verdana" w:cs="Calibri"/>
          <w:b/>
          <w:sz w:val="18"/>
          <w:szCs w:val="18"/>
          <w:lang w:eastAsia="pl-PL"/>
        </w:rPr>
        <w:t>czy Wykonawca, którego oferta została oceniona jako najkorzystniejsza nie podlega wykluczeniu oraz spełnia warunki udziału w postępowaniu.</w:t>
      </w:r>
    </w:p>
    <w:p w:rsidR="00DB7645" w:rsidRDefault="00DB7645" w:rsidP="00796988">
      <w:pPr>
        <w:spacing w:after="0" w:line="276" w:lineRule="auto"/>
        <w:ind w:left="426"/>
        <w:jc w:val="both"/>
        <w:rPr>
          <w:rFonts w:ascii="Verdana" w:eastAsia="Times New Roman" w:hAnsi="Verdana" w:cs="Calibri"/>
          <w:sz w:val="20"/>
        </w:rPr>
      </w:pPr>
    </w:p>
    <w:p w:rsidR="002D615E" w:rsidRPr="00F57C5F" w:rsidRDefault="002D615E" w:rsidP="00796988">
      <w:pPr>
        <w:numPr>
          <w:ilvl w:val="0"/>
          <w:numId w:val="1"/>
        </w:numPr>
        <w:tabs>
          <w:tab w:val="left" w:pos="426"/>
        </w:tabs>
        <w:spacing w:after="0" w:line="276" w:lineRule="auto"/>
        <w:outlineLvl w:val="0"/>
        <w:rPr>
          <w:rFonts w:ascii="Verdana" w:eastAsia="Times New Roman" w:hAnsi="Verdana" w:cs="Calibri"/>
          <w:b/>
          <w:bCs/>
          <w:sz w:val="18"/>
          <w:szCs w:val="18"/>
          <w:lang w:eastAsia="pl-PL"/>
        </w:rPr>
      </w:pPr>
      <w:bookmarkStart w:id="3" w:name="_Toc472494557"/>
      <w:r w:rsidRPr="00F57C5F">
        <w:rPr>
          <w:rFonts w:ascii="Verdana" w:eastAsia="Times New Roman" w:hAnsi="Verdana" w:cs="Calibri"/>
          <w:b/>
          <w:bCs/>
          <w:sz w:val="18"/>
          <w:szCs w:val="18"/>
          <w:lang w:eastAsia="pl-PL"/>
        </w:rPr>
        <w:t>Opis przedmiotu zamówienia</w:t>
      </w:r>
      <w:bookmarkEnd w:id="3"/>
    </w:p>
    <w:p w:rsidR="002D615E" w:rsidRPr="00F57C5F" w:rsidRDefault="002D615E" w:rsidP="00796988">
      <w:pPr>
        <w:tabs>
          <w:tab w:val="left" w:pos="426"/>
        </w:tabs>
        <w:spacing w:after="0" w:line="276" w:lineRule="auto"/>
        <w:outlineLvl w:val="0"/>
        <w:rPr>
          <w:rFonts w:ascii="Calibri" w:eastAsia="Times New Roman" w:hAnsi="Calibri" w:cs="Calibri"/>
          <w:b/>
          <w:bCs/>
          <w:sz w:val="24"/>
          <w:szCs w:val="24"/>
          <w:lang w:eastAsia="pl-PL"/>
        </w:rPr>
      </w:pPr>
    </w:p>
    <w:p w:rsidR="008D2485" w:rsidRDefault="002D615E" w:rsidP="008D2485">
      <w:pPr>
        <w:spacing w:after="0" w:line="276" w:lineRule="auto"/>
        <w:ind w:left="426" w:hanging="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4.1.</w:t>
      </w:r>
      <w:r w:rsidRPr="00F57C5F">
        <w:rPr>
          <w:rFonts w:ascii="Verdana" w:eastAsia="Times New Roman" w:hAnsi="Verdana" w:cs="Calibri"/>
          <w:sz w:val="18"/>
          <w:szCs w:val="18"/>
          <w:lang w:eastAsia="pl-PL"/>
        </w:rPr>
        <w:tab/>
        <w:t>Przedmiotem zamówienia jest</w:t>
      </w:r>
      <w:r w:rsidR="00BD78C1">
        <w:rPr>
          <w:rFonts w:ascii="Verdana" w:eastAsia="Times New Roman" w:hAnsi="Verdana" w:cs="Calibri"/>
          <w:sz w:val="18"/>
          <w:szCs w:val="18"/>
          <w:lang w:eastAsia="pl-PL"/>
        </w:rPr>
        <w:t xml:space="preserve"> </w:t>
      </w:r>
      <w:r w:rsidR="001225F2">
        <w:rPr>
          <w:rFonts w:ascii="Verdana" w:eastAsia="Times New Roman" w:hAnsi="Verdana" w:cs="Calibri"/>
          <w:sz w:val="18"/>
          <w:szCs w:val="18"/>
          <w:lang w:eastAsia="pl-PL"/>
        </w:rPr>
        <w:t>wykonanie</w:t>
      </w:r>
      <w:r w:rsidR="008D2485">
        <w:rPr>
          <w:rFonts w:ascii="Verdana" w:eastAsia="Times New Roman" w:hAnsi="Verdana" w:cs="Calibri"/>
          <w:sz w:val="18"/>
          <w:szCs w:val="18"/>
          <w:lang w:eastAsia="pl-PL"/>
        </w:rPr>
        <w:t xml:space="preserve">: </w:t>
      </w:r>
    </w:p>
    <w:p w:rsidR="008D2485" w:rsidRDefault="008D2485" w:rsidP="008D2485">
      <w:pPr>
        <w:spacing w:after="0" w:line="276" w:lineRule="auto"/>
        <w:ind w:left="426" w:hanging="426"/>
        <w:jc w:val="both"/>
        <w:rPr>
          <w:rFonts w:ascii="Verdana" w:hAnsi="Verdana"/>
          <w:sz w:val="18"/>
          <w:szCs w:val="18"/>
        </w:rPr>
      </w:pPr>
    </w:p>
    <w:p w:rsidR="008D2485" w:rsidRPr="008D2485" w:rsidRDefault="008D2485" w:rsidP="008D2485">
      <w:pPr>
        <w:spacing w:after="0" w:line="276" w:lineRule="auto"/>
        <w:ind w:left="426"/>
        <w:jc w:val="both"/>
        <w:rPr>
          <w:rFonts w:ascii="Verdana" w:hAnsi="Verdana"/>
          <w:sz w:val="18"/>
          <w:szCs w:val="18"/>
        </w:rPr>
      </w:pPr>
      <w:r w:rsidRPr="008D2485">
        <w:rPr>
          <w:rFonts w:ascii="Verdana" w:hAnsi="Verdana"/>
          <w:b/>
          <w:sz w:val="18"/>
          <w:szCs w:val="18"/>
        </w:rPr>
        <w:t xml:space="preserve">Przebudowy pomieszczeń </w:t>
      </w:r>
      <w:proofErr w:type="spellStart"/>
      <w:r w:rsidRPr="008D2485">
        <w:rPr>
          <w:rFonts w:ascii="Verdana" w:hAnsi="Verdana"/>
          <w:b/>
          <w:sz w:val="18"/>
          <w:szCs w:val="18"/>
        </w:rPr>
        <w:t>wypoczywal</w:t>
      </w:r>
      <w:r w:rsidR="00703EB5">
        <w:rPr>
          <w:rFonts w:ascii="Verdana" w:hAnsi="Verdana"/>
          <w:b/>
          <w:sz w:val="18"/>
          <w:szCs w:val="18"/>
        </w:rPr>
        <w:t>n</w:t>
      </w:r>
      <w:r w:rsidRPr="008D2485">
        <w:rPr>
          <w:rFonts w:ascii="Verdana" w:hAnsi="Verdana"/>
          <w:b/>
          <w:sz w:val="18"/>
          <w:szCs w:val="18"/>
        </w:rPr>
        <w:t>i</w:t>
      </w:r>
      <w:proofErr w:type="spellEnd"/>
      <w:r w:rsidRPr="008D2485">
        <w:rPr>
          <w:rFonts w:ascii="Verdana" w:hAnsi="Verdana"/>
          <w:b/>
          <w:sz w:val="18"/>
          <w:szCs w:val="18"/>
        </w:rPr>
        <w:t xml:space="preserve"> zewnę</w:t>
      </w:r>
      <w:r w:rsidR="00AF66F6">
        <w:rPr>
          <w:rFonts w:ascii="Verdana" w:hAnsi="Verdana"/>
          <w:b/>
          <w:sz w:val="18"/>
          <w:szCs w:val="18"/>
        </w:rPr>
        <w:t xml:space="preserve">trznej na pomieszczenie </w:t>
      </w:r>
      <w:proofErr w:type="spellStart"/>
      <w:r w:rsidR="00AF66F6">
        <w:rPr>
          <w:rFonts w:ascii="Verdana" w:hAnsi="Verdana"/>
          <w:b/>
          <w:sz w:val="18"/>
          <w:szCs w:val="18"/>
        </w:rPr>
        <w:t>jaccuzi</w:t>
      </w:r>
      <w:proofErr w:type="spellEnd"/>
      <w:r w:rsidRPr="008D2485">
        <w:rPr>
          <w:rFonts w:ascii="Verdana" w:hAnsi="Verdana"/>
          <w:b/>
          <w:sz w:val="18"/>
          <w:szCs w:val="18"/>
        </w:rPr>
        <w:t xml:space="preserve"> oraz przebudowa i aranżacja istniejących pomieszczeń centrum odnowy biologicznej</w:t>
      </w:r>
      <w:r w:rsidR="00722F82">
        <w:rPr>
          <w:rFonts w:ascii="Verdana" w:hAnsi="Verdana"/>
          <w:b/>
          <w:sz w:val="18"/>
          <w:szCs w:val="18"/>
        </w:rPr>
        <w:t xml:space="preserve"> </w:t>
      </w:r>
      <w:r w:rsidR="00722F82">
        <w:rPr>
          <w:rFonts w:ascii="Verdana" w:hAnsi="Verdana"/>
          <w:b/>
          <w:sz w:val="18"/>
          <w:szCs w:val="18"/>
        </w:rPr>
        <w:br/>
        <w:t>– etap I.</w:t>
      </w:r>
    </w:p>
    <w:p w:rsidR="008D2485" w:rsidRDefault="008D2485" w:rsidP="008D2485">
      <w:pPr>
        <w:spacing w:after="0" w:line="276" w:lineRule="auto"/>
        <w:ind w:left="426" w:hanging="426"/>
        <w:jc w:val="both"/>
        <w:rPr>
          <w:rFonts w:ascii="Verdana" w:hAnsi="Verdana"/>
          <w:sz w:val="18"/>
          <w:szCs w:val="18"/>
        </w:rPr>
      </w:pPr>
    </w:p>
    <w:p w:rsidR="00B7714E" w:rsidRPr="003F5526" w:rsidRDefault="00B7714E" w:rsidP="00796988">
      <w:pPr>
        <w:spacing w:after="0" w:line="276" w:lineRule="auto"/>
        <w:ind w:firstLine="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Wspólny słownik Zamówień: </w:t>
      </w:r>
    </w:p>
    <w:p w:rsidR="00B7714E" w:rsidRPr="003F5526" w:rsidRDefault="00B7714E" w:rsidP="00796988">
      <w:pPr>
        <w:spacing w:after="0" w:line="276" w:lineRule="auto"/>
        <w:ind w:left="426"/>
        <w:jc w:val="both"/>
        <w:rPr>
          <w:rFonts w:ascii="Verdana" w:eastAsia="Times New Roman" w:hAnsi="Verdana" w:cs="Calibri"/>
          <w:sz w:val="18"/>
          <w:szCs w:val="18"/>
          <w:lang w:eastAsia="pl-PL"/>
        </w:rPr>
      </w:pPr>
      <w:r w:rsidRPr="003F5526">
        <w:rPr>
          <w:rFonts w:ascii="Verdana" w:eastAsia="Times New Roman" w:hAnsi="Verdana" w:cs="Calibri"/>
          <w:sz w:val="18"/>
          <w:szCs w:val="18"/>
          <w:lang w:eastAsia="pl-PL"/>
        </w:rPr>
        <w:t>Główny przedmiot:</w:t>
      </w:r>
    </w:p>
    <w:p w:rsidR="003F5526" w:rsidRDefault="003F5526" w:rsidP="000C19C6">
      <w:pPr>
        <w:spacing w:after="0" w:line="276" w:lineRule="auto"/>
        <w:ind w:left="426"/>
        <w:rPr>
          <w:rFonts w:ascii="Verdana" w:eastAsia="Times New Roman" w:hAnsi="Verdana" w:cs="Calibri"/>
          <w:sz w:val="18"/>
          <w:szCs w:val="18"/>
          <w:lang w:eastAsia="pl-PL"/>
        </w:rPr>
      </w:pPr>
      <w:r w:rsidRPr="003F5526">
        <w:rPr>
          <w:rFonts w:ascii="Verdana" w:eastAsia="Times New Roman" w:hAnsi="Verdana" w:cs="Calibri"/>
          <w:b/>
          <w:sz w:val="18"/>
          <w:szCs w:val="18"/>
          <w:lang w:eastAsia="pl-PL"/>
        </w:rPr>
        <w:t>452</w:t>
      </w:r>
      <w:r w:rsidR="008D2485">
        <w:rPr>
          <w:rFonts w:ascii="Verdana" w:eastAsia="Times New Roman" w:hAnsi="Verdana" w:cs="Calibri"/>
          <w:b/>
          <w:sz w:val="18"/>
          <w:szCs w:val="18"/>
          <w:lang w:eastAsia="pl-PL"/>
        </w:rPr>
        <w:t>12000-6</w:t>
      </w:r>
      <w:r w:rsidRPr="00F57C5F">
        <w:rPr>
          <w:rFonts w:ascii="Verdana" w:eastAsia="Times New Roman" w:hAnsi="Verdana" w:cs="Calibri"/>
          <w:sz w:val="18"/>
          <w:szCs w:val="18"/>
          <w:lang w:eastAsia="pl-PL"/>
        </w:rPr>
        <w:tab/>
        <w:t xml:space="preserve">Roboty </w:t>
      </w:r>
      <w:r w:rsidR="008D2485">
        <w:rPr>
          <w:rFonts w:ascii="Verdana" w:eastAsia="Times New Roman" w:hAnsi="Verdana" w:cs="Calibri"/>
          <w:sz w:val="18"/>
          <w:szCs w:val="18"/>
          <w:lang w:eastAsia="pl-PL"/>
        </w:rPr>
        <w:t>budowlane w zakresie budowy wypoczynkowych, sportowych, kulturalnych, hotelowych i restauracyjnych obiektów budowlanych</w:t>
      </w:r>
    </w:p>
    <w:p w:rsidR="003F5526" w:rsidRPr="00F57C5F" w:rsidRDefault="008D2485" w:rsidP="00796988">
      <w:pPr>
        <w:tabs>
          <w:tab w:val="center" w:pos="4748"/>
        </w:tabs>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Dodatkowe przedmioty:</w:t>
      </w:r>
    </w:p>
    <w:p w:rsidR="003F5526" w:rsidRPr="00F57C5F" w:rsidRDefault="003F5526" w:rsidP="00796988">
      <w:pPr>
        <w:spacing w:after="0" w:line="276" w:lineRule="auto"/>
        <w:ind w:left="426"/>
        <w:rPr>
          <w:rFonts w:ascii="Verdana" w:eastAsia="Times New Roman" w:hAnsi="Verdana" w:cs="Calibri"/>
          <w:sz w:val="18"/>
          <w:szCs w:val="18"/>
          <w:lang w:eastAsia="pl-PL"/>
        </w:rPr>
      </w:pPr>
      <w:r>
        <w:rPr>
          <w:rFonts w:ascii="Verdana" w:eastAsia="Times New Roman" w:hAnsi="Verdana" w:cs="Calibri"/>
          <w:sz w:val="18"/>
          <w:szCs w:val="18"/>
          <w:lang w:eastAsia="pl-PL"/>
        </w:rPr>
        <w:t>45</w:t>
      </w:r>
      <w:r w:rsidR="008D2485">
        <w:rPr>
          <w:rFonts w:ascii="Verdana" w:eastAsia="Times New Roman" w:hAnsi="Verdana" w:cs="Calibri"/>
          <w:sz w:val="18"/>
          <w:szCs w:val="18"/>
          <w:lang w:eastAsia="pl-PL"/>
        </w:rPr>
        <w:t>310000-3</w:t>
      </w:r>
      <w:r>
        <w:rPr>
          <w:rFonts w:ascii="Verdana" w:eastAsia="Times New Roman" w:hAnsi="Verdana" w:cs="Calibri"/>
          <w:sz w:val="18"/>
          <w:szCs w:val="18"/>
          <w:lang w:eastAsia="pl-PL"/>
        </w:rPr>
        <w:tab/>
      </w:r>
      <w:r w:rsidR="008D2485">
        <w:rPr>
          <w:rFonts w:ascii="Verdana" w:eastAsia="Times New Roman" w:hAnsi="Verdana" w:cs="Calibri"/>
          <w:sz w:val="18"/>
          <w:szCs w:val="18"/>
          <w:lang w:eastAsia="pl-PL"/>
        </w:rPr>
        <w:t>Roboty instalacyjne elektryczne,</w:t>
      </w:r>
    </w:p>
    <w:p w:rsidR="003F5526" w:rsidRDefault="008D2485" w:rsidP="00796988">
      <w:pPr>
        <w:spacing w:after="0" w:line="276" w:lineRule="auto"/>
        <w:ind w:left="2127" w:hanging="1701"/>
        <w:jc w:val="both"/>
        <w:rPr>
          <w:rFonts w:ascii="Verdana" w:eastAsia="Times New Roman" w:hAnsi="Verdana" w:cs="Calibri"/>
          <w:sz w:val="18"/>
          <w:szCs w:val="18"/>
          <w:lang w:eastAsia="pl-PL"/>
        </w:rPr>
      </w:pPr>
      <w:r>
        <w:rPr>
          <w:rFonts w:ascii="Verdana" w:eastAsia="Times New Roman" w:hAnsi="Verdana" w:cs="Calibri"/>
          <w:sz w:val="18"/>
          <w:szCs w:val="18"/>
          <w:lang w:eastAsia="pl-PL"/>
        </w:rPr>
        <w:t>45330000-9</w:t>
      </w:r>
      <w:r>
        <w:rPr>
          <w:rFonts w:ascii="Verdana" w:eastAsia="Times New Roman" w:hAnsi="Verdana" w:cs="Calibri"/>
          <w:sz w:val="18"/>
          <w:szCs w:val="18"/>
          <w:lang w:eastAsia="pl-PL"/>
        </w:rPr>
        <w:tab/>
        <w:t>Roboty instalacyjne wodno – kanalizacyjne i sanitarne</w:t>
      </w:r>
    </w:p>
    <w:p w:rsidR="00387DE1" w:rsidRDefault="00387DE1" w:rsidP="00796988">
      <w:pPr>
        <w:spacing w:after="0" w:line="276" w:lineRule="auto"/>
        <w:ind w:left="2127" w:hanging="1701"/>
        <w:jc w:val="both"/>
        <w:rPr>
          <w:rFonts w:ascii="Verdana" w:eastAsia="Times New Roman" w:hAnsi="Verdana" w:cs="Calibri"/>
          <w:sz w:val="18"/>
          <w:szCs w:val="18"/>
          <w:lang w:eastAsia="pl-PL"/>
        </w:rPr>
      </w:pPr>
      <w:r>
        <w:rPr>
          <w:rFonts w:ascii="Verdana" w:eastAsia="Times New Roman" w:hAnsi="Verdana" w:cs="Calibri"/>
          <w:sz w:val="18"/>
          <w:szCs w:val="18"/>
          <w:lang w:eastAsia="pl-PL"/>
        </w:rPr>
        <w:t>45420000-7</w:t>
      </w:r>
      <w:r>
        <w:rPr>
          <w:rFonts w:ascii="Verdana" w:eastAsia="Times New Roman" w:hAnsi="Verdana" w:cs="Calibri"/>
          <w:sz w:val="18"/>
          <w:szCs w:val="18"/>
          <w:lang w:eastAsia="pl-PL"/>
        </w:rPr>
        <w:tab/>
        <w:t>Roboty w zakresie zakładania stolarki budowlanej oraz roboty ciesielskie</w:t>
      </w:r>
    </w:p>
    <w:p w:rsidR="008D2485" w:rsidRPr="00F57C5F" w:rsidRDefault="008D2485" w:rsidP="00796988">
      <w:pPr>
        <w:spacing w:after="0" w:line="276" w:lineRule="auto"/>
        <w:ind w:left="2127" w:hanging="1701"/>
        <w:jc w:val="both"/>
        <w:rPr>
          <w:rFonts w:ascii="Verdana" w:eastAsia="Times New Roman" w:hAnsi="Verdana" w:cs="Calibri"/>
          <w:sz w:val="18"/>
          <w:szCs w:val="18"/>
          <w:lang w:eastAsia="pl-PL"/>
        </w:rPr>
      </w:pPr>
      <w:r>
        <w:rPr>
          <w:rFonts w:ascii="Verdana" w:eastAsia="Times New Roman" w:hAnsi="Verdana" w:cs="Calibri"/>
          <w:sz w:val="18"/>
          <w:szCs w:val="18"/>
          <w:lang w:eastAsia="pl-PL"/>
        </w:rPr>
        <w:t>45450000-6</w:t>
      </w:r>
      <w:r>
        <w:rPr>
          <w:rFonts w:ascii="Verdana" w:eastAsia="Times New Roman" w:hAnsi="Verdana" w:cs="Calibri"/>
          <w:sz w:val="18"/>
          <w:szCs w:val="18"/>
          <w:lang w:eastAsia="pl-PL"/>
        </w:rPr>
        <w:tab/>
        <w:t>Roboty budowlane wykończeniowe, pozostałe</w:t>
      </w:r>
    </w:p>
    <w:p w:rsidR="003F5526" w:rsidRDefault="003F5526" w:rsidP="00796988">
      <w:pPr>
        <w:spacing w:after="0" w:line="276" w:lineRule="auto"/>
        <w:jc w:val="both"/>
        <w:rPr>
          <w:rFonts w:ascii="Verdana" w:eastAsia="Times New Roman" w:hAnsi="Verdana" w:cs="Calibri"/>
          <w:b/>
          <w:sz w:val="18"/>
          <w:szCs w:val="18"/>
          <w:lang w:eastAsia="pl-PL"/>
        </w:rPr>
      </w:pPr>
    </w:p>
    <w:p w:rsidR="002F00B9" w:rsidRDefault="00761591" w:rsidP="00796988">
      <w:pPr>
        <w:spacing w:after="0" w:line="276" w:lineRule="auto"/>
        <w:jc w:val="both"/>
        <w:rPr>
          <w:rFonts w:ascii="Verdana" w:eastAsia="Times New Roman" w:hAnsi="Verdana" w:cs="Calibri"/>
          <w:sz w:val="18"/>
          <w:szCs w:val="18"/>
          <w:lang w:eastAsia="pl-PL"/>
        </w:rPr>
      </w:pPr>
      <w:r w:rsidRPr="00761591">
        <w:rPr>
          <w:rFonts w:ascii="Verdana" w:eastAsia="Times New Roman" w:hAnsi="Verdana" w:cs="Calibri"/>
          <w:sz w:val="18"/>
          <w:szCs w:val="18"/>
          <w:lang w:eastAsia="pl-PL"/>
        </w:rPr>
        <w:t>4.2</w:t>
      </w:r>
      <w:r>
        <w:rPr>
          <w:rFonts w:ascii="Verdana" w:eastAsia="Times New Roman" w:hAnsi="Verdana" w:cs="Calibri"/>
          <w:b/>
          <w:sz w:val="18"/>
          <w:szCs w:val="18"/>
          <w:lang w:eastAsia="pl-PL"/>
        </w:rPr>
        <w:t xml:space="preserve"> </w:t>
      </w:r>
      <w:r w:rsidR="003F5526">
        <w:rPr>
          <w:rFonts w:ascii="Verdana" w:eastAsia="Times New Roman" w:hAnsi="Verdana" w:cs="Calibri"/>
          <w:b/>
          <w:sz w:val="18"/>
          <w:szCs w:val="18"/>
          <w:lang w:eastAsia="pl-PL"/>
        </w:rPr>
        <w:t xml:space="preserve">  </w:t>
      </w:r>
      <w:r w:rsidR="002D615E" w:rsidRPr="00F57C5F">
        <w:rPr>
          <w:rFonts w:ascii="Verdana" w:eastAsia="Times New Roman" w:hAnsi="Verdana" w:cs="Calibri"/>
          <w:sz w:val="18"/>
          <w:szCs w:val="18"/>
          <w:lang w:eastAsia="pl-PL"/>
        </w:rPr>
        <w:t xml:space="preserve">Szczegółowy opis przedmiotu zamówienia został przedstawiony w Części III </w:t>
      </w:r>
      <w:r w:rsidR="00694580">
        <w:rPr>
          <w:rFonts w:ascii="Verdana" w:eastAsia="Times New Roman" w:hAnsi="Verdana" w:cs="Calibri"/>
          <w:sz w:val="18"/>
          <w:szCs w:val="18"/>
          <w:lang w:eastAsia="pl-PL"/>
        </w:rPr>
        <w:t xml:space="preserve">i IV </w:t>
      </w:r>
      <w:r w:rsidR="002D615E" w:rsidRPr="00F57C5F">
        <w:rPr>
          <w:rFonts w:ascii="Verdana" w:eastAsia="Times New Roman" w:hAnsi="Verdana" w:cs="Calibri"/>
          <w:sz w:val="18"/>
          <w:szCs w:val="18"/>
          <w:lang w:eastAsia="pl-PL"/>
        </w:rPr>
        <w:t>SIWZ</w:t>
      </w:r>
      <w:r w:rsidR="006F7FEF">
        <w:rPr>
          <w:rFonts w:ascii="Verdana" w:eastAsia="Times New Roman" w:hAnsi="Verdana" w:cs="Calibri"/>
          <w:sz w:val="18"/>
          <w:szCs w:val="18"/>
          <w:lang w:eastAsia="pl-PL"/>
        </w:rPr>
        <w:t>.</w:t>
      </w:r>
    </w:p>
    <w:p w:rsidR="008D5C50" w:rsidRDefault="008D5C50" w:rsidP="00796988">
      <w:pPr>
        <w:spacing w:after="0" w:line="276" w:lineRule="auto"/>
        <w:jc w:val="both"/>
        <w:rPr>
          <w:rFonts w:ascii="Verdana" w:eastAsia="Times New Roman" w:hAnsi="Verdana" w:cs="Calibri"/>
          <w:sz w:val="18"/>
          <w:szCs w:val="18"/>
          <w:lang w:eastAsia="pl-PL"/>
        </w:rPr>
      </w:pPr>
    </w:p>
    <w:p w:rsidR="003F5526" w:rsidRPr="001B6E21" w:rsidRDefault="008D5C50" w:rsidP="00796988">
      <w:pPr>
        <w:spacing w:after="0" w:line="276" w:lineRule="auto"/>
        <w:ind w:left="426" w:hanging="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4.3. Roboty należy wykonać </w:t>
      </w:r>
      <w:r w:rsidRPr="001B6E21">
        <w:rPr>
          <w:rFonts w:ascii="Verdana" w:eastAsia="Times New Roman" w:hAnsi="Verdana" w:cs="Calibri"/>
          <w:sz w:val="18"/>
          <w:szCs w:val="18"/>
          <w:lang w:eastAsia="pl-PL"/>
        </w:rPr>
        <w:t>zgodnie z</w:t>
      </w:r>
      <w:r w:rsidR="003F5526" w:rsidRPr="001B6E21">
        <w:rPr>
          <w:rFonts w:ascii="Verdana" w:eastAsia="Times New Roman" w:hAnsi="Verdana" w:cs="Calibri"/>
          <w:sz w:val="18"/>
          <w:szCs w:val="18"/>
          <w:lang w:eastAsia="pl-PL"/>
        </w:rPr>
        <w:t xml:space="preserve"> </w:t>
      </w:r>
      <w:r w:rsidR="00387DE1" w:rsidRPr="001B6E21">
        <w:rPr>
          <w:rFonts w:ascii="Verdana" w:eastAsia="Times New Roman" w:hAnsi="Verdana" w:cs="Calibri"/>
          <w:sz w:val="18"/>
          <w:szCs w:val="18"/>
          <w:lang w:eastAsia="pl-PL"/>
        </w:rPr>
        <w:t xml:space="preserve">projektem budowlanym, </w:t>
      </w:r>
      <w:r w:rsidR="003F5526" w:rsidRPr="001B6E21">
        <w:rPr>
          <w:rFonts w:ascii="Verdana" w:eastAsia="Times New Roman" w:hAnsi="Verdana" w:cs="Calibri"/>
          <w:sz w:val="18"/>
          <w:szCs w:val="18"/>
          <w:lang w:eastAsia="pl-PL"/>
        </w:rPr>
        <w:t>projektem wykonawczym,</w:t>
      </w:r>
      <w:r w:rsidRPr="001B6E21">
        <w:rPr>
          <w:rFonts w:ascii="Verdana" w:eastAsia="Times New Roman" w:hAnsi="Verdana" w:cs="Calibri"/>
          <w:sz w:val="18"/>
          <w:szCs w:val="18"/>
          <w:lang w:eastAsia="pl-PL"/>
        </w:rPr>
        <w:t xml:space="preserve"> </w:t>
      </w:r>
      <w:r w:rsidR="003F5526" w:rsidRPr="001B6E21">
        <w:rPr>
          <w:rFonts w:ascii="Verdana" w:eastAsia="Times New Roman" w:hAnsi="Verdana" w:cs="Calibri"/>
          <w:sz w:val="18"/>
          <w:szCs w:val="18"/>
          <w:lang w:eastAsia="pl-PL"/>
        </w:rPr>
        <w:t>s</w:t>
      </w:r>
      <w:r w:rsidRPr="001B6E21">
        <w:rPr>
          <w:rFonts w:ascii="Verdana" w:eastAsia="Times New Roman" w:hAnsi="Verdana" w:cs="Calibri"/>
          <w:sz w:val="18"/>
          <w:szCs w:val="18"/>
          <w:lang w:eastAsia="pl-PL"/>
        </w:rPr>
        <w:t xml:space="preserve">zczegółowymi </w:t>
      </w:r>
      <w:r w:rsidR="003F5526" w:rsidRPr="001B6E21">
        <w:rPr>
          <w:rFonts w:ascii="Verdana" w:eastAsia="Times New Roman" w:hAnsi="Verdana" w:cs="Calibri"/>
          <w:sz w:val="18"/>
          <w:szCs w:val="18"/>
          <w:lang w:eastAsia="pl-PL"/>
        </w:rPr>
        <w:t>s</w:t>
      </w:r>
      <w:r w:rsidRPr="001B6E21">
        <w:rPr>
          <w:rFonts w:ascii="Verdana" w:eastAsia="Times New Roman" w:hAnsi="Verdana" w:cs="Calibri"/>
          <w:sz w:val="18"/>
          <w:szCs w:val="18"/>
          <w:lang w:eastAsia="pl-PL"/>
        </w:rPr>
        <w:t xml:space="preserve">pecyfikacjami </w:t>
      </w:r>
      <w:r w:rsidR="003F5526" w:rsidRPr="001B6E21">
        <w:rPr>
          <w:rFonts w:ascii="Verdana" w:eastAsia="Times New Roman" w:hAnsi="Verdana" w:cs="Calibri"/>
          <w:sz w:val="18"/>
          <w:szCs w:val="18"/>
          <w:lang w:eastAsia="pl-PL"/>
        </w:rPr>
        <w:t>t</w:t>
      </w:r>
      <w:r w:rsidRPr="001B6E21">
        <w:rPr>
          <w:rFonts w:ascii="Verdana" w:eastAsia="Times New Roman" w:hAnsi="Verdana" w:cs="Calibri"/>
          <w:sz w:val="18"/>
          <w:szCs w:val="18"/>
          <w:lang w:eastAsia="pl-PL"/>
        </w:rPr>
        <w:t xml:space="preserve">echnicznymi </w:t>
      </w:r>
      <w:r w:rsidR="00211FA4" w:rsidRPr="001B6E21">
        <w:rPr>
          <w:rFonts w:ascii="Verdana" w:eastAsia="Times New Roman" w:hAnsi="Verdana" w:cs="Calibri"/>
          <w:sz w:val="18"/>
          <w:szCs w:val="18"/>
          <w:lang w:eastAsia="pl-PL"/>
        </w:rPr>
        <w:t>oraz wymaganiami określonymi w SIWZ.</w:t>
      </w:r>
    </w:p>
    <w:p w:rsidR="003F5526" w:rsidRDefault="003F5526" w:rsidP="00796988">
      <w:pPr>
        <w:spacing w:after="0" w:line="276" w:lineRule="auto"/>
        <w:jc w:val="both"/>
        <w:rPr>
          <w:rFonts w:ascii="Verdana" w:eastAsia="Times New Roman" w:hAnsi="Verdana" w:cs="Calibri"/>
          <w:sz w:val="18"/>
          <w:szCs w:val="18"/>
          <w:lang w:eastAsia="pl-PL"/>
        </w:rPr>
      </w:pPr>
    </w:p>
    <w:p w:rsidR="003F5526" w:rsidRPr="003F5526" w:rsidRDefault="003F5526" w:rsidP="00796988">
      <w:pPr>
        <w:spacing w:after="0" w:line="276" w:lineRule="auto"/>
        <w:jc w:val="both"/>
        <w:rPr>
          <w:rFonts w:ascii="Verdana" w:hAnsi="Verdana"/>
          <w:bCs/>
          <w:sz w:val="18"/>
          <w:szCs w:val="18"/>
        </w:rPr>
      </w:pPr>
      <w:r>
        <w:rPr>
          <w:rFonts w:ascii="Verdana" w:hAnsi="Verdana"/>
          <w:bCs/>
          <w:sz w:val="18"/>
          <w:szCs w:val="18"/>
        </w:rPr>
        <w:t>4.4. </w:t>
      </w:r>
      <w:r w:rsidRPr="003F5526">
        <w:rPr>
          <w:rFonts w:ascii="Verdana" w:hAnsi="Verdana"/>
          <w:bCs/>
          <w:sz w:val="18"/>
          <w:szCs w:val="18"/>
        </w:rPr>
        <w:t>Zastosowanie urządzeń równoważnych:</w:t>
      </w:r>
    </w:p>
    <w:p w:rsidR="003F5526" w:rsidRPr="00F57C5F" w:rsidRDefault="003F5526" w:rsidP="00DC6CC3">
      <w:pPr>
        <w:numPr>
          <w:ilvl w:val="0"/>
          <w:numId w:val="35"/>
        </w:numPr>
        <w:spacing w:after="0" w:line="276" w:lineRule="auto"/>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W przypadku gdy w projektach wykonawczych, specyfikacji technicznej wykonania </w:t>
      </w:r>
      <w:r w:rsidR="00387DE1">
        <w:rPr>
          <w:rFonts w:ascii="Verdana" w:eastAsia="Times New Roman" w:hAnsi="Verdana" w:cs="Calibri"/>
          <w:bCs/>
          <w:sz w:val="18"/>
          <w:szCs w:val="18"/>
          <w:lang w:eastAsia="pl-PL"/>
        </w:rPr>
        <w:br/>
      </w:r>
      <w:r w:rsidRPr="00F57C5F">
        <w:rPr>
          <w:rFonts w:ascii="Verdana" w:eastAsia="Times New Roman" w:hAnsi="Verdana" w:cs="Calibri"/>
          <w:bCs/>
          <w:sz w:val="18"/>
          <w:szCs w:val="18"/>
          <w:lang w:eastAsia="pl-PL"/>
        </w:rPr>
        <w:t xml:space="preserve">i odbioru robót budowlanych lub </w:t>
      </w:r>
      <w:r w:rsidR="00387DE1">
        <w:rPr>
          <w:rFonts w:ascii="Verdana" w:eastAsia="Times New Roman" w:hAnsi="Verdana" w:cs="Calibri"/>
          <w:bCs/>
          <w:sz w:val="18"/>
          <w:szCs w:val="18"/>
          <w:lang w:eastAsia="pl-PL"/>
        </w:rPr>
        <w:t xml:space="preserve">/pomocniczych/ </w:t>
      </w:r>
      <w:r w:rsidRPr="00F57C5F">
        <w:rPr>
          <w:rFonts w:ascii="Verdana" w:eastAsia="Times New Roman" w:hAnsi="Verdana" w:cs="Calibri"/>
          <w:bCs/>
          <w:sz w:val="18"/>
          <w:szCs w:val="18"/>
          <w:lang w:eastAsia="pl-PL"/>
        </w:rPr>
        <w:t xml:space="preserve">przedmiarach robót przedmiot zamówienia </w:t>
      </w:r>
      <w:r w:rsidRPr="00F57C5F">
        <w:rPr>
          <w:rFonts w:ascii="Verdana" w:eastAsia="Times New Roman" w:hAnsi="Verdana" w:cs="Calibri"/>
          <w:bCs/>
          <w:sz w:val="18"/>
          <w:szCs w:val="18"/>
          <w:lang w:eastAsia="pl-PL"/>
        </w:rPr>
        <w:lastRenderedPageBreak/>
        <w:t xml:space="preserve">jest opisany ze wskazaniem nazw, znaków towarowych (marek), patentów lub pochodzenia (producenta), typów materiałów czy produktów lub norm, aprobat, specyfikacji technicznych czy systemów odniesienia, to przyjmuje się, że wskazaniom takim towarzyszą wyrazy </w:t>
      </w:r>
      <w:r w:rsidRPr="00F57C5F">
        <w:rPr>
          <w:rFonts w:ascii="Verdana" w:eastAsia="Times New Roman" w:hAnsi="Verdana" w:cs="Calibri"/>
          <w:b/>
          <w:bCs/>
          <w:sz w:val="18"/>
          <w:szCs w:val="18"/>
          <w:lang w:eastAsia="pl-PL"/>
        </w:rPr>
        <w:t>„lub równoważne”.</w:t>
      </w:r>
    </w:p>
    <w:p w:rsidR="003F5526" w:rsidRPr="00F57C5F" w:rsidRDefault="003F5526" w:rsidP="00DC6CC3">
      <w:pPr>
        <w:numPr>
          <w:ilvl w:val="0"/>
          <w:numId w:val="35"/>
        </w:numPr>
        <w:spacing w:after="0" w:line="276" w:lineRule="auto"/>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przyjmuje się, że wszelkie materiały i urządzenia określone w Dokumentacji dotyczącej opisu przedmiotu zamówienia pochodzące od konkretnych producentów lub ze wskazaną marką albo patentem, określają minimalne parametry techniczne, jakościowe i użytkowe, jakim muszą odpowiadać materiały/urządzenia oferowane, aby spełnić wymagania stawiane przez Zamawiającego.</w:t>
      </w:r>
    </w:p>
    <w:p w:rsidR="003F5526" w:rsidRPr="00F57C5F" w:rsidRDefault="003F5526" w:rsidP="00DC6CC3">
      <w:pPr>
        <w:numPr>
          <w:ilvl w:val="0"/>
          <w:numId w:val="35"/>
        </w:numPr>
        <w:spacing w:after="0" w:line="276" w:lineRule="auto"/>
        <w:jc w:val="both"/>
        <w:rPr>
          <w:rFonts w:ascii="Verdana" w:eastAsia="Times New Roman" w:hAnsi="Verdana" w:cs="Calibri"/>
          <w:b/>
          <w:sz w:val="18"/>
          <w:szCs w:val="18"/>
          <w:lang w:eastAsia="pl-PL"/>
        </w:rPr>
      </w:pPr>
      <w:r w:rsidRPr="00F57C5F">
        <w:rPr>
          <w:rFonts w:ascii="Verdana" w:eastAsia="Times New Roman" w:hAnsi="Verdana" w:cs="Calibri"/>
          <w:b/>
          <w:sz w:val="18"/>
          <w:szCs w:val="18"/>
          <w:lang w:eastAsia="pl-PL"/>
        </w:rPr>
        <w:t xml:space="preserve">Zamawiający dopuszcza oferowanie materiałów lub rozwiązań równoważnych pod warunkiem, że zagwarantują one realizację robót w zgodzie z SIWZ oraz zapewnią uzyskanie parametrów technicznych nie gorszych od założonych </w:t>
      </w:r>
      <w:r w:rsidR="00387DE1">
        <w:rPr>
          <w:rFonts w:ascii="Verdana" w:eastAsia="Times New Roman" w:hAnsi="Verdana" w:cs="Calibri"/>
          <w:b/>
          <w:sz w:val="18"/>
          <w:szCs w:val="18"/>
          <w:lang w:eastAsia="pl-PL"/>
        </w:rPr>
        <w:br/>
      </w:r>
      <w:r w:rsidRPr="00F57C5F">
        <w:rPr>
          <w:rFonts w:ascii="Verdana" w:eastAsia="Times New Roman" w:hAnsi="Verdana" w:cs="Calibri"/>
          <w:b/>
          <w:sz w:val="18"/>
          <w:szCs w:val="18"/>
          <w:lang w:eastAsia="pl-PL"/>
        </w:rPr>
        <w:t>w wyżej wymienionych dokumentach.</w:t>
      </w:r>
    </w:p>
    <w:p w:rsidR="003F5526" w:rsidRPr="000B45C1" w:rsidRDefault="003F5526" w:rsidP="00796988">
      <w:pPr>
        <w:spacing w:after="0" w:line="276" w:lineRule="auto"/>
        <w:ind w:left="709"/>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Ciężar udowodnienia, że materiał (wyrób) jest równoważny w stosunku do wymogu określonego przez Zamawiającego spoczywa na składającym ofertę. W takim wypadku, Wykonawca musi przedłożyć odpowiednie dokumenty, opisujące parametry techniczno </w:t>
      </w:r>
      <w:r>
        <w:rPr>
          <w:rFonts w:ascii="Verdana" w:eastAsia="Times New Roman" w:hAnsi="Verdana" w:cs="Calibri"/>
          <w:sz w:val="18"/>
          <w:szCs w:val="18"/>
          <w:lang w:eastAsia="pl-PL"/>
        </w:rPr>
        <w:br/>
      </w:r>
      <w:r w:rsidRPr="00F57C5F">
        <w:rPr>
          <w:rFonts w:ascii="Verdana" w:eastAsia="Times New Roman" w:hAnsi="Verdana" w:cs="Calibri"/>
          <w:sz w:val="18"/>
          <w:szCs w:val="18"/>
          <w:lang w:eastAsia="pl-PL"/>
        </w:rPr>
        <w:t>– jakościowe, wymagane prawem certyfikaty i inne dokumenty dopuszczające dane materiały (wyroby) do użytkowania oraz pozwalające jednoznacznie stwierdzić, że są one równoważne.</w:t>
      </w:r>
      <w:r>
        <w:rPr>
          <w:rFonts w:ascii="Verdana" w:eastAsia="Times New Roman" w:hAnsi="Verdana" w:cs="Calibri"/>
          <w:sz w:val="18"/>
          <w:szCs w:val="18"/>
          <w:lang w:eastAsia="pl-PL"/>
        </w:rPr>
        <w:t xml:space="preserve"> </w:t>
      </w:r>
    </w:p>
    <w:p w:rsidR="002D615E" w:rsidRPr="00C51BB3" w:rsidRDefault="002D615E" w:rsidP="00796988">
      <w:pPr>
        <w:spacing w:after="0" w:line="276" w:lineRule="auto"/>
        <w:ind w:firstLine="426"/>
        <w:jc w:val="both"/>
        <w:rPr>
          <w:rFonts w:ascii="Verdana" w:eastAsia="Times New Roman" w:hAnsi="Verdana" w:cs="Calibri"/>
          <w:sz w:val="18"/>
          <w:szCs w:val="18"/>
          <w:lang w:eastAsia="pl-PL"/>
        </w:rPr>
      </w:pPr>
    </w:p>
    <w:p w:rsidR="002D615E" w:rsidRPr="00F57C5F" w:rsidRDefault="002D615E" w:rsidP="004C1FF9">
      <w:pPr>
        <w:numPr>
          <w:ilvl w:val="0"/>
          <w:numId w:val="1"/>
        </w:numPr>
        <w:tabs>
          <w:tab w:val="left" w:pos="426"/>
        </w:tabs>
        <w:spacing w:after="0" w:line="276" w:lineRule="auto"/>
        <w:ind w:hanging="502"/>
        <w:outlineLvl w:val="0"/>
        <w:rPr>
          <w:rFonts w:ascii="Verdana" w:eastAsia="Times New Roman" w:hAnsi="Verdana" w:cs="Calibri"/>
          <w:b/>
          <w:bCs/>
          <w:sz w:val="18"/>
          <w:szCs w:val="18"/>
          <w:lang w:eastAsia="pl-PL"/>
        </w:rPr>
      </w:pPr>
      <w:bookmarkStart w:id="4" w:name="_Toc472494558"/>
      <w:r w:rsidRPr="00F57C5F">
        <w:rPr>
          <w:rFonts w:ascii="Verdana" w:eastAsia="Times New Roman" w:hAnsi="Verdana" w:cs="Calibri"/>
          <w:b/>
          <w:bCs/>
          <w:sz w:val="18"/>
          <w:szCs w:val="18"/>
          <w:lang w:eastAsia="pl-PL"/>
        </w:rPr>
        <w:t>Zamówienia częściowe</w:t>
      </w:r>
      <w:bookmarkEnd w:id="4"/>
      <w:r w:rsidR="006B499E">
        <w:rPr>
          <w:rFonts w:ascii="Verdana" w:eastAsia="Times New Roman" w:hAnsi="Verdana" w:cs="Calibri"/>
          <w:b/>
          <w:bCs/>
          <w:sz w:val="18"/>
          <w:szCs w:val="18"/>
          <w:lang w:eastAsia="pl-PL"/>
        </w:rPr>
        <w:t>:</w:t>
      </w:r>
    </w:p>
    <w:p w:rsidR="00C128D2" w:rsidRDefault="002D615E" w:rsidP="00796988">
      <w:pPr>
        <w:spacing w:after="0" w:line="276" w:lineRule="auto"/>
        <w:ind w:left="426"/>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w:t>
      </w:r>
      <w:r w:rsidR="00C128D2">
        <w:rPr>
          <w:rFonts w:ascii="Verdana" w:eastAsia="Times New Roman" w:hAnsi="Verdana" w:cs="Calibri"/>
          <w:sz w:val="18"/>
          <w:szCs w:val="18"/>
          <w:lang w:eastAsia="pl-PL"/>
        </w:rPr>
        <w:t xml:space="preserve"> </w:t>
      </w:r>
      <w:r w:rsidR="00387DE1">
        <w:rPr>
          <w:rFonts w:ascii="Verdana" w:eastAsia="Times New Roman" w:hAnsi="Verdana" w:cs="Calibri"/>
          <w:sz w:val="18"/>
          <w:szCs w:val="18"/>
          <w:lang w:eastAsia="pl-PL"/>
        </w:rPr>
        <w:t xml:space="preserve">nie </w:t>
      </w:r>
      <w:r w:rsidR="00900B9B">
        <w:rPr>
          <w:rFonts w:ascii="Verdana" w:eastAsia="Times New Roman" w:hAnsi="Verdana" w:cs="Calibri"/>
          <w:sz w:val="18"/>
          <w:szCs w:val="18"/>
          <w:lang w:eastAsia="pl-PL"/>
        </w:rPr>
        <w:t>przewiduje</w:t>
      </w:r>
      <w:r w:rsidRPr="00F57C5F">
        <w:rPr>
          <w:rFonts w:ascii="Verdana" w:eastAsia="Times New Roman" w:hAnsi="Verdana" w:cs="Calibri"/>
          <w:sz w:val="18"/>
          <w:szCs w:val="18"/>
          <w:lang w:eastAsia="pl-PL"/>
        </w:rPr>
        <w:t xml:space="preserve"> możliwoś</w:t>
      </w:r>
      <w:r w:rsidR="00C128D2">
        <w:rPr>
          <w:rFonts w:ascii="Verdana" w:eastAsia="Times New Roman" w:hAnsi="Verdana" w:cs="Calibri"/>
          <w:sz w:val="18"/>
          <w:szCs w:val="18"/>
          <w:lang w:eastAsia="pl-PL"/>
        </w:rPr>
        <w:t>ć</w:t>
      </w:r>
      <w:r w:rsidR="00900B9B">
        <w:rPr>
          <w:rFonts w:ascii="Verdana" w:eastAsia="Times New Roman" w:hAnsi="Verdana" w:cs="Calibri"/>
          <w:sz w:val="18"/>
          <w:szCs w:val="18"/>
          <w:lang w:eastAsia="pl-PL"/>
        </w:rPr>
        <w:t xml:space="preserve"> </w:t>
      </w:r>
      <w:r w:rsidRPr="00F57C5F">
        <w:rPr>
          <w:rFonts w:ascii="Verdana" w:eastAsia="Times New Roman" w:hAnsi="Verdana" w:cs="Calibri"/>
          <w:sz w:val="18"/>
          <w:szCs w:val="18"/>
          <w:lang w:eastAsia="pl-PL"/>
        </w:rPr>
        <w:t>składania ofert częściowych</w:t>
      </w:r>
      <w:r w:rsidR="006B499E">
        <w:rPr>
          <w:rFonts w:ascii="Verdana" w:eastAsia="Times New Roman" w:hAnsi="Verdana" w:cs="Calibri"/>
          <w:sz w:val="18"/>
          <w:szCs w:val="18"/>
          <w:lang w:eastAsia="pl-PL"/>
        </w:rPr>
        <w:t>.</w:t>
      </w:r>
    </w:p>
    <w:p w:rsidR="006B499E" w:rsidRDefault="006B499E" w:rsidP="00796988">
      <w:pPr>
        <w:spacing w:after="0" w:line="276" w:lineRule="auto"/>
        <w:ind w:left="426"/>
        <w:rPr>
          <w:rFonts w:ascii="Verdana" w:eastAsia="Times New Roman" w:hAnsi="Verdana" w:cs="Calibri"/>
          <w:b/>
          <w:sz w:val="18"/>
          <w:szCs w:val="18"/>
          <w:lang w:eastAsia="pl-PL"/>
        </w:rPr>
      </w:pPr>
    </w:p>
    <w:p w:rsidR="002D615E" w:rsidRPr="005B7683" w:rsidRDefault="008612AC" w:rsidP="004C1FF9">
      <w:pPr>
        <w:numPr>
          <w:ilvl w:val="0"/>
          <w:numId w:val="1"/>
        </w:numPr>
        <w:tabs>
          <w:tab w:val="left" w:pos="426"/>
        </w:tabs>
        <w:spacing w:after="0" w:line="276" w:lineRule="auto"/>
        <w:ind w:hanging="502"/>
        <w:outlineLvl w:val="0"/>
        <w:rPr>
          <w:rFonts w:ascii="Verdana" w:eastAsia="Times New Roman" w:hAnsi="Verdana" w:cs="Calibri"/>
          <w:b/>
          <w:bCs/>
          <w:sz w:val="18"/>
          <w:szCs w:val="18"/>
          <w:lang w:eastAsia="pl-PL"/>
        </w:rPr>
      </w:pPr>
      <w:bookmarkStart w:id="5" w:name="_Toc472494559"/>
      <w:r>
        <w:rPr>
          <w:rFonts w:ascii="Verdana" w:eastAsia="Times New Roman" w:hAnsi="Verdana" w:cs="Calibri"/>
          <w:b/>
          <w:bCs/>
          <w:sz w:val="18"/>
          <w:szCs w:val="18"/>
          <w:lang w:eastAsia="pl-PL"/>
        </w:rPr>
        <w:t>Informacje o przewidywanych zamówieniach, o których mowa w art. 67 ust.1 pkt</w:t>
      </w:r>
      <w:r w:rsidR="00C02FB9">
        <w:rPr>
          <w:rFonts w:ascii="Verdana" w:eastAsia="Times New Roman" w:hAnsi="Verdana" w:cs="Calibri"/>
          <w:b/>
          <w:bCs/>
          <w:sz w:val="18"/>
          <w:szCs w:val="18"/>
          <w:lang w:eastAsia="pl-PL"/>
        </w:rPr>
        <w:t>.</w:t>
      </w:r>
      <w:r>
        <w:rPr>
          <w:rFonts w:ascii="Verdana" w:eastAsia="Times New Roman" w:hAnsi="Verdana" w:cs="Calibri"/>
          <w:b/>
          <w:bCs/>
          <w:sz w:val="18"/>
          <w:szCs w:val="18"/>
          <w:lang w:eastAsia="pl-PL"/>
        </w:rPr>
        <w:t xml:space="preserve"> </w:t>
      </w:r>
      <w:r w:rsidR="006B499E">
        <w:rPr>
          <w:rFonts w:ascii="Verdana" w:eastAsia="Times New Roman" w:hAnsi="Verdana" w:cs="Calibri"/>
          <w:b/>
          <w:bCs/>
          <w:sz w:val="18"/>
          <w:szCs w:val="18"/>
          <w:lang w:eastAsia="pl-PL"/>
        </w:rPr>
        <w:br/>
      </w:r>
      <w:r>
        <w:rPr>
          <w:rFonts w:ascii="Verdana" w:eastAsia="Times New Roman" w:hAnsi="Verdana" w:cs="Calibri"/>
          <w:b/>
          <w:bCs/>
          <w:sz w:val="18"/>
          <w:szCs w:val="18"/>
          <w:lang w:eastAsia="pl-PL"/>
        </w:rPr>
        <w:t xml:space="preserve">6 </w:t>
      </w:r>
      <w:proofErr w:type="spellStart"/>
      <w:r>
        <w:rPr>
          <w:rFonts w:ascii="Verdana" w:eastAsia="Times New Roman" w:hAnsi="Verdana" w:cs="Calibri"/>
          <w:b/>
          <w:bCs/>
          <w:sz w:val="18"/>
          <w:szCs w:val="18"/>
          <w:lang w:eastAsia="pl-PL"/>
        </w:rPr>
        <w:t>Pzp</w:t>
      </w:r>
      <w:proofErr w:type="spellEnd"/>
      <w:r>
        <w:rPr>
          <w:rFonts w:ascii="Verdana" w:eastAsia="Times New Roman" w:hAnsi="Verdana" w:cs="Calibri"/>
          <w:b/>
          <w:bCs/>
          <w:sz w:val="18"/>
          <w:szCs w:val="18"/>
          <w:lang w:eastAsia="pl-PL"/>
        </w:rPr>
        <w:t>.</w:t>
      </w:r>
      <w:bookmarkEnd w:id="5"/>
    </w:p>
    <w:p w:rsidR="00722F82" w:rsidRDefault="00722F82" w:rsidP="00722F82">
      <w:pPr>
        <w:spacing w:after="0" w:line="276" w:lineRule="auto"/>
        <w:ind w:left="357"/>
        <w:jc w:val="both"/>
        <w:rPr>
          <w:rFonts w:ascii="Verdana" w:eastAsia="Times New Roman" w:hAnsi="Verdana" w:cs="Calibri"/>
          <w:sz w:val="18"/>
          <w:szCs w:val="18"/>
          <w:lang w:eastAsia="pl-PL"/>
        </w:rPr>
      </w:pPr>
    </w:p>
    <w:p w:rsidR="00722F82" w:rsidRDefault="002D615E" w:rsidP="00722F82">
      <w:pPr>
        <w:spacing w:after="0" w:line="276" w:lineRule="auto"/>
        <w:ind w:left="357"/>
        <w:jc w:val="both"/>
        <w:rPr>
          <w:rFonts w:ascii="Verdana" w:eastAsia="Times New Roman" w:hAnsi="Verdana" w:cs="Calibri"/>
          <w:sz w:val="18"/>
          <w:szCs w:val="18"/>
          <w:lang w:eastAsia="pl-PL"/>
        </w:rPr>
      </w:pPr>
      <w:r w:rsidRPr="00C02FB9">
        <w:rPr>
          <w:rFonts w:ascii="Verdana" w:eastAsia="Times New Roman" w:hAnsi="Verdana" w:cs="Calibri"/>
          <w:sz w:val="18"/>
          <w:szCs w:val="18"/>
          <w:lang w:eastAsia="pl-PL"/>
        </w:rPr>
        <w:t>Zamawiający przewiduje</w:t>
      </w:r>
      <w:r w:rsidR="008238C8" w:rsidRPr="00C02FB9">
        <w:rPr>
          <w:rFonts w:ascii="Verdana" w:eastAsia="Times New Roman" w:hAnsi="Verdana" w:cs="Calibri"/>
          <w:b/>
          <w:sz w:val="18"/>
          <w:szCs w:val="18"/>
          <w:lang w:eastAsia="pl-PL"/>
        </w:rPr>
        <w:t xml:space="preserve"> </w:t>
      </w:r>
      <w:r w:rsidR="00C72C1E" w:rsidRPr="00C02FB9">
        <w:rPr>
          <w:rFonts w:ascii="Verdana" w:eastAsia="Times New Roman" w:hAnsi="Verdana" w:cs="Calibri"/>
          <w:sz w:val="18"/>
          <w:szCs w:val="18"/>
          <w:lang w:eastAsia="pl-PL"/>
        </w:rPr>
        <w:t xml:space="preserve">możliwość </w:t>
      </w:r>
      <w:r w:rsidRPr="00C02FB9">
        <w:rPr>
          <w:rFonts w:ascii="Verdana" w:eastAsia="Times New Roman" w:hAnsi="Verdana" w:cs="Calibri"/>
          <w:sz w:val="18"/>
          <w:szCs w:val="18"/>
          <w:lang w:eastAsia="pl-PL"/>
        </w:rPr>
        <w:t>udzielenia zamówień, o których mo</w:t>
      </w:r>
      <w:r w:rsidR="005B7683" w:rsidRPr="00C02FB9">
        <w:rPr>
          <w:rFonts w:ascii="Verdana" w:eastAsia="Times New Roman" w:hAnsi="Verdana" w:cs="Calibri"/>
          <w:sz w:val="18"/>
          <w:szCs w:val="18"/>
          <w:lang w:eastAsia="pl-PL"/>
        </w:rPr>
        <w:t>wa w art. 67ust.1 pkt</w:t>
      </w:r>
      <w:r w:rsidR="00C02FB9">
        <w:rPr>
          <w:rFonts w:ascii="Verdana" w:eastAsia="Times New Roman" w:hAnsi="Verdana" w:cs="Calibri"/>
          <w:sz w:val="18"/>
          <w:szCs w:val="18"/>
          <w:lang w:eastAsia="pl-PL"/>
        </w:rPr>
        <w:t>.</w:t>
      </w:r>
      <w:r w:rsidR="005B7683" w:rsidRPr="00C02FB9">
        <w:rPr>
          <w:rFonts w:ascii="Verdana" w:eastAsia="Times New Roman" w:hAnsi="Verdana" w:cs="Calibri"/>
          <w:sz w:val="18"/>
          <w:szCs w:val="18"/>
          <w:lang w:eastAsia="pl-PL"/>
        </w:rPr>
        <w:t xml:space="preserve"> 6 ustawy </w:t>
      </w:r>
      <w:proofErr w:type="spellStart"/>
      <w:r w:rsidR="005B7683" w:rsidRPr="00C02FB9">
        <w:rPr>
          <w:rFonts w:ascii="Verdana" w:eastAsia="Times New Roman" w:hAnsi="Verdana" w:cs="Calibri"/>
          <w:sz w:val="18"/>
          <w:szCs w:val="18"/>
          <w:lang w:eastAsia="pl-PL"/>
        </w:rPr>
        <w:t>P</w:t>
      </w:r>
      <w:r w:rsidR="00C72C1E" w:rsidRPr="00C02FB9">
        <w:rPr>
          <w:rFonts w:ascii="Verdana" w:eastAsia="Times New Roman" w:hAnsi="Verdana" w:cs="Calibri"/>
          <w:sz w:val="18"/>
          <w:szCs w:val="18"/>
          <w:lang w:eastAsia="pl-PL"/>
        </w:rPr>
        <w:t>zp</w:t>
      </w:r>
      <w:proofErr w:type="spellEnd"/>
      <w:r w:rsidR="00387DE1">
        <w:rPr>
          <w:rFonts w:ascii="Verdana" w:eastAsia="Times New Roman" w:hAnsi="Verdana" w:cs="Calibri"/>
          <w:sz w:val="18"/>
          <w:szCs w:val="18"/>
          <w:lang w:eastAsia="pl-PL"/>
        </w:rPr>
        <w:t>.</w:t>
      </w:r>
      <w:r w:rsidR="00722F82">
        <w:rPr>
          <w:rFonts w:ascii="Verdana" w:eastAsia="Times New Roman" w:hAnsi="Verdana" w:cs="Calibri"/>
          <w:sz w:val="18"/>
          <w:szCs w:val="18"/>
          <w:lang w:eastAsia="pl-PL"/>
        </w:rPr>
        <w:t xml:space="preserve"> Zamówienia uzupełniające będą polegać na powtórzeniu robót budowlanych, zgodnie z przedmiotem zamówienia podstawowego:</w:t>
      </w:r>
    </w:p>
    <w:p w:rsidR="00722F82" w:rsidRDefault="00722F82" w:rsidP="00722F82">
      <w:pPr>
        <w:spacing w:after="0" w:line="276" w:lineRule="auto"/>
        <w:ind w:left="357"/>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 w zakresie wykonania – II etapu inwestycji zgodnie z opracowaną dokumentacją techniczną. wraz ze wszystkimi elementami, instalacjami i wyposażeniem. Szczegółowy opis zakresu </w:t>
      </w:r>
      <w:r>
        <w:rPr>
          <w:rFonts w:ascii="Verdana" w:eastAsia="Times New Roman" w:hAnsi="Verdana" w:cs="Calibri"/>
          <w:sz w:val="18"/>
          <w:szCs w:val="18"/>
          <w:lang w:eastAsia="pl-PL"/>
        </w:rPr>
        <w:br/>
        <w:t>II et</w:t>
      </w:r>
      <w:r w:rsidR="00270083">
        <w:rPr>
          <w:rFonts w:ascii="Verdana" w:eastAsia="Times New Roman" w:hAnsi="Verdana" w:cs="Calibri"/>
          <w:sz w:val="18"/>
          <w:szCs w:val="18"/>
          <w:lang w:eastAsia="pl-PL"/>
        </w:rPr>
        <w:t>apu zawiera projekt wykonawczy pn.</w:t>
      </w:r>
      <w:r>
        <w:rPr>
          <w:rFonts w:ascii="Verdana" w:eastAsia="Times New Roman" w:hAnsi="Verdana" w:cs="Calibri"/>
          <w:sz w:val="18"/>
          <w:szCs w:val="18"/>
          <w:lang w:eastAsia="pl-PL"/>
        </w:rPr>
        <w:t xml:space="preserve"> opis etapowania inwestycji. Rozwiązania materiałowe</w:t>
      </w:r>
      <w:r w:rsidR="00270083">
        <w:rPr>
          <w:rFonts w:ascii="Verdana" w:eastAsia="Times New Roman" w:hAnsi="Verdana" w:cs="Calibri"/>
          <w:sz w:val="18"/>
          <w:szCs w:val="18"/>
          <w:lang w:eastAsia="pl-PL"/>
        </w:rPr>
        <w:t xml:space="preserve"> i wymagania</w:t>
      </w:r>
      <w:r>
        <w:rPr>
          <w:rFonts w:ascii="Verdana" w:eastAsia="Times New Roman" w:hAnsi="Verdana" w:cs="Calibri"/>
          <w:sz w:val="18"/>
          <w:szCs w:val="18"/>
          <w:lang w:eastAsia="pl-PL"/>
        </w:rPr>
        <w:t xml:space="preserve"> techniczne zawiera dokumentacja techniczna.</w:t>
      </w:r>
    </w:p>
    <w:p w:rsidR="00722F82" w:rsidRPr="00121559" w:rsidRDefault="00722F82" w:rsidP="00796988">
      <w:pPr>
        <w:spacing w:after="0" w:line="276" w:lineRule="auto"/>
        <w:ind w:left="360"/>
        <w:jc w:val="both"/>
        <w:rPr>
          <w:rFonts w:ascii="Verdana" w:eastAsia="Times New Roman" w:hAnsi="Verdana" w:cs="Calibri"/>
          <w:sz w:val="18"/>
          <w:szCs w:val="18"/>
          <w:lang w:eastAsia="pl-PL"/>
        </w:rPr>
      </w:pPr>
    </w:p>
    <w:p w:rsidR="002D615E" w:rsidRPr="00F57C5F" w:rsidRDefault="002D615E" w:rsidP="004C1FF9">
      <w:pPr>
        <w:numPr>
          <w:ilvl w:val="0"/>
          <w:numId w:val="1"/>
        </w:numPr>
        <w:tabs>
          <w:tab w:val="left" w:pos="426"/>
        </w:tabs>
        <w:spacing w:after="0" w:line="276" w:lineRule="auto"/>
        <w:ind w:hanging="502"/>
        <w:outlineLvl w:val="0"/>
        <w:rPr>
          <w:rFonts w:ascii="Verdana" w:eastAsia="Times New Roman" w:hAnsi="Verdana" w:cs="Calibri"/>
          <w:b/>
          <w:bCs/>
          <w:sz w:val="18"/>
          <w:szCs w:val="18"/>
          <w:lang w:eastAsia="pl-PL"/>
        </w:rPr>
      </w:pPr>
      <w:bookmarkStart w:id="6" w:name="_Toc472494560"/>
      <w:r w:rsidRPr="00F57C5F">
        <w:rPr>
          <w:rFonts w:ascii="Verdana" w:eastAsia="Times New Roman" w:hAnsi="Verdana" w:cs="Calibri"/>
          <w:b/>
          <w:bCs/>
          <w:sz w:val="18"/>
          <w:szCs w:val="18"/>
          <w:lang w:eastAsia="pl-PL"/>
        </w:rPr>
        <w:t>Informacja o ofercie wariantowej i umowie ramowej, umowy o pracę</w:t>
      </w:r>
      <w:bookmarkEnd w:id="6"/>
    </w:p>
    <w:p w:rsidR="002D615E" w:rsidRPr="00F57C5F" w:rsidRDefault="00FC064B" w:rsidP="00796988">
      <w:pPr>
        <w:spacing w:after="0" w:line="276" w:lineRule="auto"/>
        <w:ind w:firstLine="426"/>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7.1. </w:t>
      </w:r>
      <w:r w:rsidR="002D615E" w:rsidRPr="00F57C5F">
        <w:rPr>
          <w:rFonts w:ascii="Verdana" w:eastAsia="Times New Roman" w:hAnsi="Verdana" w:cs="Calibri"/>
          <w:sz w:val="18"/>
          <w:szCs w:val="18"/>
          <w:lang w:eastAsia="pl-PL"/>
        </w:rPr>
        <w:t xml:space="preserve">Zamawiający </w:t>
      </w:r>
      <w:r w:rsidR="002D615E" w:rsidRPr="00F57C5F">
        <w:rPr>
          <w:rFonts w:ascii="Verdana" w:eastAsia="Times New Roman" w:hAnsi="Verdana" w:cs="Calibri"/>
          <w:b/>
          <w:sz w:val="18"/>
          <w:szCs w:val="18"/>
          <w:u w:val="single"/>
          <w:lang w:eastAsia="pl-PL"/>
        </w:rPr>
        <w:t xml:space="preserve">nie dopuszcza </w:t>
      </w:r>
      <w:r w:rsidR="002D615E" w:rsidRPr="00F57C5F">
        <w:rPr>
          <w:rFonts w:ascii="Verdana" w:eastAsia="Times New Roman" w:hAnsi="Verdana" w:cs="Calibri"/>
          <w:sz w:val="18"/>
          <w:szCs w:val="18"/>
          <w:lang w:eastAsia="pl-PL"/>
        </w:rPr>
        <w:t>składania ofert wariantowych.</w:t>
      </w:r>
    </w:p>
    <w:p w:rsidR="00C016BF" w:rsidRPr="007B7FA1" w:rsidRDefault="00FC064B" w:rsidP="00796988">
      <w:pPr>
        <w:spacing w:after="0" w:line="276" w:lineRule="auto"/>
        <w:ind w:firstLine="426"/>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7.2. </w:t>
      </w:r>
      <w:r w:rsidR="002D615E" w:rsidRPr="00F57C5F">
        <w:rPr>
          <w:rFonts w:ascii="Verdana" w:eastAsia="Times New Roman" w:hAnsi="Verdana" w:cs="Calibri"/>
          <w:sz w:val="18"/>
          <w:szCs w:val="18"/>
          <w:lang w:eastAsia="pl-PL"/>
        </w:rPr>
        <w:t xml:space="preserve">Zamawiający </w:t>
      </w:r>
      <w:r w:rsidR="002D615E" w:rsidRPr="00F57C5F">
        <w:rPr>
          <w:rFonts w:ascii="Verdana" w:eastAsia="Times New Roman" w:hAnsi="Verdana" w:cs="Calibri"/>
          <w:b/>
          <w:sz w:val="18"/>
          <w:szCs w:val="18"/>
          <w:u w:val="single"/>
          <w:lang w:eastAsia="pl-PL"/>
        </w:rPr>
        <w:t>nie przewiduje</w:t>
      </w:r>
      <w:r w:rsidR="002D615E" w:rsidRPr="00F57C5F">
        <w:rPr>
          <w:rFonts w:ascii="Verdana" w:eastAsia="Times New Roman" w:hAnsi="Verdana" w:cs="Calibri"/>
          <w:sz w:val="18"/>
          <w:szCs w:val="18"/>
          <w:lang w:eastAsia="pl-PL"/>
        </w:rPr>
        <w:t xml:space="preserve"> zawarcia umowy ramowej.</w:t>
      </w:r>
    </w:p>
    <w:p w:rsidR="00710413" w:rsidRPr="00C02FB9" w:rsidRDefault="00FC064B" w:rsidP="00796988">
      <w:pPr>
        <w:spacing w:after="0" w:line="276" w:lineRule="auto"/>
        <w:ind w:left="426"/>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7.3.</w:t>
      </w:r>
      <w:r w:rsidR="002D615E" w:rsidRPr="000901B1">
        <w:rPr>
          <w:rFonts w:ascii="Verdana" w:eastAsia="Times New Roman" w:hAnsi="Verdana" w:cs="Calibri"/>
          <w:sz w:val="18"/>
          <w:szCs w:val="18"/>
          <w:lang w:eastAsia="pl-PL"/>
        </w:rPr>
        <w:t xml:space="preserve">Na podstawie art. 29 ust. </w:t>
      </w:r>
      <w:r w:rsidR="007A00C1" w:rsidRPr="000901B1">
        <w:rPr>
          <w:rFonts w:ascii="Verdana" w:eastAsia="Times New Roman" w:hAnsi="Verdana" w:cs="Calibri"/>
          <w:sz w:val="18"/>
          <w:szCs w:val="18"/>
          <w:lang w:eastAsia="pl-PL"/>
        </w:rPr>
        <w:t>3a P</w:t>
      </w:r>
      <w:r w:rsidR="005B3AEF">
        <w:rPr>
          <w:rFonts w:ascii="Verdana" w:eastAsia="Times New Roman" w:hAnsi="Verdana" w:cs="Calibri"/>
          <w:sz w:val="18"/>
          <w:szCs w:val="18"/>
          <w:lang w:eastAsia="pl-PL"/>
        </w:rPr>
        <w:t>zp</w:t>
      </w:r>
      <w:r w:rsidR="007A00C1" w:rsidRPr="000901B1">
        <w:rPr>
          <w:rFonts w:ascii="Verdana" w:eastAsia="Times New Roman" w:hAnsi="Verdana" w:cs="Calibri"/>
          <w:sz w:val="18"/>
          <w:szCs w:val="18"/>
          <w:lang w:eastAsia="pl-PL"/>
        </w:rPr>
        <w:t xml:space="preserve"> Zamawiający wymaga, aby w</w:t>
      </w:r>
      <w:r w:rsidR="002D615E" w:rsidRPr="000901B1">
        <w:rPr>
          <w:rFonts w:ascii="Verdana" w:eastAsia="Times New Roman" w:hAnsi="Verdana" w:cs="Calibri"/>
          <w:sz w:val="18"/>
          <w:szCs w:val="18"/>
          <w:lang w:eastAsia="pl-PL"/>
        </w:rPr>
        <w:t xml:space="preserve">ykonawca </w:t>
      </w:r>
      <w:r w:rsidR="00131895" w:rsidRPr="000901B1">
        <w:rPr>
          <w:rFonts w:ascii="Verdana" w:eastAsia="Times New Roman" w:hAnsi="Verdana" w:cs="Calibri"/>
          <w:sz w:val="18"/>
          <w:szCs w:val="18"/>
          <w:lang w:eastAsia="pl-PL"/>
        </w:rPr>
        <w:t xml:space="preserve">lub podwykonawca </w:t>
      </w:r>
      <w:r w:rsidR="002D615E" w:rsidRPr="000901B1">
        <w:rPr>
          <w:rFonts w:ascii="Verdana" w:eastAsia="Times New Roman" w:hAnsi="Verdana" w:cs="Calibri"/>
          <w:sz w:val="18"/>
          <w:szCs w:val="18"/>
          <w:lang w:eastAsia="pl-PL"/>
        </w:rPr>
        <w:t>zatrudniał w okresie realizacji zamówi</w:t>
      </w:r>
      <w:r w:rsidR="002D615E" w:rsidRPr="00C02FB9">
        <w:rPr>
          <w:rFonts w:ascii="Verdana" w:eastAsia="Times New Roman" w:hAnsi="Verdana" w:cs="Calibri"/>
          <w:sz w:val="18"/>
          <w:szCs w:val="18"/>
          <w:lang w:eastAsia="pl-PL"/>
        </w:rPr>
        <w:t>enia na podstawi</w:t>
      </w:r>
      <w:r w:rsidR="007A00C1" w:rsidRPr="00C02FB9">
        <w:rPr>
          <w:rFonts w:ascii="Verdana" w:eastAsia="Times New Roman" w:hAnsi="Verdana" w:cs="Calibri"/>
          <w:sz w:val="18"/>
          <w:szCs w:val="18"/>
          <w:lang w:eastAsia="pl-PL"/>
        </w:rPr>
        <w:t>e umowy o pracę osoby wykonujące</w:t>
      </w:r>
      <w:r w:rsidR="00632247" w:rsidRPr="00C02FB9">
        <w:rPr>
          <w:rFonts w:ascii="Verdana" w:eastAsia="Times New Roman" w:hAnsi="Verdana" w:cs="Calibri"/>
          <w:sz w:val="18"/>
          <w:szCs w:val="18"/>
          <w:lang w:eastAsia="pl-PL"/>
        </w:rPr>
        <w:t xml:space="preserve"> bezpośrednio</w:t>
      </w:r>
      <w:r w:rsidR="002F552C" w:rsidRPr="00C02FB9">
        <w:rPr>
          <w:rFonts w:ascii="Verdana" w:eastAsia="Times New Roman" w:hAnsi="Verdana" w:cs="Calibri"/>
          <w:sz w:val="18"/>
          <w:szCs w:val="18"/>
          <w:lang w:eastAsia="pl-PL"/>
        </w:rPr>
        <w:t xml:space="preserve"> wszystkie prace związane robotami budowlanymi objęte zamówieniem, określone w SST</w:t>
      </w:r>
      <w:r w:rsidR="00121559">
        <w:rPr>
          <w:rFonts w:ascii="Verdana" w:eastAsia="Times New Roman" w:hAnsi="Verdana" w:cs="Calibri"/>
          <w:sz w:val="18"/>
          <w:szCs w:val="18"/>
          <w:lang w:eastAsia="pl-PL"/>
        </w:rPr>
        <w:t>, projekcie wykonawczym</w:t>
      </w:r>
      <w:r w:rsidR="002F552C" w:rsidRPr="00C02FB9">
        <w:rPr>
          <w:rFonts w:ascii="Verdana" w:eastAsia="Times New Roman" w:hAnsi="Verdana" w:cs="Calibri"/>
          <w:sz w:val="18"/>
          <w:szCs w:val="18"/>
          <w:lang w:eastAsia="pl-PL"/>
        </w:rPr>
        <w:t>, w szczególności czynności przy wykonywaniu robót:</w:t>
      </w:r>
    </w:p>
    <w:p w:rsidR="00387DE1" w:rsidRDefault="00387DE1" w:rsidP="00796988">
      <w:pPr>
        <w:spacing w:after="0" w:line="276" w:lineRule="auto"/>
        <w:ind w:left="426"/>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   </w:t>
      </w:r>
      <w:r w:rsidR="00E93FDC">
        <w:rPr>
          <w:rFonts w:ascii="Verdana" w:eastAsia="Times New Roman" w:hAnsi="Verdana" w:cs="Calibri"/>
          <w:sz w:val="18"/>
          <w:szCs w:val="18"/>
          <w:lang w:eastAsia="pl-PL"/>
        </w:rPr>
        <w:t>ogólnobudowlanych,</w:t>
      </w:r>
    </w:p>
    <w:p w:rsidR="002F552C" w:rsidRDefault="00710413" w:rsidP="00796988">
      <w:pPr>
        <w:spacing w:after="0" w:line="276" w:lineRule="auto"/>
        <w:ind w:left="426"/>
        <w:contextualSpacing/>
        <w:jc w:val="both"/>
        <w:rPr>
          <w:rFonts w:ascii="Verdana" w:eastAsia="Times New Roman" w:hAnsi="Verdana" w:cs="Calibri"/>
          <w:sz w:val="18"/>
          <w:szCs w:val="18"/>
          <w:lang w:eastAsia="pl-PL"/>
        </w:rPr>
      </w:pPr>
      <w:r w:rsidRPr="00C02FB9">
        <w:rPr>
          <w:rFonts w:ascii="Verdana" w:eastAsia="Times New Roman" w:hAnsi="Verdana" w:cs="Calibri"/>
          <w:sz w:val="18"/>
          <w:szCs w:val="18"/>
          <w:lang w:eastAsia="pl-PL"/>
        </w:rPr>
        <w:t xml:space="preserve">- </w:t>
      </w:r>
      <w:r w:rsidR="00387DE1">
        <w:rPr>
          <w:rFonts w:ascii="Verdana" w:eastAsia="Times New Roman" w:hAnsi="Verdana" w:cs="Calibri"/>
          <w:sz w:val="18"/>
          <w:szCs w:val="18"/>
          <w:lang w:eastAsia="pl-PL"/>
        </w:rPr>
        <w:t xml:space="preserve">  instalacyjnych w zakresie </w:t>
      </w:r>
      <w:proofErr w:type="spellStart"/>
      <w:r w:rsidR="00387DE1">
        <w:rPr>
          <w:rFonts w:ascii="Verdana" w:eastAsia="Times New Roman" w:hAnsi="Verdana" w:cs="Calibri"/>
          <w:sz w:val="18"/>
          <w:szCs w:val="18"/>
          <w:lang w:eastAsia="pl-PL"/>
        </w:rPr>
        <w:t>wod</w:t>
      </w:r>
      <w:proofErr w:type="spellEnd"/>
      <w:r w:rsidR="00387DE1">
        <w:rPr>
          <w:rFonts w:ascii="Verdana" w:eastAsia="Times New Roman" w:hAnsi="Verdana" w:cs="Calibri"/>
          <w:sz w:val="18"/>
          <w:szCs w:val="18"/>
          <w:lang w:eastAsia="pl-PL"/>
        </w:rPr>
        <w:t xml:space="preserve"> – </w:t>
      </w:r>
      <w:proofErr w:type="spellStart"/>
      <w:r w:rsidR="00387DE1">
        <w:rPr>
          <w:rFonts w:ascii="Verdana" w:eastAsia="Times New Roman" w:hAnsi="Verdana" w:cs="Calibri"/>
          <w:sz w:val="18"/>
          <w:szCs w:val="18"/>
          <w:lang w:eastAsia="pl-PL"/>
        </w:rPr>
        <w:t>kan</w:t>
      </w:r>
      <w:proofErr w:type="spellEnd"/>
      <w:r w:rsidR="00387DE1">
        <w:rPr>
          <w:rFonts w:ascii="Verdana" w:eastAsia="Times New Roman" w:hAnsi="Verdana" w:cs="Calibri"/>
          <w:sz w:val="18"/>
          <w:szCs w:val="18"/>
          <w:lang w:eastAsia="pl-PL"/>
        </w:rPr>
        <w:t xml:space="preserve">; wentylacji, </w:t>
      </w:r>
      <w:proofErr w:type="spellStart"/>
      <w:r w:rsidR="00387DE1">
        <w:rPr>
          <w:rFonts w:ascii="Verdana" w:eastAsia="Times New Roman" w:hAnsi="Verdana" w:cs="Calibri"/>
          <w:sz w:val="18"/>
          <w:szCs w:val="18"/>
          <w:lang w:eastAsia="pl-PL"/>
        </w:rPr>
        <w:t>p.poż</w:t>
      </w:r>
      <w:proofErr w:type="spellEnd"/>
      <w:r w:rsidR="00387DE1">
        <w:rPr>
          <w:rFonts w:ascii="Verdana" w:eastAsia="Times New Roman" w:hAnsi="Verdana" w:cs="Calibri"/>
          <w:sz w:val="18"/>
          <w:szCs w:val="18"/>
          <w:lang w:eastAsia="pl-PL"/>
        </w:rPr>
        <w:t xml:space="preserve">, </w:t>
      </w:r>
      <w:r w:rsidR="002F552C" w:rsidRPr="00C02FB9">
        <w:rPr>
          <w:rFonts w:ascii="Verdana" w:eastAsia="Times New Roman" w:hAnsi="Verdana" w:cs="Calibri"/>
          <w:sz w:val="18"/>
          <w:szCs w:val="18"/>
          <w:lang w:eastAsia="pl-PL"/>
        </w:rPr>
        <w:t>,</w:t>
      </w:r>
    </w:p>
    <w:p w:rsidR="002F552C" w:rsidRPr="00C02FB9" w:rsidRDefault="00387DE1" w:rsidP="00F84DCC">
      <w:pPr>
        <w:spacing w:after="0" w:line="276" w:lineRule="auto"/>
        <w:ind w:left="426"/>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instalacji elektrycznych,</w:t>
      </w:r>
    </w:p>
    <w:p w:rsidR="0012580C" w:rsidRDefault="0012580C" w:rsidP="00796988">
      <w:pPr>
        <w:spacing w:after="0" w:line="276" w:lineRule="auto"/>
        <w:ind w:left="426"/>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Realizacja powyższych czynności musi następować w ramach umowy o pracę w rozumieniu przepisów ustawy z dnia 26 czerwca 1976r. – Kodeks pracy (Dz.u. z 2015r. poz. 1066 </w:t>
      </w:r>
      <w:r w:rsidR="00C02FB9">
        <w:rPr>
          <w:rFonts w:ascii="Verdana" w:eastAsia="Times New Roman" w:hAnsi="Verdana" w:cs="Calibri"/>
          <w:sz w:val="18"/>
          <w:szCs w:val="18"/>
          <w:lang w:eastAsia="pl-PL"/>
        </w:rPr>
        <w:br/>
      </w:r>
      <w:r>
        <w:rPr>
          <w:rFonts w:ascii="Verdana" w:eastAsia="Times New Roman" w:hAnsi="Verdana" w:cs="Calibri"/>
          <w:sz w:val="18"/>
          <w:szCs w:val="18"/>
          <w:lang w:eastAsia="pl-PL"/>
        </w:rPr>
        <w:t>z późn.zm.)</w:t>
      </w:r>
    </w:p>
    <w:p w:rsidR="00987E26" w:rsidRPr="000901B1" w:rsidRDefault="00987E26" w:rsidP="00796988">
      <w:pPr>
        <w:spacing w:after="0" w:line="276" w:lineRule="auto"/>
        <w:contextualSpacing/>
        <w:jc w:val="both"/>
        <w:rPr>
          <w:rFonts w:ascii="Verdana" w:eastAsia="Times New Roman" w:hAnsi="Verdana" w:cs="Calibri"/>
          <w:sz w:val="18"/>
          <w:szCs w:val="18"/>
          <w:lang w:eastAsia="pl-PL"/>
        </w:rPr>
      </w:pPr>
    </w:p>
    <w:p w:rsidR="00710413" w:rsidRDefault="00DE0964" w:rsidP="00796988">
      <w:pPr>
        <w:spacing w:after="0" w:line="276" w:lineRule="auto"/>
        <w:ind w:left="426"/>
        <w:contextualSpacing/>
        <w:jc w:val="both"/>
        <w:rPr>
          <w:rFonts w:ascii="Verdana" w:eastAsia="Times New Roman" w:hAnsi="Verdana" w:cs="Calibri"/>
          <w:sz w:val="18"/>
          <w:szCs w:val="18"/>
          <w:lang w:eastAsia="pl-PL"/>
        </w:rPr>
      </w:pPr>
      <w:r w:rsidRPr="00710413">
        <w:rPr>
          <w:rFonts w:ascii="Verdana" w:eastAsia="Times New Roman" w:hAnsi="Verdana" w:cs="Calibri"/>
          <w:sz w:val="18"/>
          <w:szCs w:val="18"/>
          <w:lang w:eastAsia="pl-PL"/>
        </w:rPr>
        <w:t xml:space="preserve">Powyższy wymóg nie dotyczy osób </w:t>
      </w:r>
      <w:r w:rsidR="00E561B9" w:rsidRPr="00710413">
        <w:rPr>
          <w:rFonts w:ascii="Verdana" w:eastAsia="Times New Roman" w:hAnsi="Verdana" w:cs="Calibri"/>
          <w:sz w:val="18"/>
          <w:szCs w:val="18"/>
          <w:lang w:eastAsia="pl-PL"/>
        </w:rPr>
        <w:t xml:space="preserve">odnośnie </w:t>
      </w:r>
      <w:r w:rsidRPr="00710413">
        <w:rPr>
          <w:rFonts w:ascii="Verdana" w:eastAsia="Times New Roman" w:hAnsi="Verdana" w:cs="Calibri"/>
          <w:sz w:val="18"/>
          <w:szCs w:val="18"/>
          <w:lang w:eastAsia="pl-PL"/>
        </w:rPr>
        <w:t>których</w:t>
      </w:r>
      <w:r w:rsidR="00E561B9" w:rsidRPr="00710413">
        <w:rPr>
          <w:rFonts w:ascii="Verdana" w:eastAsia="Times New Roman" w:hAnsi="Verdana" w:cs="Calibri"/>
          <w:sz w:val="18"/>
          <w:szCs w:val="18"/>
          <w:lang w:eastAsia="pl-PL"/>
        </w:rPr>
        <w:t xml:space="preserve"> Wykonawca wykaże, że ww. </w:t>
      </w:r>
      <w:r w:rsidRPr="00710413">
        <w:rPr>
          <w:rFonts w:ascii="Verdana" w:eastAsia="Times New Roman" w:hAnsi="Verdana" w:cs="Calibri"/>
          <w:sz w:val="18"/>
          <w:szCs w:val="18"/>
          <w:lang w:eastAsia="pl-PL"/>
        </w:rPr>
        <w:t xml:space="preserve">czynności </w:t>
      </w:r>
      <w:r w:rsidR="00E561B9" w:rsidRPr="00710413">
        <w:rPr>
          <w:rFonts w:ascii="Verdana" w:eastAsia="Times New Roman" w:hAnsi="Verdana" w:cs="Calibri"/>
          <w:sz w:val="18"/>
          <w:szCs w:val="18"/>
          <w:lang w:eastAsia="pl-PL"/>
        </w:rPr>
        <w:t xml:space="preserve">nie </w:t>
      </w:r>
      <w:r w:rsidRPr="00710413">
        <w:rPr>
          <w:rFonts w:ascii="Verdana" w:eastAsia="Times New Roman" w:hAnsi="Verdana" w:cs="Calibri"/>
          <w:sz w:val="18"/>
          <w:szCs w:val="18"/>
          <w:lang w:eastAsia="pl-PL"/>
        </w:rPr>
        <w:t xml:space="preserve">będą </w:t>
      </w:r>
      <w:r w:rsidR="00E561B9" w:rsidRPr="00710413">
        <w:rPr>
          <w:rFonts w:ascii="Verdana" w:eastAsia="Times New Roman" w:hAnsi="Verdana" w:cs="Calibri"/>
          <w:sz w:val="18"/>
          <w:szCs w:val="18"/>
          <w:lang w:eastAsia="pl-PL"/>
        </w:rPr>
        <w:t xml:space="preserve">w żadnym zakresie </w:t>
      </w:r>
      <w:r w:rsidRPr="00710413">
        <w:rPr>
          <w:rFonts w:ascii="Verdana" w:eastAsia="Times New Roman" w:hAnsi="Verdana" w:cs="Calibri"/>
          <w:sz w:val="18"/>
          <w:szCs w:val="18"/>
          <w:lang w:eastAsia="pl-PL"/>
        </w:rPr>
        <w:t>wykonywane pod kierownictwem oraz w miejscu i czasie wyznaczonym p</w:t>
      </w:r>
      <w:r w:rsidR="00710413">
        <w:rPr>
          <w:rFonts w:ascii="Verdana" w:eastAsia="Times New Roman" w:hAnsi="Verdana" w:cs="Calibri"/>
          <w:sz w:val="18"/>
          <w:szCs w:val="18"/>
          <w:lang w:eastAsia="pl-PL"/>
        </w:rPr>
        <w:t xml:space="preserve">rzez wykonawcę lub podwykonawcę oraz nie ma </w:t>
      </w:r>
      <w:r w:rsidR="00987E26">
        <w:rPr>
          <w:rFonts w:ascii="Verdana" w:eastAsia="Times New Roman" w:hAnsi="Verdana" w:cs="Calibri"/>
          <w:sz w:val="18"/>
          <w:szCs w:val="18"/>
          <w:lang w:eastAsia="pl-PL"/>
        </w:rPr>
        <w:t xml:space="preserve">on </w:t>
      </w:r>
      <w:r w:rsidR="00710413">
        <w:rPr>
          <w:rFonts w:ascii="Verdana" w:eastAsia="Times New Roman" w:hAnsi="Verdana" w:cs="Calibri"/>
          <w:sz w:val="18"/>
          <w:szCs w:val="18"/>
          <w:lang w:eastAsia="pl-PL"/>
        </w:rPr>
        <w:t xml:space="preserve">zastosowania do </w:t>
      </w:r>
      <w:r w:rsidR="0012580C">
        <w:rPr>
          <w:rFonts w:ascii="Verdana" w:eastAsia="Times New Roman" w:hAnsi="Verdana" w:cs="Calibri"/>
          <w:sz w:val="18"/>
          <w:szCs w:val="18"/>
          <w:lang w:eastAsia="pl-PL"/>
        </w:rPr>
        <w:t>kierownika robót.</w:t>
      </w:r>
      <w:r w:rsidR="00710413" w:rsidRPr="000901B1">
        <w:rPr>
          <w:rFonts w:ascii="Verdana" w:eastAsia="Times New Roman" w:hAnsi="Verdana" w:cs="Calibri"/>
          <w:sz w:val="18"/>
          <w:szCs w:val="18"/>
          <w:lang w:eastAsia="pl-PL"/>
        </w:rPr>
        <w:t xml:space="preserve"> </w:t>
      </w:r>
    </w:p>
    <w:p w:rsidR="00E561B9" w:rsidRDefault="00E561B9" w:rsidP="00796988">
      <w:pPr>
        <w:spacing w:after="0" w:line="276" w:lineRule="auto"/>
        <w:contextualSpacing/>
        <w:jc w:val="both"/>
        <w:rPr>
          <w:rFonts w:ascii="Verdana" w:eastAsia="Times New Roman" w:hAnsi="Verdana" w:cs="Calibri"/>
          <w:sz w:val="18"/>
          <w:szCs w:val="18"/>
          <w:lang w:eastAsia="pl-PL"/>
        </w:rPr>
      </w:pPr>
    </w:p>
    <w:p w:rsidR="00FC064B" w:rsidRDefault="00FC064B" w:rsidP="00796988">
      <w:pPr>
        <w:spacing w:after="0" w:line="276" w:lineRule="auto"/>
        <w:ind w:left="426"/>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Na etapie składania ofert Wykonawca składa oświadczenie</w:t>
      </w:r>
      <w:r w:rsidR="002D4885">
        <w:rPr>
          <w:rFonts w:ascii="Verdana" w:eastAsia="Times New Roman" w:hAnsi="Verdana" w:cs="Calibri"/>
          <w:sz w:val="18"/>
          <w:szCs w:val="18"/>
          <w:lang w:eastAsia="pl-PL"/>
        </w:rPr>
        <w:t xml:space="preserve"> dotyczące w/w wymogu</w:t>
      </w:r>
      <w:r>
        <w:rPr>
          <w:rFonts w:ascii="Verdana" w:eastAsia="Times New Roman" w:hAnsi="Verdana" w:cs="Calibri"/>
          <w:sz w:val="18"/>
          <w:szCs w:val="18"/>
          <w:lang w:eastAsia="pl-PL"/>
        </w:rPr>
        <w:t xml:space="preserve"> zgodnie </w:t>
      </w:r>
      <w:r w:rsidR="00121559">
        <w:rPr>
          <w:rFonts w:ascii="Verdana" w:eastAsia="Times New Roman" w:hAnsi="Verdana" w:cs="Calibri"/>
          <w:sz w:val="18"/>
          <w:szCs w:val="18"/>
          <w:lang w:eastAsia="pl-PL"/>
        </w:rPr>
        <w:br/>
      </w:r>
      <w:r>
        <w:rPr>
          <w:rFonts w:ascii="Verdana" w:eastAsia="Times New Roman" w:hAnsi="Verdana" w:cs="Calibri"/>
          <w:sz w:val="18"/>
          <w:szCs w:val="18"/>
          <w:lang w:eastAsia="pl-PL"/>
        </w:rPr>
        <w:t xml:space="preserve">z treścią określoną w załączniku nr </w:t>
      </w:r>
      <w:r w:rsidR="00EC6DAE">
        <w:rPr>
          <w:rFonts w:ascii="Verdana" w:eastAsia="Times New Roman" w:hAnsi="Verdana" w:cs="Calibri"/>
          <w:sz w:val="18"/>
          <w:szCs w:val="18"/>
          <w:lang w:eastAsia="pl-PL"/>
        </w:rPr>
        <w:t>1</w:t>
      </w:r>
      <w:r w:rsidR="002D4885">
        <w:rPr>
          <w:rFonts w:ascii="Verdana" w:eastAsia="Times New Roman" w:hAnsi="Verdana" w:cs="Calibri"/>
          <w:sz w:val="18"/>
          <w:szCs w:val="18"/>
          <w:lang w:eastAsia="pl-PL"/>
        </w:rPr>
        <w:t xml:space="preserve"> do SIWZ</w:t>
      </w:r>
      <w:r w:rsidR="00EC6DAE">
        <w:rPr>
          <w:rFonts w:ascii="Verdana" w:eastAsia="Times New Roman" w:hAnsi="Verdana" w:cs="Calibri"/>
          <w:sz w:val="18"/>
          <w:szCs w:val="18"/>
          <w:lang w:eastAsia="pl-PL"/>
        </w:rPr>
        <w:t>- Formularz</w:t>
      </w:r>
      <w:r>
        <w:rPr>
          <w:rFonts w:ascii="Verdana" w:eastAsia="Times New Roman" w:hAnsi="Verdana" w:cs="Calibri"/>
          <w:sz w:val="18"/>
          <w:szCs w:val="18"/>
          <w:lang w:eastAsia="pl-PL"/>
        </w:rPr>
        <w:t xml:space="preserve"> oferty.</w:t>
      </w:r>
    </w:p>
    <w:p w:rsidR="00FC064B" w:rsidRDefault="00FC064B" w:rsidP="00796988">
      <w:pPr>
        <w:spacing w:after="0" w:line="276" w:lineRule="auto"/>
        <w:ind w:left="426"/>
        <w:contextualSpacing/>
        <w:jc w:val="both"/>
        <w:rPr>
          <w:rFonts w:ascii="Verdana" w:eastAsia="Times New Roman" w:hAnsi="Verdana" w:cs="Calibri"/>
          <w:sz w:val="18"/>
          <w:szCs w:val="18"/>
          <w:lang w:eastAsia="pl-PL"/>
        </w:rPr>
      </w:pPr>
    </w:p>
    <w:p w:rsidR="007A00C1" w:rsidRDefault="007A00C1" w:rsidP="00796988">
      <w:pPr>
        <w:spacing w:after="0" w:line="276" w:lineRule="auto"/>
        <w:ind w:left="426"/>
        <w:contextualSpacing/>
        <w:jc w:val="both"/>
        <w:rPr>
          <w:rFonts w:ascii="Verdana" w:eastAsia="Times New Roman" w:hAnsi="Verdana" w:cs="Calibri"/>
          <w:sz w:val="18"/>
          <w:szCs w:val="18"/>
          <w:lang w:eastAsia="pl-PL"/>
        </w:rPr>
      </w:pPr>
      <w:r w:rsidRPr="007B7FA1">
        <w:rPr>
          <w:rFonts w:ascii="Verdana" w:eastAsia="Times New Roman" w:hAnsi="Verdana" w:cs="Calibri"/>
          <w:sz w:val="18"/>
          <w:szCs w:val="18"/>
          <w:lang w:eastAsia="pl-PL"/>
        </w:rPr>
        <w:t>Szczegółowe wymogi w ww. zakresie zostały wskazane we wzorze umowy stanowiącym załącznik do niniejszej SIWZ.</w:t>
      </w:r>
    </w:p>
    <w:p w:rsidR="001744F1" w:rsidRPr="007B7FA1" w:rsidRDefault="001744F1" w:rsidP="00796988">
      <w:pPr>
        <w:spacing w:after="0" w:line="276" w:lineRule="auto"/>
        <w:ind w:left="426"/>
        <w:contextualSpacing/>
        <w:jc w:val="both"/>
        <w:rPr>
          <w:rFonts w:ascii="Verdana" w:eastAsia="Times New Roman" w:hAnsi="Verdana" w:cs="Calibri"/>
          <w:sz w:val="18"/>
          <w:szCs w:val="18"/>
          <w:lang w:eastAsia="pl-PL"/>
        </w:rPr>
      </w:pPr>
    </w:p>
    <w:p w:rsidR="002D615E" w:rsidRPr="00F57C5F" w:rsidRDefault="002D615E" w:rsidP="004C1FF9">
      <w:pPr>
        <w:numPr>
          <w:ilvl w:val="0"/>
          <w:numId w:val="1"/>
        </w:numPr>
        <w:tabs>
          <w:tab w:val="left" w:pos="426"/>
        </w:tabs>
        <w:spacing w:after="0" w:line="276" w:lineRule="auto"/>
        <w:ind w:hanging="502"/>
        <w:outlineLvl w:val="0"/>
        <w:rPr>
          <w:rFonts w:ascii="Verdana" w:eastAsia="Times New Roman" w:hAnsi="Verdana" w:cs="Calibri"/>
          <w:b/>
          <w:bCs/>
          <w:sz w:val="18"/>
          <w:szCs w:val="18"/>
          <w:lang w:eastAsia="pl-PL"/>
        </w:rPr>
      </w:pPr>
      <w:bookmarkStart w:id="7" w:name="_Toc472494561"/>
      <w:r w:rsidRPr="00F57C5F">
        <w:rPr>
          <w:rFonts w:ascii="Verdana" w:eastAsia="Times New Roman" w:hAnsi="Verdana" w:cs="Calibri"/>
          <w:b/>
          <w:bCs/>
          <w:sz w:val="18"/>
          <w:szCs w:val="18"/>
          <w:lang w:eastAsia="pl-PL"/>
        </w:rPr>
        <w:t>Termin wykonania zamówienia</w:t>
      </w:r>
      <w:bookmarkEnd w:id="7"/>
      <w:r w:rsidR="00722F82">
        <w:rPr>
          <w:rFonts w:ascii="Verdana" w:eastAsia="Times New Roman" w:hAnsi="Verdana" w:cs="Calibri"/>
          <w:b/>
          <w:bCs/>
          <w:sz w:val="18"/>
          <w:szCs w:val="18"/>
          <w:lang w:eastAsia="pl-PL"/>
        </w:rPr>
        <w:t>:</w:t>
      </w:r>
    </w:p>
    <w:p w:rsidR="002D615E" w:rsidRDefault="002D615E" w:rsidP="00796988">
      <w:pPr>
        <w:pStyle w:val="NormalnyWeb"/>
        <w:spacing w:before="0" w:beforeAutospacing="0" w:after="0" w:afterAutospacing="0" w:line="276" w:lineRule="auto"/>
        <w:jc w:val="both"/>
        <w:rPr>
          <w:rFonts w:ascii="Verdana" w:hAnsi="Verdana"/>
          <w:b/>
          <w:sz w:val="18"/>
          <w:szCs w:val="18"/>
        </w:rPr>
      </w:pPr>
      <w:r w:rsidRPr="00F57C5F">
        <w:rPr>
          <w:rFonts w:ascii="Verdana" w:hAnsi="Verdana"/>
          <w:sz w:val="18"/>
          <w:szCs w:val="18"/>
        </w:rPr>
        <w:t>Termin wykonania niniejszego zamówienia</w:t>
      </w:r>
      <w:r w:rsidRPr="00C02FB9">
        <w:rPr>
          <w:rFonts w:ascii="Verdana" w:hAnsi="Verdana"/>
          <w:sz w:val="18"/>
          <w:szCs w:val="18"/>
        </w:rPr>
        <w:t>:</w:t>
      </w:r>
      <w:r w:rsidR="00121559">
        <w:rPr>
          <w:rFonts w:ascii="Verdana" w:hAnsi="Verdana"/>
          <w:b/>
          <w:sz w:val="18"/>
          <w:szCs w:val="18"/>
        </w:rPr>
        <w:tab/>
      </w:r>
      <w:r w:rsidR="00121559">
        <w:rPr>
          <w:rFonts w:ascii="Verdana" w:hAnsi="Verdana"/>
          <w:b/>
          <w:sz w:val="18"/>
          <w:szCs w:val="18"/>
        </w:rPr>
        <w:tab/>
      </w:r>
      <w:r w:rsidR="00121559">
        <w:rPr>
          <w:rFonts w:ascii="Verdana" w:hAnsi="Verdana"/>
          <w:b/>
          <w:sz w:val="18"/>
          <w:szCs w:val="18"/>
        </w:rPr>
        <w:tab/>
      </w:r>
      <w:r w:rsidR="00121559">
        <w:rPr>
          <w:rFonts w:ascii="Verdana" w:hAnsi="Verdana"/>
          <w:b/>
          <w:sz w:val="18"/>
          <w:szCs w:val="18"/>
        </w:rPr>
        <w:tab/>
      </w:r>
      <w:r w:rsidR="001C5302" w:rsidRPr="00C02FB9">
        <w:rPr>
          <w:rFonts w:ascii="Verdana" w:hAnsi="Verdana"/>
          <w:b/>
          <w:sz w:val="18"/>
          <w:szCs w:val="18"/>
        </w:rPr>
        <w:t xml:space="preserve">do </w:t>
      </w:r>
      <w:r w:rsidR="00121559">
        <w:rPr>
          <w:rFonts w:ascii="Verdana" w:hAnsi="Verdana"/>
          <w:b/>
          <w:sz w:val="18"/>
          <w:szCs w:val="18"/>
        </w:rPr>
        <w:t xml:space="preserve">dnia </w:t>
      </w:r>
      <w:r w:rsidR="00722F82">
        <w:rPr>
          <w:rFonts w:ascii="Verdana" w:hAnsi="Verdana"/>
          <w:b/>
          <w:sz w:val="18"/>
          <w:szCs w:val="18"/>
        </w:rPr>
        <w:t>15</w:t>
      </w:r>
      <w:r w:rsidR="001C5302" w:rsidRPr="00C02FB9">
        <w:rPr>
          <w:rFonts w:ascii="Verdana" w:hAnsi="Verdana"/>
          <w:b/>
          <w:sz w:val="18"/>
          <w:szCs w:val="18"/>
        </w:rPr>
        <w:t>.</w:t>
      </w:r>
      <w:r w:rsidR="00BE489E">
        <w:rPr>
          <w:rFonts w:ascii="Verdana" w:hAnsi="Verdana"/>
          <w:b/>
          <w:sz w:val="18"/>
          <w:szCs w:val="18"/>
        </w:rPr>
        <w:t>1</w:t>
      </w:r>
      <w:r w:rsidR="00722F82">
        <w:rPr>
          <w:rFonts w:ascii="Verdana" w:hAnsi="Verdana"/>
          <w:b/>
          <w:sz w:val="18"/>
          <w:szCs w:val="18"/>
        </w:rPr>
        <w:t>2</w:t>
      </w:r>
      <w:r w:rsidR="001C5302" w:rsidRPr="00C02FB9">
        <w:rPr>
          <w:rFonts w:ascii="Verdana" w:hAnsi="Verdana"/>
          <w:b/>
          <w:sz w:val="18"/>
          <w:szCs w:val="18"/>
        </w:rPr>
        <w:t>.2017r.</w:t>
      </w:r>
    </w:p>
    <w:p w:rsidR="00387DE1" w:rsidRDefault="00387DE1" w:rsidP="00796988">
      <w:pPr>
        <w:pStyle w:val="NormalnyWeb"/>
        <w:spacing w:before="0" w:beforeAutospacing="0" w:after="0" w:afterAutospacing="0" w:line="276" w:lineRule="auto"/>
        <w:jc w:val="both"/>
        <w:rPr>
          <w:rFonts w:ascii="Verdana" w:hAnsi="Verdana"/>
          <w:b/>
          <w:sz w:val="18"/>
          <w:szCs w:val="18"/>
        </w:rPr>
      </w:pPr>
      <w:r>
        <w:rPr>
          <w:rFonts w:ascii="Verdana" w:hAnsi="Verdana"/>
          <w:b/>
          <w:sz w:val="18"/>
          <w:szCs w:val="18"/>
        </w:rPr>
        <w:t>w tym:</w:t>
      </w:r>
    </w:p>
    <w:p w:rsidR="00387DE1" w:rsidRDefault="00722F82" w:rsidP="00796988">
      <w:pPr>
        <w:pStyle w:val="NormalnyWeb"/>
        <w:spacing w:before="0" w:beforeAutospacing="0" w:after="0" w:afterAutospacing="0" w:line="276" w:lineRule="auto"/>
        <w:jc w:val="both"/>
        <w:rPr>
          <w:rFonts w:ascii="Verdana" w:hAnsi="Verdana"/>
          <w:b/>
          <w:sz w:val="18"/>
          <w:szCs w:val="18"/>
        </w:rPr>
      </w:pPr>
      <w:r>
        <w:rPr>
          <w:rFonts w:ascii="Verdana" w:hAnsi="Verdana"/>
          <w:b/>
          <w:sz w:val="18"/>
          <w:szCs w:val="18"/>
        </w:rPr>
        <w:t>FAZA</w:t>
      </w:r>
      <w:r w:rsidR="00387DE1">
        <w:rPr>
          <w:rFonts w:ascii="Verdana" w:hAnsi="Verdana"/>
          <w:b/>
          <w:sz w:val="18"/>
          <w:szCs w:val="18"/>
        </w:rPr>
        <w:t xml:space="preserve"> I</w:t>
      </w:r>
    </w:p>
    <w:p w:rsidR="00494E10" w:rsidRDefault="00387DE1" w:rsidP="00796988">
      <w:pPr>
        <w:pStyle w:val="NormalnyWeb"/>
        <w:spacing w:before="0" w:beforeAutospacing="0" w:after="0" w:afterAutospacing="0" w:line="276" w:lineRule="auto"/>
        <w:jc w:val="both"/>
        <w:rPr>
          <w:rFonts w:ascii="Verdana" w:hAnsi="Verdana"/>
          <w:sz w:val="18"/>
          <w:szCs w:val="18"/>
        </w:rPr>
      </w:pPr>
      <w:r w:rsidRPr="00387DE1">
        <w:rPr>
          <w:rFonts w:ascii="Verdana" w:hAnsi="Verdana"/>
          <w:sz w:val="18"/>
          <w:szCs w:val="18"/>
        </w:rPr>
        <w:t>prace przygotowawcze w zakresie</w:t>
      </w:r>
      <w:r w:rsidR="00494E10">
        <w:rPr>
          <w:rFonts w:ascii="Verdana" w:hAnsi="Verdana"/>
          <w:sz w:val="18"/>
          <w:szCs w:val="18"/>
        </w:rPr>
        <w:t>:</w:t>
      </w:r>
    </w:p>
    <w:p w:rsidR="00494E10" w:rsidRDefault="00494E10" w:rsidP="00DC6CC3">
      <w:pPr>
        <w:pStyle w:val="NormalnyWeb"/>
        <w:numPr>
          <w:ilvl w:val="0"/>
          <w:numId w:val="43"/>
        </w:numPr>
        <w:spacing w:before="0" w:beforeAutospacing="0" w:after="0" w:afterAutospacing="0" w:line="276" w:lineRule="auto"/>
        <w:jc w:val="both"/>
        <w:rPr>
          <w:rFonts w:ascii="Verdana" w:hAnsi="Verdana"/>
          <w:sz w:val="18"/>
          <w:szCs w:val="18"/>
        </w:rPr>
      </w:pPr>
      <w:r>
        <w:rPr>
          <w:rFonts w:ascii="Verdana" w:hAnsi="Verdana"/>
          <w:sz w:val="18"/>
          <w:szCs w:val="18"/>
        </w:rPr>
        <w:t>organizacja zaplecza budowy w tym skład materiałów i urządzeń,</w:t>
      </w:r>
    </w:p>
    <w:p w:rsidR="00494E10" w:rsidRDefault="00387DE1" w:rsidP="00DC6CC3">
      <w:pPr>
        <w:pStyle w:val="NormalnyWeb"/>
        <w:numPr>
          <w:ilvl w:val="0"/>
          <w:numId w:val="43"/>
        </w:numPr>
        <w:spacing w:before="0" w:beforeAutospacing="0" w:after="0" w:afterAutospacing="0" w:line="276" w:lineRule="auto"/>
        <w:jc w:val="both"/>
        <w:rPr>
          <w:rFonts w:ascii="Verdana" w:hAnsi="Verdana"/>
          <w:sz w:val="18"/>
          <w:szCs w:val="18"/>
        </w:rPr>
      </w:pPr>
      <w:r w:rsidRPr="00387DE1">
        <w:rPr>
          <w:rFonts w:ascii="Verdana" w:hAnsi="Verdana"/>
          <w:sz w:val="18"/>
          <w:szCs w:val="18"/>
        </w:rPr>
        <w:t>dokonania szczegółowych oględzin</w:t>
      </w:r>
      <w:r w:rsidR="00494E10">
        <w:rPr>
          <w:rFonts w:ascii="Verdana" w:hAnsi="Verdana"/>
          <w:sz w:val="18"/>
          <w:szCs w:val="18"/>
        </w:rPr>
        <w:t xml:space="preserve"> obiektu </w:t>
      </w:r>
    </w:p>
    <w:p w:rsidR="00494E10" w:rsidRDefault="00494E10" w:rsidP="00DC6CC3">
      <w:pPr>
        <w:pStyle w:val="NormalnyWeb"/>
        <w:numPr>
          <w:ilvl w:val="0"/>
          <w:numId w:val="43"/>
        </w:numPr>
        <w:spacing w:before="0" w:beforeAutospacing="0" w:after="0" w:afterAutospacing="0" w:line="276" w:lineRule="auto"/>
        <w:jc w:val="both"/>
        <w:rPr>
          <w:rFonts w:ascii="Verdana" w:hAnsi="Verdana"/>
          <w:sz w:val="18"/>
          <w:szCs w:val="18"/>
        </w:rPr>
      </w:pPr>
      <w:r>
        <w:rPr>
          <w:rFonts w:ascii="Verdana" w:hAnsi="Verdana"/>
          <w:sz w:val="18"/>
          <w:szCs w:val="18"/>
        </w:rPr>
        <w:t>dokonanie niezbędnych pomiarów</w:t>
      </w:r>
    </w:p>
    <w:p w:rsidR="00494E10" w:rsidRDefault="00494E10" w:rsidP="00DC6CC3">
      <w:pPr>
        <w:pStyle w:val="NormalnyWeb"/>
        <w:numPr>
          <w:ilvl w:val="0"/>
          <w:numId w:val="43"/>
        </w:numPr>
        <w:spacing w:before="0" w:beforeAutospacing="0" w:after="0" w:afterAutospacing="0" w:line="276" w:lineRule="auto"/>
        <w:jc w:val="both"/>
        <w:rPr>
          <w:rFonts w:ascii="Verdana" w:hAnsi="Verdana"/>
          <w:sz w:val="18"/>
          <w:szCs w:val="18"/>
        </w:rPr>
      </w:pPr>
      <w:r>
        <w:rPr>
          <w:rFonts w:ascii="Verdana" w:hAnsi="Verdana"/>
          <w:sz w:val="18"/>
          <w:szCs w:val="18"/>
        </w:rPr>
        <w:t>zatwierdzenie materiałów do wbudowania zgodnych z wymaganiami projektowymi</w:t>
      </w:r>
    </w:p>
    <w:p w:rsidR="00494E10" w:rsidRDefault="00494E10" w:rsidP="00DC6CC3">
      <w:pPr>
        <w:pStyle w:val="NormalnyWeb"/>
        <w:numPr>
          <w:ilvl w:val="0"/>
          <w:numId w:val="43"/>
        </w:numPr>
        <w:spacing w:before="0" w:beforeAutospacing="0" w:after="0" w:afterAutospacing="0" w:line="276" w:lineRule="auto"/>
        <w:jc w:val="both"/>
        <w:rPr>
          <w:rFonts w:ascii="Verdana" w:hAnsi="Verdana"/>
          <w:sz w:val="18"/>
          <w:szCs w:val="18"/>
        </w:rPr>
      </w:pPr>
      <w:r>
        <w:rPr>
          <w:rFonts w:ascii="Verdana" w:hAnsi="Verdana"/>
          <w:sz w:val="18"/>
          <w:szCs w:val="18"/>
        </w:rPr>
        <w:t>zatwierdzenie kart materiałowych na zastosowanie rozwiązań równoważnych /w tym materiałów i urządzeń/,</w:t>
      </w:r>
    </w:p>
    <w:p w:rsidR="00494E10" w:rsidRDefault="00494E10" w:rsidP="00DC6CC3">
      <w:pPr>
        <w:pStyle w:val="NormalnyWeb"/>
        <w:numPr>
          <w:ilvl w:val="0"/>
          <w:numId w:val="43"/>
        </w:numPr>
        <w:spacing w:before="0" w:beforeAutospacing="0" w:after="0" w:afterAutospacing="0" w:line="276" w:lineRule="auto"/>
        <w:jc w:val="both"/>
        <w:rPr>
          <w:rFonts w:ascii="Verdana" w:hAnsi="Verdana"/>
          <w:sz w:val="18"/>
          <w:szCs w:val="18"/>
        </w:rPr>
      </w:pPr>
      <w:r>
        <w:rPr>
          <w:rFonts w:ascii="Verdana" w:hAnsi="Verdana"/>
          <w:sz w:val="18"/>
          <w:szCs w:val="18"/>
        </w:rPr>
        <w:t>zakup materiałów niezbędnych do realizacji w 80 %</w:t>
      </w:r>
    </w:p>
    <w:p w:rsidR="00387DE1" w:rsidRPr="00387DE1" w:rsidRDefault="00494E10" w:rsidP="00DC6CC3">
      <w:pPr>
        <w:pStyle w:val="NormalnyWeb"/>
        <w:numPr>
          <w:ilvl w:val="0"/>
          <w:numId w:val="43"/>
        </w:numPr>
        <w:spacing w:before="0" w:beforeAutospacing="0" w:after="0" w:afterAutospacing="0" w:line="276" w:lineRule="auto"/>
        <w:jc w:val="both"/>
        <w:rPr>
          <w:rFonts w:ascii="Verdana" w:hAnsi="Verdana"/>
          <w:sz w:val="18"/>
          <w:szCs w:val="18"/>
        </w:rPr>
      </w:pPr>
      <w:r>
        <w:rPr>
          <w:rFonts w:ascii="Verdana" w:hAnsi="Verdana"/>
          <w:sz w:val="18"/>
          <w:szCs w:val="18"/>
        </w:rPr>
        <w:t xml:space="preserve">zakup urządzeń i wyposażenia obiektu /za wyjątkiem mebli na wymiar/ w 100 % </w:t>
      </w:r>
    </w:p>
    <w:p w:rsidR="00494E10" w:rsidRDefault="00494E10" w:rsidP="00494E10">
      <w:pPr>
        <w:pStyle w:val="NormalnyWeb"/>
        <w:spacing w:before="0" w:beforeAutospacing="0" w:after="0" w:afterAutospacing="0" w:line="276" w:lineRule="auto"/>
        <w:jc w:val="both"/>
        <w:rPr>
          <w:rFonts w:ascii="Verdana" w:hAnsi="Verdana"/>
          <w:b/>
          <w:sz w:val="18"/>
          <w:szCs w:val="18"/>
        </w:rPr>
      </w:pPr>
    </w:p>
    <w:p w:rsidR="00387DE1" w:rsidRDefault="00494E10" w:rsidP="00494E10">
      <w:pPr>
        <w:pStyle w:val="NormalnyWeb"/>
        <w:spacing w:before="0" w:beforeAutospacing="0" w:after="0" w:afterAutospacing="0" w:line="276" w:lineRule="auto"/>
        <w:jc w:val="both"/>
        <w:rPr>
          <w:rFonts w:ascii="Verdana" w:hAnsi="Verdana"/>
          <w:b/>
          <w:sz w:val="18"/>
          <w:szCs w:val="18"/>
        </w:rPr>
      </w:pPr>
      <w:r>
        <w:rPr>
          <w:rFonts w:ascii="Verdana" w:hAnsi="Verdana"/>
          <w:b/>
          <w:sz w:val="18"/>
          <w:szCs w:val="18"/>
        </w:rPr>
        <w:t xml:space="preserve">w terminie od dnia podpisania umowy </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do dnia </w:t>
      </w:r>
      <w:r w:rsidR="00722F82">
        <w:rPr>
          <w:rFonts w:ascii="Verdana" w:hAnsi="Verdana"/>
          <w:b/>
          <w:sz w:val="18"/>
          <w:szCs w:val="18"/>
        </w:rPr>
        <w:t>15</w:t>
      </w:r>
      <w:r>
        <w:rPr>
          <w:rFonts w:ascii="Verdana" w:hAnsi="Verdana"/>
          <w:b/>
          <w:sz w:val="18"/>
          <w:szCs w:val="18"/>
        </w:rPr>
        <w:t>.</w:t>
      </w:r>
      <w:r w:rsidR="00722F82">
        <w:rPr>
          <w:rFonts w:ascii="Verdana" w:hAnsi="Verdana"/>
          <w:b/>
          <w:sz w:val="18"/>
          <w:szCs w:val="18"/>
        </w:rPr>
        <w:t>10</w:t>
      </w:r>
      <w:r>
        <w:rPr>
          <w:rFonts w:ascii="Verdana" w:hAnsi="Verdana"/>
          <w:b/>
          <w:sz w:val="18"/>
          <w:szCs w:val="18"/>
        </w:rPr>
        <w:t>.2017r.</w:t>
      </w:r>
    </w:p>
    <w:p w:rsidR="00494E10" w:rsidRPr="00E93FDC" w:rsidRDefault="00E93FDC" w:rsidP="00494E10">
      <w:pPr>
        <w:pStyle w:val="NormalnyWeb"/>
        <w:spacing w:before="0" w:beforeAutospacing="0" w:after="0" w:afterAutospacing="0" w:line="276" w:lineRule="auto"/>
        <w:jc w:val="both"/>
        <w:rPr>
          <w:rFonts w:ascii="Verdana" w:hAnsi="Verdana"/>
          <w:sz w:val="18"/>
          <w:szCs w:val="18"/>
        </w:rPr>
      </w:pPr>
      <w:r w:rsidRPr="00E93FDC">
        <w:rPr>
          <w:rFonts w:ascii="Verdana" w:hAnsi="Verdana"/>
          <w:sz w:val="18"/>
          <w:szCs w:val="18"/>
        </w:rPr>
        <w:t xml:space="preserve">/z zastrzeżeniem że Wykonawca udzieli zamówień na urządzenia, wyposażenie i materiały do dnia </w:t>
      </w:r>
      <w:r w:rsidR="00270083">
        <w:rPr>
          <w:rFonts w:ascii="Verdana" w:hAnsi="Verdana"/>
          <w:sz w:val="18"/>
          <w:szCs w:val="18"/>
        </w:rPr>
        <w:t>31</w:t>
      </w:r>
      <w:r w:rsidRPr="00E93FDC">
        <w:rPr>
          <w:rFonts w:ascii="Verdana" w:hAnsi="Verdana"/>
          <w:sz w:val="18"/>
          <w:szCs w:val="18"/>
        </w:rPr>
        <w:t>.0</w:t>
      </w:r>
      <w:r w:rsidR="00722F82">
        <w:rPr>
          <w:rFonts w:ascii="Verdana" w:hAnsi="Verdana"/>
          <w:sz w:val="18"/>
          <w:szCs w:val="18"/>
        </w:rPr>
        <w:t>8</w:t>
      </w:r>
      <w:r w:rsidRPr="00E93FDC">
        <w:rPr>
          <w:rFonts w:ascii="Verdana" w:hAnsi="Verdana"/>
          <w:sz w:val="18"/>
          <w:szCs w:val="18"/>
        </w:rPr>
        <w:t>.2017r</w:t>
      </w:r>
      <w:r>
        <w:rPr>
          <w:rFonts w:ascii="Verdana" w:hAnsi="Verdana"/>
          <w:sz w:val="18"/>
          <w:szCs w:val="18"/>
        </w:rPr>
        <w:t>/</w:t>
      </w:r>
      <w:r w:rsidRPr="00E93FDC">
        <w:rPr>
          <w:rFonts w:ascii="Verdana" w:hAnsi="Verdana"/>
          <w:sz w:val="18"/>
          <w:szCs w:val="18"/>
        </w:rPr>
        <w:t>.</w:t>
      </w:r>
    </w:p>
    <w:p w:rsidR="00E93FDC" w:rsidRDefault="00E93FDC" w:rsidP="00494E10">
      <w:pPr>
        <w:pStyle w:val="NormalnyWeb"/>
        <w:spacing w:before="0" w:beforeAutospacing="0" w:after="0" w:afterAutospacing="0" w:line="276" w:lineRule="auto"/>
        <w:jc w:val="both"/>
        <w:rPr>
          <w:rFonts w:ascii="Verdana" w:hAnsi="Verdana"/>
          <w:b/>
          <w:sz w:val="18"/>
          <w:szCs w:val="18"/>
        </w:rPr>
      </w:pPr>
    </w:p>
    <w:p w:rsidR="00494E10" w:rsidRDefault="00494E10" w:rsidP="00494E10">
      <w:pPr>
        <w:pStyle w:val="NormalnyWeb"/>
        <w:spacing w:before="0" w:beforeAutospacing="0" w:after="0" w:afterAutospacing="0" w:line="276" w:lineRule="auto"/>
        <w:jc w:val="both"/>
        <w:rPr>
          <w:rFonts w:ascii="Verdana" w:hAnsi="Verdana"/>
          <w:b/>
          <w:sz w:val="18"/>
          <w:szCs w:val="18"/>
        </w:rPr>
      </w:pPr>
      <w:r>
        <w:rPr>
          <w:rFonts w:ascii="Verdana" w:hAnsi="Verdana"/>
          <w:b/>
          <w:sz w:val="18"/>
          <w:szCs w:val="18"/>
        </w:rPr>
        <w:t>ETAP I</w:t>
      </w:r>
      <w:r w:rsidR="00E93FDC">
        <w:rPr>
          <w:rFonts w:ascii="Verdana" w:hAnsi="Verdana"/>
          <w:b/>
          <w:sz w:val="18"/>
          <w:szCs w:val="18"/>
        </w:rPr>
        <w:t>I</w:t>
      </w:r>
    </w:p>
    <w:p w:rsidR="00494E10" w:rsidRDefault="00494E10" w:rsidP="00494E10">
      <w:pPr>
        <w:pStyle w:val="NormalnyWeb"/>
        <w:spacing w:before="0" w:beforeAutospacing="0" w:after="0" w:afterAutospacing="0" w:line="276" w:lineRule="auto"/>
        <w:jc w:val="both"/>
        <w:rPr>
          <w:rFonts w:ascii="Verdana" w:hAnsi="Verdana"/>
          <w:sz w:val="18"/>
          <w:szCs w:val="18"/>
        </w:rPr>
      </w:pPr>
      <w:r>
        <w:rPr>
          <w:rFonts w:ascii="Verdana" w:hAnsi="Verdana"/>
          <w:sz w:val="18"/>
          <w:szCs w:val="18"/>
        </w:rPr>
        <w:t>wykonanie robót budowlanych na obiekcie</w:t>
      </w:r>
      <w:r w:rsidRPr="00387DE1">
        <w:rPr>
          <w:rFonts w:ascii="Verdana" w:hAnsi="Verdana"/>
          <w:sz w:val="18"/>
          <w:szCs w:val="18"/>
        </w:rPr>
        <w:t xml:space="preserve"> </w:t>
      </w:r>
      <w:r w:rsidR="00E93FDC">
        <w:rPr>
          <w:rFonts w:ascii="Verdana" w:hAnsi="Verdana"/>
          <w:sz w:val="18"/>
          <w:szCs w:val="18"/>
        </w:rPr>
        <w:t xml:space="preserve">/okres wyłączenia obiektu/ </w:t>
      </w:r>
      <w:r w:rsidRPr="00387DE1">
        <w:rPr>
          <w:rFonts w:ascii="Verdana" w:hAnsi="Verdana"/>
          <w:sz w:val="18"/>
          <w:szCs w:val="18"/>
        </w:rPr>
        <w:t>w zakresie</w:t>
      </w:r>
      <w:r>
        <w:rPr>
          <w:rFonts w:ascii="Verdana" w:hAnsi="Verdana"/>
          <w:sz w:val="18"/>
          <w:szCs w:val="18"/>
        </w:rPr>
        <w:t>:</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roboty demontażowe i wyburzeniowe,</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roboty instalacyjne</w:t>
      </w:r>
      <w:r w:rsidR="00E93FDC">
        <w:rPr>
          <w:rFonts w:ascii="Verdana" w:hAnsi="Verdana"/>
          <w:sz w:val="18"/>
          <w:szCs w:val="18"/>
        </w:rPr>
        <w:t xml:space="preserve"> /wszystkie branże/</w:t>
      </w:r>
      <w:r>
        <w:rPr>
          <w:rFonts w:ascii="Verdana" w:hAnsi="Verdana"/>
          <w:sz w:val="18"/>
          <w:szCs w:val="18"/>
        </w:rPr>
        <w:t>,</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roboty budowlane,</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 xml:space="preserve">montaż urządzeń, </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roboty wykończeniowe</w:t>
      </w:r>
      <w:r w:rsidR="00E93FDC">
        <w:rPr>
          <w:rFonts w:ascii="Verdana" w:hAnsi="Verdana"/>
          <w:sz w:val="18"/>
          <w:szCs w:val="18"/>
        </w:rPr>
        <w:t>,</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zakup pozostałych materiałów i mebli na wymiar,</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montaż wyposażenia i oprzętu</w:t>
      </w:r>
      <w:r w:rsidR="00E93FDC">
        <w:rPr>
          <w:rFonts w:ascii="Verdana" w:hAnsi="Verdana"/>
          <w:sz w:val="18"/>
          <w:szCs w:val="18"/>
        </w:rPr>
        <w:t>,</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montaż mebli i wyposażenia</w:t>
      </w:r>
      <w:r w:rsidR="00E93FDC">
        <w:rPr>
          <w:rFonts w:ascii="Verdana" w:hAnsi="Verdana"/>
          <w:sz w:val="18"/>
          <w:szCs w:val="18"/>
        </w:rPr>
        <w:t>,</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 xml:space="preserve">roboty wykończeniowe </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uzyskanie pozytywnej opinii sanepidu i straży po</w:t>
      </w:r>
      <w:r w:rsidR="00E93FDC">
        <w:rPr>
          <w:rFonts w:ascii="Verdana" w:hAnsi="Verdana"/>
          <w:sz w:val="18"/>
          <w:szCs w:val="18"/>
        </w:rPr>
        <w:t>ż</w:t>
      </w:r>
      <w:r>
        <w:rPr>
          <w:rFonts w:ascii="Verdana" w:hAnsi="Verdana"/>
          <w:sz w:val="18"/>
          <w:szCs w:val="18"/>
        </w:rPr>
        <w:t>arnej</w:t>
      </w:r>
    </w:p>
    <w:p w:rsidR="00494E10" w:rsidRDefault="00494E10" w:rsidP="00494E10">
      <w:pPr>
        <w:pStyle w:val="NormalnyWeb"/>
        <w:spacing w:before="0" w:beforeAutospacing="0" w:after="0" w:afterAutospacing="0" w:line="276" w:lineRule="auto"/>
        <w:jc w:val="both"/>
        <w:rPr>
          <w:rFonts w:ascii="Verdana" w:hAnsi="Verdana"/>
          <w:b/>
          <w:sz w:val="18"/>
          <w:szCs w:val="18"/>
        </w:rPr>
      </w:pPr>
    </w:p>
    <w:p w:rsidR="00BE489E" w:rsidRDefault="00BE489E" w:rsidP="00BE489E">
      <w:pPr>
        <w:pStyle w:val="NormalnyWeb"/>
        <w:spacing w:before="0" w:beforeAutospacing="0" w:after="0" w:afterAutospacing="0" w:line="276" w:lineRule="auto"/>
        <w:jc w:val="both"/>
        <w:rPr>
          <w:rFonts w:ascii="Verdana" w:hAnsi="Verdana"/>
          <w:b/>
          <w:sz w:val="18"/>
          <w:szCs w:val="18"/>
        </w:rPr>
      </w:pPr>
      <w:r>
        <w:rPr>
          <w:rFonts w:ascii="Verdana" w:hAnsi="Verdana"/>
          <w:b/>
          <w:sz w:val="18"/>
          <w:szCs w:val="18"/>
        </w:rPr>
        <w:t>w terminie od dnia 01.</w:t>
      </w:r>
      <w:r w:rsidR="00722F82">
        <w:rPr>
          <w:rFonts w:ascii="Verdana" w:hAnsi="Verdana"/>
          <w:b/>
          <w:sz w:val="18"/>
          <w:szCs w:val="18"/>
        </w:rPr>
        <w:t>10</w:t>
      </w:r>
      <w:r>
        <w:rPr>
          <w:rFonts w:ascii="Verdana" w:hAnsi="Verdana"/>
          <w:b/>
          <w:sz w:val="18"/>
          <w:szCs w:val="18"/>
        </w:rPr>
        <w:t xml:space="preserve">.2017r  </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do dnia </w:t>
      </w:r>
      <w:r w:rsidR="00722F82">
        <w:rPr>
          <w:rFonts w:ascii="Verdana" w:hAnsi="Verdana"/>
          <w:b/>
          <w:sz w:val="18"/>
          <w:szCs w:val="18"/>
        </w:rPr>
        <w:t>15</w:t>
      </w:r>
      <w:r>
        <w:rPr>
          <w:rFonts w:ascii="Verdana" w:hAnsi="Verdana"/>
          <w:b/>
          <w:sz w:val="18"/>
          <w:szCs w:val="18"/>
        </w:rPr>
        <w:t>.1</w:t>
      </w:r>
      <w:r w:rsidR="00722F82">
        <w:rPr>
          <w:rFonts w:ascii="Verdana" w:hAnsi="Verdana"/>
          <w:b/>
          <w:sz w:val="18"/>
          <w:szCs w:val="18"/>
        </w:rPr>
        <w:t>2</w:t>
      </w:r>
      <w:r>
        <w:rPr>
          <w:rFonts w:ascii="Verdana" w:hAnsi="Verdana"/>
          <w:b/>
          <w:sz w:val="18"/>
          <w:szCs w:val="18"/>
        </w:rPr>
        <w:t>.2017r.</w:t>
      </w:r>
    </w:p>
    <w:p w:rsidR="00BE489E" w:rsidRDefault="00584ACA" w:rsidP="00494E10">
      <w:pPr>
        <w:pStyle w:val="NormalnyWeb"/>
        <w:spacing w:before="0" w:beforeAutospacing="0" w:after="0" w:afterAutospacing="0" w:line="276" w:lineRule="auto"/>
        <w:jc w:val="both"/>
        <w:rPr>
          <w:rFonts w:ascii="Verdana" w:hAnsi="Verdana"/>
          <w:b/>
          <w:sz w:val="18"/>
          <w:szCs w:val="18"/>
        </w:rPr>
      </w:pPr>
      <w:r>
        <w:rPr>
          <w:rFonts w:ascii="Verdana" w:hAnsi="Verdana" w:cs="Calibri"/>
          <w:sz w:val="18"/>
          <w:szCs w:val="18"/>
        </w:rPr>
        <w:t>/który tożsamy jest z terminem zakończenia zadania/.</w:t>
      </w:r>
    </w:p>
    <w:p w:rsidR="00E93FDC" w:rsidRDefault="00E93FDC" w:rsidP="00494E10">
      <w:pPr>
        <w:pStyle w:val="NormalnyWeb"/>
        <w:spacing w:before="0" w:beforeAutospacing="0" w:after="0" w:afterAutospacing="0" w:line="276" w:lineRule="auto"/>
        <w:jc w:val="both"/>
        <w:rPr>
          <w:rFonts w:ascii="Verdana" w:hAnsi="Verdana"/>
          <w:b/>
          <w:sz w:val="18"/>
          <w:szCs w:val="18"/>
        </w:rPr>
      </w:pPr>
    </w:p>
    <w:p w:rsidR="002D615E" w:rsidRPr="00F57C5F" w:rsidRDefault="002D615E" w:rsidP="00796988">
      <w:pPr>
        <w:numPr>
          <w:ilvl w:val="0"/>
          <w:numId w:val="1"/>
        </w:numPr>
        <w:tabs>
          <w:tab w:val="left" w:pos="426"/>
        </w:tabs>
        <w:spacing w:after="0" w:line="276" w:lineRule="auto"/>
        <w:ind w:left="426" w:hanging="426"/>
        <w:jc w:val="both"/>
        <w:outlineLvl w:val="0"/>
        <w:rPr>
          <w:rFonts w:ascii="Verdana" w:eastAsia="Times New Roman" w:hAnsi="Verdana" w:cs="Calibri"/>
          <w:b/>
          <w:bCs/>
          <w:sz w:val="18"/>
          <w:szCs w:val="18"/>
          <w:lang w:eastAsia="pl-PL"/>
        </w:rPr>
      </w:pPr>
      <w:bookmarkStart w:id="8" w:name="_Toc472494562"/>
      <w:r w:rsidRPr="00F57C5F">
        <w:rPr>
          <w:rFonts w:ascii="Verdana" w:eastAsia="Times New Roman" w:hAnsi="Verdana" w:cs="Calibri"/>
          <w:b/>
          <w:bCs/>
          <w:sz w:val="18"/>
          <w:szCs w:val="18"/>
          <w:lang w:eastAsia="pl-PL"/>
        </w:rPr>
        <w:t>Warunki udziału w postępowaniu</w:t>
      </w:r>
      <w:bookmarkEnd w:id="8"/>
      <w:r w:rsidR="00121559">
        <w:rPr>
          <w:rFonts w:ascii="Verdana" w:eastAsia="Times New Roman" w:hAnsi="Verdana" w:cs="Calibri"/>
          <w:b/>
          <w:bCs/>
          <w:sz w:val="18"/>
          <w:szCs w:val="18"/>
          <w:lang w:eastAsia="pl-PL"/>
        </w:rPr>
        <w:t xml:space="preserve"> </w:t>
      </w:r>
    </w:p>
    <w:p w:rsidR="002D615E" w:rsidRPr="00F57C5F" w:rsidRDefault="002D615E" w:rsidP="00796988">
      <w:pPr>
        <w:spacing w:after="0" w:line="276" w:lineRule="auto"/>
        <w:contextualSpacing/>
        <w:jc w:val="both"/>
        <w:rPr>
          <w:rFonts w:ascii="Verdana" w:eastAsia="Times New Roman" w:hAnsi="Verdana" w:cs="Times New Roman"/>
          <w:sz w:val="18"/>
          <w:szCs w:val="18"/>
          <w:lang w:eastAsia="pl-PL"/>
        </w:rPr>
      </w:pPr>
      <w:r w:rsidRPr="00F57C5F">
        <w:rPr>
          <w:rFonts w:ascii="Verdana" w:eastAsia="Times New Roman" w:hAnsi="Verdana" w:cs="Calibri"/>
          <w:sz w:val="18"/>
          <w:szCs w:val="18"/>
          <w:lang w:eastAsia="pl-PL"/>
        </w:rPr>
        <w:t xml:space="preserve">9.1. </w:t>
      </w:r>
      <w:r w:rsidR="00443849">
        <w:rPr>
          <w:rFonts w:ascii="Verdana" w:eastAsia="Times New Roman" w:hAnsi="Verdana" w:cs="Times New Roman"/>
          <w:sz w:val="18"/>
          <w:szCs w:val="18"/>
          <w:lang w:eastAsia="pl-PL"/>
        </w:rPr>
        <w:t>N</w:t>
      </w:r>
      <w:r w:rsidRPr="00F57C5F">
        <w:rPr>
          <w:rFonts w:ascii="Verdana" w:eastAsia="Times New Roman" w:hAnsi="Verdana" w:cs="Times New Roman"/>
          <w:sz w:val="18"/>
          <w:szCs w:val="18"/>
          <w:lang w:eastAsia="pl-PL"/>
        </w:rPr>
        <w:t xml:space="preserve">a podstawie art. 22 ust. 1 i 1b ustawy </w:t>
      </w:r>
      <w:proofErr w:type="spellStart"/>
      <w:r w:rsidRPr="00F57C5F">
        <w:rPr>
          <w:rFonts w:ascii="Verdana" w:eastAsia="Times New Roman" w:hAnsi="Verdana" w:cs="Times New Roman"/>
          <w:sz w:val="18"/>
          <w:szCs w:val="18"/>
          <w:lang w:eastAsia="pl-PL"/>
        </w:rPr>
        <w:t>Pzp</w:t>
      </w:r>
      <w:proofErr w:type="spellEnd"/>
      <w:r w:rsidRPr="00F57C5F">
        <w:rPr>
          <w:rFonts w:ascii="Verdana" w:eastAsia="Times New Roman" w:hAnsi="Verdana" w:cs="Times New Roman"/>
          <w:sz w:val="18"/>
          <w:szCs w:val="18"/>
          <w:lang w:eastAsia="pl-PL"/>
        </w:rPr>
        <w:t xml:space="preserve"> o udzielenie zamówienia mogą ubiegać się Wykonawcy, kt</w:t>
      </w:r>
      <w:r w:rsidR="00C2482F">
        <w:rPr>
          <w:rFonts w:ascii="Verdana" w:eastAsia="Times New Roman" w:hAnsi="Verdana" w:cs="Times New Roman"/>
          <w:sz w:val="18"/>
          <w:szCs w:val="18"/>
          <w:lang w:eastAsia="pl-PL"/>
        </w:rPr>
        <w:t>órzy nie podlegają wykluczeniu oraz</w:t>
      </w:r>
      <w:r w:rsidRPr="00F57C5F">
        <w:rPr>
          <w:rFonts w:ascii="Verdana" w:eastAsia="Times New Roman" w:hAnsi="Verdana" w:cs="Times New Roman"/>
          <w:sz w:val="18"/>
          <w:szCs w:val="18"/>
          <w:lang w:eastAsia="pl-PL"/>
        </w:rPr>
        <w:t xml:space="preserve"> spełniają warunki udziału w postępowaniu </w:t>
      </w:r>
      <w:r w:rsidR="00747FDE">
        <w:rPr>
          <w:rFonts w:ascii="Verdana" w:eastAsia="Times New Roman" w:hAnsi="Verdana" w:cs="Times New Roman"/>
          <w:sz w:val="18"/>
          <w:szCs w:val="18"/>
          <w:lang w:eastAsia="pl-PL"/>
        </w:rPr>
        <w:br/>
      </w:r>
      <w:r w:rsidRPr="00F57C5F">
        <w:rPr>
          <w:rFonts w:ascii="Verdana" w:eastAsia="Times New Roman" w:hAnsi="Verdana" w:cs="Times New Roman"/>
          <w:sz w:val="18"/>
          <w:szCs w:val="18"/>
          <w:lang w:eastAsia="pl-PL"/>
        </w:rPr>
        <w:t>w zakresie opisanym w pkt.9.2.</w:t>
      </w:r>
    </w:p>
    <w:p w:rsidR="002D615E" w:rsidRPr="00F57C5F" w:rsidRDefault="002D615E" w:rsidP="00796988">
      <w:pPr>
        <w:spacing w:after="0" w:line="276" w:lineRule="auto"/>
        <w:ind w:left="540" w:hanging="540"/>
        <w:jc w:val="both"/>
        <w:rPr>
          <w:rFonts w:ascii="Verdana" w:eastAsia="Times New Roman" w:hAnsi="Verdana" w:cs="Calibri"/>
          <w:sz w:val="18"/>
          <w:szCs w:val="18"/>
        </w:rPr>
      </w:pPr>
    </w:p>
    <w:p w:rsidR="002D615E" w:rsidRPr="00D503F1" w:rsidRDefault="002D615E" w:rsidP="00796988">
      <w:pPr>
        <w:spacing w:after="0" w:line="276" w:lineRule="auto"/>
        <w:jc w:val="both"/>
        <w:rPr>
          <w:rFonts w:ascii="Verdana" w:eastAsia="Times New Roman" w:hAnsi="Verdana" w:cs="Calibri"/>
          <w:sz w:val="18"/>
          <w:szCs w:val="18"/>
        </w:rPr>
      </w:pPr>
      <w:r w:rsidRPr="00F57C5F">
        <w:rPr>
          <w:rFonts w:ascii="Verdana" w:eastAsia="Times New Roman" w:hAnsi="Verdana" w:cs="Calibri"/>
          <w:sz w:val="18"/>
          <w:szCs w:val="18"/>
        </w:rPr>
        <w:t>9.2</w:t>
      </w:r>
      <w:r w:rsidRPr="00D503F1">
        <w:rPr>
          <w:rFonts w:ascii="Verdana" w:eastAsia="Times New Roman" w:hAnsi="Verdana" w:cs="Calibri"/>
          <w:sz w:val="18"/>
          <w:szCs w:val="18"/>
        </w:rPr>
        <w:t xml:space="preserve">.  </w:t>
      </w:r>
      <w:r w:rsidR="00C55FBA" w:rsidRPr="00D503F1">
        <w:rPr>
          <w:rFonts w:ascii="Verdana" w:eastAsia="Times New Roman" w:hAnsi="Verdana" w:cs="Calibri"/>
          <w:sz w:val="18"/>
          <w:szCs w:val="18"/>
        </w:rPr>
        <w:t>O udzielenie zamówienia mogą ubiegać się Wykonawcy, którzy spełniają warunki dotyczące:</w:t>
      </w:r>
    </w:p>
    <w:p w:rsidR="002D615E" w:rsidRPr="00F57C5F" w:rsidRDefault="002D615E" w:rsidP="00796988">
      <w:pPr>
        <w:spacing w:after="0" w:line="276" w:lineRule="auto"/>
        <w:jc w:val="both"/>
        <w:rPr>
          <w:rFonts w:ascii="Verdana" w:eastAsia="Times New Roman" w:hAnsi="Verdana" w:cs="Calibri"/>
          <w:sz w:val="18"/>
          <w:szCs w:val="18"/>
        </w:rPr>
      </w:pPr>
    </w:p>
    <w:p w:rsidR="002D615E" w:rsidRPr="00F57C5F" w:rsidRDefault="002D615E" w:rsidP="00796988">
      <w:pPr>
        <w:spacing w:after="0" w:line="276" w:lineRule="auto"/>
        <w:contextualSpacing/>
        <w:rPr>
          <w:rFonts w:ascii="Verdana" w:eastAsia="Times New Roman" w:hAnsi="Verdana" w:cs="Calibri"/>
          <w:b/>
          <w:sz w:val="18"/>
          <w:szCs w:val="18"/>
        </w:rPr>
      </w:pPr>
      <w:r w:rsidRPr="00F57C5F">
        <w:rPr>
          <w:rFonts w:ascii="Verdana" w:eastAsia="Times New Roman" w:hAnsi="Verdana" w:cs="Calibri"/>
          <w:sz w:val="18"/>
          <w:szCs w:val="18"/>
          <w:lang w:eastAsia="pl-PL"/>
        </w:rPr>
        <w:t>9.2.1.</w:t>
      </w:r>
      <w:r w:rsidRPr="00F57C5F">
        <w:rPr>
          <w:rFonts w:ascii="Verdana" w:eastAsia="Times New Roman" w:hAnsi="Verdana" w:cs="Calibri"/>
          <w:sz w:val="18"/>
          <w:szCs w:val="18"/>
          <w:lang w:eastAsia="pl-PL"/>
        </w:rPr>
        <w:tab/>
      </w:r>
      <w:r w:rsidR="00C55FBA">
        <w:rPr>
          <w:rFonts w:ascii="Verdana" w:eastAsia="Times New Roman" w:hAnsi="Verdana" w:cs="Calibri"/>
          <w:b/>
          <w:sz w:val="18"/>
          <w:szCs w:val="18"/>
        </w:rPr>
        <w:t>Kompetencji</w:t>
      </w:r>
      <w:r w:rsidR="00443849">
        <w:rPr>
          <w:rFonts w:ascii="Verdana" w:eastAsia="Times New Roman" w:hAnsi="Verdana" w:cs="Calibri"/>
          <w:b/>
          <w:sz w:val="18"/>
          <w:szCs w:val="18"/>
        </w:rPr>
        <w:t xml:space="preserve"> lub uprawnienia</w:t>
      </w:r>
      <w:r w:rsidRPr="00F57C5F">
        <w:rPr>
          <w:rFonts w:ascii="Verdana" w:eastAsia="Times New Roman" w:hAnsi="Verdana" w:cs="Calibri"/>
          <w:b/>
          <w:sz w:val="18"/>
          <w:szCs w:val="18"/>
        </w:rPr>
        <w:t xml:space="preserve"> do prowadzenia określonej działalności zawodowej, </w:t>
      </w:r>
      <w:r w:rsidR="00C02FB9">
        <w:rPr>
          <w:rFonts w:ascii="Verdana" w:eastAsia="Times New Roman" w:hAnsi="Verdana" w:cs="Calibri"/>
          <w:b/>
          <w:sz w:val="18"/>
          <w:szCs w:val="18"/>
        </w:rPr>
        <w:br/>
      </w:r>
      <w:r w:rsidRPr="00F57C5F">
        <w:rPr>
          <w:rFonts w:ascii="Verdana" w:eastAsia="Times New Roman" w:hAnsi="Verdana" w:cs="Calibri"/>
          <w:b/>
          <w:sz w:val="18"/>
          <w:szCs w:val="18"/>
        </w:rPr>
        <w:t>o ile wynika to z odrębnych przepisów.</w:t>
      </w:r>
    </w:p>
    <w:p w:rsidR="002D615E" w:rsidRPr="00F57C5F" w:rsidRDefault="002D615E" w:rsidP="00796988">
      <w:pPr>
        <w:spacing w:after="0" w:line="276" w:lineRule="auto"/>
        <w:jc w:val="both"/>
        <w:rPr>
          <w:rFonts w:ascii="Verdana" w:eastAsia="Times New Roman" w:hAnsi="Verdana" w:cs="Calibri"/>
          <w:sz w:val="18"/>
          <w:szCs w:val="18"/>
        </w:rPr>
      </w:pPr>
      <w:r w:rsidRPr="00F57C5F">
        <w:rPr>
          <w:rFonts w:ascii="Verdana" w:eastAsia="Times New Roman" w:hAnsi="Verdana" w:cs="Calibri"/>
          <w:sz w:val="18"/>
          <w:szCs w:val="18"/>
        </w:rPr>
        <w:t>Zamawiający nie wyznacza szczegółowego warunku w tym zakresie.</w:t>
      </w:r>
    </w:p>
    <w:p w:rsidR="002D615E" w:rsidRPr="00F57C5F" w:rsidRDefault="002D615E" w:rsidP="00796988">
      <w:pPr>
        <w:spacing w:after="0" w:line="276" w:lineRule="auto"/>
        <w:jc w:val="both"/>
        <w:rPr>
          <w:rFonts w:ascii="Calibri" w:eastAsia="Times New Roman" w:hAnsi="Calibri" w:cs="Calibri"/>
          <w:sz w:val="24"/>
          <w:szCs w:val="24"/>
        </w:rPr>
      </w:pPr>
    </w:p>
    <w:p w:rsidR="002D615E" w:rsidRPr="00F57C5F" w:rsidRDefault="002D615E" w:rsidP="00796988">
      <w:pPr>
        <w:spacing w:after="0" w:line="276" w:lineRule="auto"/>
        <w:jc w:val="both"/>
        <w:rPr>
          <w:rFonts w:ascii="Verdana" w:eastAsia="Times New Roman" w:hAnsi="Verdana" w:cs="Calibri"/>
          <w:b/>
          <w:sz w:val="18"/>
          <w:szCs w:val="18"/>
        </w:rPr>
      </w:pPr>
      <w:r w:rsidRPr="00F57C5F">
        <w:rPr>
          <w:rFonts w:ascii="Verdana" w:eastAsia="Times New Roman" w:hAnsi="Verdana" w:cs="Calibri"/>
          <w:sz w:val="18"/>
          <w:szCs w:val="18"/>
        </w:rPr>
        <w:t>9.2.2.</w:t>
      </w:r>
      <w:r w:rsidRPr="00F57C5F">
        <w:rPr>
          <w:rFonts w:ascii="Verdana" w:eastAsia="Times New Roman" w:hAnsi="Verdana" w:cs="Calibri"/>
          <w:sz w:val="18"/>
          <w:szCs w:val="18"/>
        </w:rPr>
        <w:tab/>
      </w:r>
      <w:r w:rsidR="00C55FBA">
        <w:rPr>
          <w:rFonts w:ascii="Verdana" w:eastAsia="Times New Roman" w:hAnsi="Verdana" w:cs="Calibri"/>
          <w:b/>
          <w:sz w:val="18"/>
          <w:szCs w:val="18"/>
        </w:rPr>
        <w:t>Zdolności technicznej lub zawodowej</w:t>
      </w:r>
      <w:r w:rsidR="00D503F1">
        <w:rPr>
          <w:rFonts w:ascii="Verdana" w:eastAsia="Times New Roman" w:hAnsi="Verdana" w:cs="Calibri"/>
          <w:b/>
          <w:sz w:val="18"/>
          <w:szCs w:val="18"/>
        </w:rPr>
        <w:t xml:space="preserve">, </w:t>
      </w:r>
      <w:r w:rsidR="00D503F1" w:rsidRPr="00D503F1">
        <w:rPr>
          <w:rFonts w:ascii="Verdana" w:eastAsia="Times New Roman" w:hAnsi="Verdana" w:cs="Calibri"/>
          <w:sz w:val="18"/>
          <w:szCs w:val="18"/>
        </w:rPr>
        <w:t>co oznacza</w:t>
      </w:r>
      <w:r w:rsidR="00D503F1">
        <w:rPr>
          <w:rFonts w:ascii="Verdana" w:eastAsia="Times New Roman" w:hAnsi="Verdana" w:cs="Calibri"/>
          <w:sz w:val="18"/>
          <w:szCs w:val="18"/>
        </w:rPr>
        <w:t>, że:</w:t>
      </w:r>
    </w:p>
    <w:p w:rsidR="000E1C50" w:rsidRDefault="000E1C50" w:rsidP="000C19C6">
      <w:pPr>
        <w:spacing w:after="0" w:line="276" w:lineRule="auto"/>
        <w:jc w:val="both"/>
        <w:rPr>
          <w:rFonts w:ascii="Verdana" w:eastAsia="Times New Roman" w:hAnsi="Verdana" w:cs="Calibri"/>
          <w:sz w:val="18"/>
          <w:szCs w:val="18"/>
          <w:lang w:eastAsia="pl-PL"/>
        </w:rPr>
      </w:pPr>
    </w:p>
    <w:p w:rsidR="002D615E" w:rsidRDefault="002D615E" w:rsidP="00796988">
      <w:pPr>
        <w:spacing w:after="0" w:line="276" w:lineRule="auto"/>
        <w:ind w:left="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9.2.2.1.</w:t>
      </w:r>
      <w:r>
        <w:rPr>
          <w:rFonts w:ascii="Verdana" w:eastAsia="Times New Roman" w:hAnsi="Verdana" w:cs="Calibri"/>
          <w:sz w:val="18"/>
          <w:szCs w:val="18"/>
          <w:lang w:eastAsia="pl-PL"/>
        </w:rPr>
        <w:t xml:space="preserve"> </w:t>
      </w:r>
      <w:r w:rsidRPr="00F57C5F">
        <w:rPr>
          <w:rFonts w:ascii="Verdana" w:eastAsia="Times New Roman" w:hAnsi="Verdana" w:cs="Calibri"/>
          <w:sz w:val="18"/>
          <w:szCs w:val="18"/>
          <w:lang w:eastAsia="pl-PL"/>
        </w:rPr>
        <w:t>Wykonawca winien wykazać, że</w:t>
      </w:r>
      <w:r>
        <w:rPr>
          <w:rFonts w:ascii="Verdana" w:eastAsia="Times New Roman" w:hAnsi="Verdana" w:cs="Calibri"/>
          <w:sz w:val="18"/>
          <w:szCs w:val="18"/>
          <w:lang w:eastAsia="pl-PL"/>
        </w:rPr>
        <w:t>:</w:t>
      </w:r>
    </w:p>
    <w:p w:rsidR="00302BF2" w:rsidRDefault="00302BF2" w:rsidP="00796988">
      <w:pPr>
        <w:spacing w:after="0" w:line="276" w:lineRule="auto"/>
        <w:ind w:left="709"/>
        <w:jc w:val="both"/>
        <w:rPr>
          <w:rFonts w:ascii="Verdana" w:eastAsia="Times New Roman" w:hAnsi="Verdana" w:cs="Calibri"/>
          <w:sz w:val="18"/>
          <w:szCs w:val="18"/>
          <w:lang w:eastAsia="pl-PL"/>
        </w:rPr>
      </w:pPr>
    </w:p>
    <w:p w:rsidR="009C5ED8" w:rsidRPr="009C5ED8" w:rsidRDefault="00BA3A9E" w:rsidP="00DC6CC3">
      <w:pPr>
        <w:pStyle w:val="Akapitzlist"/>
        <w:numPr>
          <w:ilvl w:val="0"/>
          <w:numId w:val="49"/>
        </w:numPr>
        <w:spacing w:after="0"/>
        <w:ind w:left="1134" w:hanging="425"/>
        <w:jc w:val="both"/>
        <w:rPr>
          <w:rFonts w:ascii="Verdana" w:hAnsi="Verdana"/>
          <w:sz w:val="18"/>
          <w:szCs w:val="18"/>
        </w:rPr>
      </w:pPr>
      <w:r w:rsidRPr="000E1C50">
        <w:rPr>
          <w:rFonts w:ascii="Verdana" w:hAnsi="Verdana"/>
          <w:sz w:val="18"/>
          <w:szCs w:val="18"/>
        </w:rPr>
        <w:t xml:space="preserve">posiada wiedzę i doświadczenie w zakresie odpowiadającym przedmiotowi zamówienia, tj. wykonał w okresie ostatnich </w:t>
      </w:r>
      <w:r w:rsidRPr="000E1C50">
        <w:rPr>
          <w:rFonts w:ascii="Verdana" w:hAnsi="Verdana"/>
          <w:b/>
          <w:sz w:val="18"/>
          <w:szCs w:val="18"/>
        </w:rPr>
        <w:t>pięciu lat przed upływem terminu składania ofert,</w:t>
      </w:r>
      <w:r w:rsidRPr="000E1C50">
        <w:rPr>
          <w:rFonts w:ascii="Verdana" w:hAnsi="Verdana"/>
          <w:sz w:val="18"/>
          <w:szCs w:val="18"/>
        </w:rPr>
        <w:t xml:space="preserve"> </w:t>
      </w:r>
      <w:r w:rsidRPr="000E1C50">
        <w:rPr>
          <w:rFonts w:ascii="Verdana" w:hAnsi="Verdana"/>
          <w:sz w:val="18"/>
          <w:szCs w:val="18"/>
        </w:rPr>
        <w:br/>
        <w:t>a jeżeli okres prowadzenia działalności jest krótszy - w tym okresie</w:t>
      </w:r>
      <w:r w:rsidR="009C5ED8">
        <w:rPr>
          <w:rFonts w:ascii="Verdana" w:hAnsi="Verdana"/>
          <w:b/>
          <w:sz w:val="18"/>
          <w:szCs w:val="18"/>
        </w:rPr>
        <w:t>:</w:t>
      </w:r>
    </w:p>
    <w:p w:rsidR="009C5ED8" w:rsidRDefault="009C5ED8" w:rsidP="009C5ED8">
      <w:pPr>
        <w:pStyle w:val="Akapitzlist"/>
        <w:spacing w:after="0"/>
        <w:ind w:left="1134"/>
        <w:jc w:val="both"/>
        <w:rPr>
          <w:rFonts w:ascii="Verdana" w:hAnsi="Verdana"/>
          <w:b/>
          <w:sz w:val="18"/>
          <w:szCs w:val="18"/>
        </w:rPr>
      </w:pPr>
    </w:p>
    <w:p w:rsidR="00BA3A9E" w:rsidRDefault="003E6009" w:rsidP="009C5ED8">
      <w:pPr>
        <w:pStyle w:val="Akapitzlist"/>
        <w:spacing w:after="0"/>
        <w:ind w:left="1134"/>
        <w:jc w:val="both"/>
        <w:rPr>
          <w:rFonts w:ascii="Verdana" w:hAnsi="Verdana"/>
          <w:b/>
          <w:color w:val="000000"/>
          <w:sz w:val="18"/>
          <w:szCs w:val="18"/>
        </w:rPr>
      </w:pPr>
      <w:r>
        <w:rPr>
          <w:rFonts w:ascii="Verdana" w:hAnsi="Verdana"/>
          <w:b/>
          <w:sz w:val="18"/>
          <w:szCs w:val="18"/>
        </w:rPr>
        <w:t xml:space="preserve">- </w:t>
      </w:r>
      <w:r w:rsidR="00BA3A9E" w:rsidRPr="000E1C50">
        <w:rPr>
          <w:rFonts w:ascii="Verdana" w:hAnsi="Verdana"/>
          <w:b/>
          <w:sz w:val="18"/>
          <w:szCs w:val="18"/>
        </w:rPr>
        <w:t xml:space="preserve">co najmniej jedną </w:t>
      </w:r>
      <w:r w:rsidR="00BA3A9E" w:rsidRPr="000E1C50">
        <w:rPr>
          <w:rFonts w:ascii="Verdana" w:hAnsi="Verdana"/>
          <w:sz w:val="18"/>
          <w:szCs w:val="18"/>
        </w:rPr>
        <w:t xml:space="preserve">robotę budowlaną obejmującą zakresem budowę lub przebudowę </w:t>
      </w:r>
      <w:r w:rsidR="00E93FDC" w:rsidRPr="000E1C50">
        <w:rPr>
          <w:rFonts w:ascii="Verdana" w:hAnsi="Verdana"/>
          <w:sz w:val="18"/>
          <w:szCs w:val="18"/>
        </w:rPr>
        <w:t xml:space="preserve">lub rozbudowę obiektu centrum odnowy biologicznej o wartości robót brutto </w:t>
      </w:r>
      <w:r w:rsidR="000C19C6">
        <w:rPr>
          <w:rFonts w:ascii="Verdana" w:hAnsi="Verdana"/>
          <w:b/>
          <w:sz w:val="18"/>
          <w:szCs w:val="18"/>
        </w:rPr>
        <w:t>1</w:t>
      </w:r>
      <w:r w:rsidR="00E93FDC" w:rsidRPr="000E1C50">
        <w:rPr>
          <w:rFonts w:ascii="Verdana" w:hAnsi="Verdana"/>
          <w:b/>
          <w:sz w:val="18"/>
          <w:szCs w:val="18"/>
        </w:rPr>
        <w:t> </w:t>
      </w:r>
      <w:r w:rsidR="00722F82">
        <w:rPr>
          <w:rFonts w:ascii="Verdana" w:hAnsi="Verdana"/>
          <w:b/>
          <w:sz w:val="18"/>
          <w:szCs w:val="18"/>
        </w:rPr>
        <w:t>0</w:t>
      </w:r>
      <w:r w:rsidR="00E93FDC" w:rsidRPr="000E1C50">
        <w:rPr>
          <w:rFonts w:ascii="Verdana" w:hAnsi="Verdana"/>
          <w:b/>
          <w:sz w:val="18"/>
          <w:szCs w:val="18"/>
        </w:rPr>
        <w:t>00 000,00 zł</w:t>
      </w:r>
      <w:r w:rsidR="00BA3A9E" w:rsidRPr="000E1C50">
        <w:rPr>
          <w:rFonts w:ascii="Verdana" w:hAnsi="Verdana"/>
          <w:b/>
          <w:color w:val="000000"/>
          <w:sz w:val="18"/>
          <w:szCs w:val="18"/>
        </w:rPr>
        <w:t>,</w:t>
      </w:r>
      <w:r w:rsidR="00E93FDC" w:rsidRPr="000E1C50">
        <w:rPr>
          <w:rFonts w:ascii="Verdana" w:hAnsi="Verdana"/>
          <w:b/>
          <w:color w:val="000000"/>
          <w:sz w:val="18"/>
          <w:szCs w:val="18"/>
        </w:rPr>
        <w:t xml:space="preserve"> </w:t>
      </w:r>
      <w:r w:rsidR="004A10EC" w:rsidRPr="001B6E21">
        <w:rPr>
          <w:rFonts w:ascii="Verdana" w:hAnsi="Verdana"/>
          <w:b/>
          <w:sz w:val="18"/>
          <w:szCs w:val="18"/>
        </w:rPr>
        <w:t>w zakres której wchodziło</w:t>
      </w:r>
      <w:r w:rsidR="004A10EC">
        <w:rPr>
          <w:rFonts w:ascii="Verdana" w:hAnsi="Verdana"/>
          <w:b/>
          <w:color w:val="00B0F0"/>
          <w:sz w:val="18"/>
          <w:szCs w:val="18"/>
        </w:rPr>
        <w:t xml:space="preserve"> </w:t>
      </w:r>
      <w:r w:rsidR="00E93FDC" w:rsidRPr="000E1C50">
        <w:rPr>
          <w:rFonts w:ascii="Verdana" w:hAnsi="Verdana"/>
          <w:b/>
          <w:color w:val="000000"/>
          <w:sz w:val="18"/>
          <w:szCs w:val="18"/>
        </w:rPr>
        <w:t>wyposaż</w:t>
      </w:r>
      <w:r w:rsidR="004A10EC">
        <w:rPr>
          <w:rFonts w:ascii="Verdana" w:hAnsi="Verdana"/>
          <w:b/>
          <w:color w:val="000000"/>
          <w:sz w:val="18"/>
          <w:szCs w:val="18"/>
        </w:rPr>
        <w:t>e</w:t>
      </w:r>
      <w:r w:rsidR="00E93FDC" w:rsidRPr="000E1C50">
        <w:rPr>
          <w:rFonts w:ascii="Verdana" w:hAnsi="Verdana"/>
          <w:b/>
          <w:color w:val="000000"/>
          <w:sz w:val="18"/>
          <w:szCs w:val="18"/>
        </w:rPr>
        <w:t>n</w:t>
      </w:r>
      <w:r w:rsidR="004A10EC">
        <w:rPr>
          <w:rFonts w:ascii="Verdana" w:hAnsi="Verdana"/>
          <w:b/>
          <w:color w:val="000000"/>
          <w:sz w:val="18"/>
          <w:szCs w:val="18"/>
        </w:rPr>
        <w:t>i</w:t>
      </w:r>
      <w:r w:rsidR="00E93FDC" w:rsidRPr="000E1C50">
        <w:rPr>
          <w:rFonts w:ascii="Verdana" w:hAnsi="Verdana"/>
          <w:b/>
          <w:color w:val="000000"/>
          <w:sz w:val="18"/>
          <w:szCs w:val="18"/>
        </w:rPr>
        <w:t xml:space="preserve">e co najmniej </w:t>
      </w:r>
      <w:r w:rsidR="00D3797B">
        <w:rPr>
          <w:rFonts w:ascii="Verdana" w:hAnsi="Verdana"/>
          <w:b/>
          <w:color w:val="000000"/>
          <w:sz w:val="18"/>
          <w:szCs w:val="18"/>
        </w:rPr>
        <w:t>3</w:t>
      </w:r>
      <w:r w:rsidR="000C19C6">
        <w:rPr>
          <w:rFonts w:ascii="Verdana" w:hAnsi="Verdana"/>
          <w:b/>
          <w:color w:val="000000"/>
          <w:sz w:val="18"/>
          <w:szCs w:val="18"/>
        </w:rPr>
        <w:t xml:space="preserve"> </w:t>
      </w:r>
      <w:r w:rsidR="00E13BD8" w:rsidRPr="000E1C50">
        <w:rPr>
          <w:rFonts w:ascii="Verdana" w:hAnsi="Verdana"/>
          <w:b/>
          <w:color w:val="000000"/>
          <w:sz w:val="18"/>
          <w:szCs w:val="18"/>
        </w:rPr>
        <w:t>różnych elementów /stref/ rekreacyjnych takich jak:</w:t>
      </w:r>
      <w:r w:rsidR="00E93FDC" w:rsidRPr="000E1C50">
        <w:rPr>
          <w:rFonts w:ascii="Verdana" w:hAnsi="Verdana"/>
          <w:b/>
          <w:color w:val="000000"/>
          <w:sz w:val="18"/>
          <w:szCs w:val="18"/>
        </w:rPr>
        <w:t xml:space="preserve"> </w:t>
      </w:r>
      <w:r w:rsidR="00E13BD8" w:rsidRPr="000E1C50">
        <w:rPr>
          <w:rFonts w:ascii="Verdana" w:hAnsi="Verdana"/>
          <w:b/>
          <w:color w:val="000000"/>
          <w:sz w:val="18"/>
          <w:szCs w:val="18"/>
        </w:rPr>
        <w:t xml:space="preserve">różne formy </w:t>
      </w:r>
      <w:r w:rsidR="00E93FDC" w:rsidRPr="000E1C50">
        <w:rPr>
          <w:rFonts w:ascii="Verdana" w:hAnsi="Verdana"/>
          <w:b/>
          <w:color w:val="000000"/>
          <w:sz w:val="18"/>
          <w:szCs w:val="18"/>
        </w:rPr>
        <w:t>saun</w:t>
      </w:r>
      <w:r w:rsidR="00E13BD8" w:rsidRPr="000E1C50">
        <w:rPr>
          <w:rFonts w:ascii="Verdana" w:hAnsi="Verdana"/>
          <w:b/>
          <w:color w:val="000000"/>
          <w:sz w:val="18"/>
          <w:szCs w:val="18"/>
        </w:rPr>
        <w:t xml:space="preserve">, </w:t>
      </w:r>
      <w:r w:rsidR="00E13BD8" w:rsidRPr="000E1C50">
        <w:rPr>
          <w:rFonts w:ascii="Verdana" w:hAnsi="Verdana"/>
          <w:b/>
          <w:color w:val="000000"/>
          <w:sz w:val="18"/>
          <w:szCs w:val="18"/>
        </w:rPr>
        <w:lastRenderedPageBreak/>
        <w:t>jacuzzi, groty solne; strefy pyłu solnego, łaźnie, gabinety masażu, strefy relaksu, strefy aromaterapii</w:t>
      </w:r>
      <w:r w:rsidR="000B31F6">
        <w:rPr>
          <w:rFonts w:ascii="Verdana" w:hAnsi="Verdana"/>
          <w:b/>
          <w:color w:val="000000"/>
          <w:sz w:val="18"/>
          <w:szCs w:val="18"/>
        </w:rPr>
        <w:t>.</w:t>
      </w:r>
    </w:p>
    <w:p w:rsidR="000B31F6" w:rsidRDefault="000B31F6" w:rsidP="000B31F6">
      <w:pPr>
        <w:spacing w:after="0" w:line="276" w:lineRule="auto"/>
        <w:ind w:left="1080"/>
        <w:jc w:val="both"/>
        <w:rPr>
          <w:rFonts w:ascii="Verdana" w:eastAsia="Times New Roman" w:hAnsi="Verdana" w:cs="Calibri"/>
          <w:b/>
          <w:color w:val="000000"/>
          <w:sz w:val="18"/>
          <w:szCs w:val="18"/>
          <w:lang w:eastAsia="pl-PL"/>
        </w:rPr>
      </w:pPr>
      <w:r>
        <w:rPr>
          <w:rFonts w:ascii="Verdana" w:eastAsia="Times New Roman" w:hAnsi="Verdana" w:cs="Calibri"/>
          <w:b/>
          <w:color w:val="000000"/>
          <w:sz w:val="18"/>
          <w:szCs w:val="18"/>
          <w:lang w:eastAsia="pl-PL"/>
        </w:rPr>
        <w:t>W ramach wykonanej roboty nie muszą występować wszystkie elementy /strefy/ w/w. W celu potwierdzenia spełnienia warunku trzeb wykazać że obiekt posiada co najmniej 3 różne strefy.</w:t>
      </w:r>
    </w:p>
    <w:p w:rsidR="009C5ED8" w:rsidRPr="00D3797B" w:rsidRDefault="009C5ED8" w:rsidP="009C5ED8">
      <w:pPr>
        <w:pStyle w:val="Akapitzlist"/>
        <w:spacing w:after="0"/>
        <w:ind w:left="1134"/>
        <w:jc w:val="both"/>
        <w:rPr>
          <w:rFonts w:ascii="Verdana" w:hAnsi="Verdana"/>
          <w:sz w:val="18"/>
          <w:szCs w:val="18"/>
        </w:rPr>
      </w:pPr>
    </w:p>
    <w:p w:rsidR="00D3797B" w:rsidRDefault="00D3797B" w:rsidP="00D3797B">
      <w:pPr>
        <w:pStyle w:val="Akapitzlist"/>
        <w:spacing w:after="0"/>
        <w:ind w:left="1134"/>
        <w:jc w:val="both"/>
        <w:rPr>
          <w:rFonts w:ascii="Verdana" w:hAnsi="Verdana"/>
          <w:b/>
          <w:color w:val="000000"/>
          <w:sz w:val="18"/>
          <w:szCs w:val="18"/>
        </w:rPr>
      </w:pPr>
      <w:r>
        <w:rPr>
          <w:rFonts w:ascii="Verdana" w:hAnsi="Verdana"/>
          <w:b/>
          <w:color w:val="000000"/>
          <w:sz w:val="18"/>
          <w:szCs w:val="18"/>
        </w:rPr>
        <w:t xml:space="preserve">lub </w:t>
      </w:r>
    </w:p>
    <w:p w:rsidR="009C5ED8" w:rsidRPr="000E1C50" w:rsidRDefault="009C5ED8" w:rsidP="00D3797B">
      <w:pPr>
        <w:pStyle w:val="Akapitzlist"/>
        <w:spacing w:after="0"/>
        <w:ind w:left="1134"/>
        <w:jc w:val="both"/>
        <w:rPr>
          <w:rFonts w:ascii="Verdana" w:hAnsi="Verdana"/>
          <w:sz w:val="18"/>
          <w:szCs w:val="18"/>
        </w:rPr>
      </w:pPr>
    </w:p>
    <w:p w:rsidR="00E13BD8" w:rsidRPr="000B31F6" w:rsidRDefault="003E6009" w:rsidP="000B31F6">
      <w:pPr>
        <w:pStyle w:val="Akapitzlist"/>
        <w:spacing w:after="0"/>
        <w:ind w:left="1134"/>
        <w:jc w:val="both"/>
        <w:rPr>
          <w:rFonts w:ascii="Verdana" w:hAnsi="Verdana"/>
          <w:sz w:val="18"/>
          <w:szCs w:val="18"/>
        </w:rPr>
      </w:pPr>
      <w:r>
        <w:rPr>
          <w:rFonts w:ascii="Verdana" w:hAnsi="Verdana"/>
          <w:b/>
          <w:sz w:val="18"/>
          <w:szCs w:val="18"/>
        </w:rPr>
        <w:t xml:space="preserve">- </w:t>
      </w:r>
      <w:r w:rsidR="009C5ED8">
        <w:rPr>
          <w:rFonts w:ascii="Verdana" w:hAnsi="Verdana"/>
          <w:b/>
          <w:sz w:val="18"/>
          <w:szCs w:val="18"/>
        </w:rPr>
        <w:t xml:space="preserve">maksymalnie </w:t>
      </w:r>
      <w:r w:rsidR="00D3797B">
        <w:rPr>
          <w:rFonts w:ascii="Verdana" w:hAnsi="Verdana"/>
          <w:b/>
          <w:sz w:val="18"/>
          <w:szCs w:val="18"/>
        </w:rPr>
        <w:t>trzy roboty budowlane</w:t>
      </w:r>
      <w:r>
        <w:rPr>
          <w:rFonts w:ascii="Verdana" w:hAnsi="Verdana"/>
          <w:b/>
          <w:sz w:val="18"/>
          <w:szCs w:val="18"/>
        </w:rPr>
        <w:t xml:space="preserve"> –</w:t>
      </w:r>
      <w:r w:rsidR="00D3797B" w:rsidRPr="000E1C50">
        <w:rPr>
          <w:rFonts w:ascii="Verdana" w:hAnsi="Verdana"/>
          <w:sz w:val="18"/>
          <w:szCs w:val="18"/>
        </w:rPr>
        <w:t>obejmując</w:t>
      </w:r>
      <w:r w:rsidR="00D3797B">
        <w:rPr>
          <w:rFonts w:ascii="Verdana" w:hAnsi="Verdana"/>
          <w:sz w:val="18"/>
          <w:szCs w:val="18"/>
        </w:rPr>
        <w:t>e</w:t>
      </w:r>
      <w:r w:rsidR="00D3797B" w:rsidRPr="000E1C50">
        <w:rPr>
          <w:rFonts w:ascii="Verdana" w:hAnsi="Verdana"/>
          <w:sz w:val="18"/>
          <w:szCs w:val="18"/>
        </w:rPr>
        <w:t xml:space="preserve"> zakresem budowę lub przebudowę lub rozbudowę obiektu centrum odnowy biologicznej o </w:t>
      </w:r>
      <w:r w:rsidR="00D3797B">
        <w:rPr>
          <w:rFonts w:ascii="Verdana" w:hAnsi="Verdana"/>
          <w:sz w:val="18"/>
          <w:szCs w:val="18"/>
        </w:rPr>
        <w:t xml:space="preserve">łącznej </w:t>
      </w:r>
      <w:r w:rsidR="00D3797B" w:rsidRPr="000E1C50">
        <w:rPr>
          <w:rFonts w:ascii="Verdana" w:hAnsi="Verdana"/>
          <w:sz w:val="18"/>
          <w:szCs w:val="18"/>
        </w:rPr>
        <w:t xml:space="preserve">wartości robót brutto </w:t>
      </w:r>
      <w:r w:rsidR="00D3797B">
        <w:rPr>
          <w:rFonts w:ascii="Verdana" w:hAnsi="Verdana"/>
          <w:sz w:val="18"/>
          <w:szCs w:val="18"/>
        </w:rPr>
        <w:t xml:space="preserve">równej co najmniej </w:t>
      </w:r>
      <w:r w:rsidR="00D3797B">
        <w:rPr>
          <w:rFonts w:ascii="Verdana" w:hAnsi="Verdana"/>
          <w:b/>
          <w:sz w:val="18"/>
          <w:szCs w:val="18"/>
        </w:rPr>
        <w:t>1</w:t>
      </w:r>
      <w:r w:rsidR="00D3797B" w:rsidRPr="000E1C50">
        <w:rPr>
          <w:rFonts w:ascii="Verdana" w:hAnsi="Verdana"/>
          <w:b/>
          <w:sz w:val="18"/>
          <w:szCs w:val="18"/>
        </w:rPr>
        <w:t> </w:t>
      </w:r>
      <w:r w:rsidR="00D3797B">
        <w:rPr>
          <w:rFonts w:ascii="Verdana" w:hAnsi="Verdana"/>
          <w:b/>
          <w:sz w:val="18"/>
          <w:szCs w:val="18"/>
        </w:rPr>
        <w:t>0</w:t>
      </w:r>
      <w:r w:rsidR="00D3797B" w:rsidRPr="000E1C50">
        <w:rPr>
          <w:rFonts w:ascii="Verdana" w:hAnsi="Verdana"/>
          <w:b/>
          <w:sz w:val="18"/>
          <w:szCs w:val="18"/>
        </w:rPr>
        <w:t>00 000,00 zł</w:t>
      </w:r>
      <w:r w:rsidR="00D3797B" w:rsidRPr="000E1C50">
        <w:rPr>
          <w:rFonts w:ascii="Verdana" w:hAnsi="Verdana"/>
          <w:b/>
          <w:color w:val="000000"/>
          <w:sz w:val="18"/>
          <w:szCs w:val="18"/>
        </w:rPr>
        <w:t xml:space="preserve">, </w:t>
      </w:r>
      <w:r w:rsidR="00D3797B" w:rsidRPr="001B6E21">
        <w:rPr>
          <w:rFonts w:ascii="Verdana" w:hAnsi="Verdana"/>
          <w:b/>
          <w:sz w:val="18"/>
          <w:szCs w:val="18"/>
        </w:rPr>
        <w:t>w zakres któr</w:t>
      </w:r>
      <w:r w:rsidR="000B31F6">
        <w:rPr>
          <w:rFonts w:ascii="Verdana" w:hAnsi="Verdana"/>
          <w:b/>
          <w:sz w:val="18"/>
          <w:szCs w:val="18"/>
        </w:rPr>
        <w:t>ych</w:t>
      </w:r>
      <w:r w:rsidR="00D3797B" w:rsidRPr="001B6E21">
        <w:rPr>
          <w:rFonts w:ascii="Verdana" w:hAnsi="Verdana"/>
          <w:b/>
          <w:sz w:val="18"/>
          <w:szCs w:val="18"/>
        </w:rPr>
        <w:t xml:space="preserve"> wchodziło</w:t>
      </w:r>
      <w:r w:rsidR="00D3797B">
        <w:rPr>
          <w:rFonts w:ascii="Verdana" w:hAnsi="Verdana"/>
          <w:b/>
          <w:color w:val="00B0F0"/>
          <w:sz w:val="18"/>
          <w:szCs w:val="18"/>
        </w:rPr>
        <w:t xml:space="preserve"> </w:t>
      </w:r>
      <w:r w:rsidR="00D3797B" w:rsidRPr="000E1C50">
        <w:rPr>
          <w:rFonts w:ascii="Verdana" w:hAnsi="Verdana"/>
          <w:b/>
          <w:color w:val="000000"/>
          <w:sz w:val="18"/>
          <w:szCs w:val="18"/>
        </w:rPr>
        <w:t>wyposaż</w:t>
      </w:r>
      <w:r w:rsidR="00D3797B">
        <w:rPr>
          <w:rFonts w:ascii="Verdana" w:hAnsi="Verdana"/>
          <w:b/>
          <w:color w:val="000000"/>
          <w:sz w:val="18"/>
          <w:szCs w:val="18"/>
        </w:rPr>
        <w:t>e</w:t>
      </w:r>
      <w:r w:rsidR="00D3797B" w:rsidRPr="000E1C50">
        <w:rPr>
          <w:rFonts w:ascii="Verdana" w:hAnsi="Verdana"/>
          <w:b/>
          <w:color w:val="000000"/>
          <w:sz w:val="18"/>
          <w:szCs w:val="18"/>
        </w:rPr>
        <w:t>n</w:t>
      </w:r>
      <w:r w:rsidR="00D3797B">
        <w:rPr>
          <w:rFonts w:ascii="Verdana" w:hAnsi="Verdana"/>
          <w:b/>
          <w:color w:val="000000"/>
          <w:sz w:val="18"/>
          <w:szCs w:val="18"/>
        </w:rPr>
        <w:t>i</w:t>
      </w:r>
      <w:r w:rsidR="00D3797B" w:rsidRPr="000E1C50">
        <w:rPr>
          <w:rFonts w:ascii="Verdana" w:hAnsi="Verdana"/>
          <w:b/>
          <w:color w:val="000000"/>
          <w:sz w:val="18"/>
          <w:szCs w:val="18"/>
        </w:rPr>
        <w:t xml:space="preserve">e co najmniej </w:t>
      </w:r>
      <w:r w:rsidR="00D3797B">
        <w:rPr>
          <w:rFonts w:ascii="Verdana" w:hAnsi="Verdana"/>
          <w:b/>
          <w:color w:val="000000"/>
          <w:sz w:val="18"/>
          <w:szCs w:val="18"/>
        </w:rPr>
        <w:t xml:space="preserve">3 </w:t>
      </w:r>
      <w:r w:rsidR="00D3797B" w:rsidRPr="000E1C50">
        <w:rPr>
          <w:rFonts w:ascii="Verdana" w:hAnsi="Verdana"/>
          <w:b/>
          <w:color w:val="000000"/>
          <w:sz w:val="18"/>
          <w:szCs w:val="18"/>
        </w:rPr>
        <w:t>różnych elementów /stref/ rekreacyjnych takich jak: różne formy saun, jacuzzi, groty solne; strefy pyłu solnego, łaźnie, gabinety masażu, strefy relaksu, strefy aromaterapii</w:t>
      </w:r>
      <w:r>
        <w:rPr>
          <w:rFonts w:ascii="Verdana" w:hAnsi="Verdana"/>
          <w:b/>
          <w:color w:val="000000"/>
          <w:sz w:val="18"/>
          <w:szCs w:val="18"/>
        </w:rPr>
        <w:t>.</w:t>
      </w:r>
    </w:p>
    <w:p w:rsidR="00E13BD8" w:rsidRDefault="00E13BD8" w:rsidP="00E13BD8">
      <w:pPr>
        <w:spacing w:after="0" w:line="276" w:lineRule="auto"/>
        <w:ind w:left="1080"/>
        <w:jc w:val="both"/>
        <w:rPr>
          <w:rFonts w:ascii="Verdana" w:eastAsia="Times New Roman" w:hAnsi="Verdana" w:cs="Calibri"/>
          <w:b/>
          <w:color w:val="000000"/>
          <w:sz w:val="18"/>
          <w:szCs w:val="18"/>
          <w:lang w:eastAsia="pl-PL"/>
        </w:rPr>
      </w:pPr>
      <w:r>
        <w:rPr>
          <w:rFonts w:ascii="Verdana" w:eastAsia="Times New Roman" w:hAnsi="Verdana" w:cs="Calibri"/>
          <w:b/>
          <w:color w:val="000000"/>
          <w:sz w:val="18"/>
          <w:szCs w:val="18"/>
          <w:lang w:eastAsia="pl-PL"/>
        </w:rPr>
        <w:t>W ramach wykonan</w:t>
      </w:r>
      <w:r w:rsidR="000B31F6">
        <w:rPr>
          <w:rFonts w:ascii="Verdana" w:eastAsia="Times New Roman" w:hAnsi="Verdana" w:cs="Calibri"/>
          <w:b/>
          <w:color w:val="000000"/>
          <w:sz w:val="18"/>
          <w:szCs w:val="18"/>
          <w:lang w:eastAsia="pl-PL"/>
        </w:rPr>
        <w:t>ych</w:t>
      </w:r>
      <w:r>
        <w:rPr>
          <w:rFonts w:ascii="Verdana" w:eastAsia="Times New Roman" w:hAnsi="Verdana" w:cs="Calibri"/>
          <w:b/>
          <w:color w:val="000000"/>
          <w:sz w:val="18"/>
          <w:szCs w:val="18"/>
          <w:lang w:eastAsia="pl-PL"/>
        </w:rPr>
        <w:t xml:space="preserve"> rob</w:t>
      </w:r>
      <w:r w:rsidR="000B31F6">
        <w:rPr>
          <w:rFonts w:ascii="Verdana" w:eastAsia="Times New Roman" w:hAnsi="Verdana" w:cs="Calibri"/>
          <w:b/>
          <w:color w:val="000000"/>
          <w:sz w:val="18"/>
          <w:szCs w:val="18"/>
          <w:lang w:eastAsia="pl-PL"/>
        </w:rPr>
        <w:t>ót</w:t>
      </w:r>
      <w:r>
        <w:rPr>
          <w:rFonts w:ascii="Verdana" w:eastAsia="Times New Roman" w:hAnsi="Verdana" w:cs="Calibri"/>
          <w:b/>
          <w:color w:val="000000"/>
          <w:sz w:val="18"/>
          <w:szCs w:val="18"/>
          <w:lang w:eastAsia="pl-PL"/>
        </w:rPr>
        <w:t xml:space="preserve"> nie muszą występować wszystkie elementy /strefy/ w/w. W celu potwierdzenia spełnienia warunku trzeb</w:t>
      </w:r>
      <w:r w:rsidR="00482974">
        <w:rPr>
          <w:rFonts w:ascii="Verdana" w:eastAsia="Times New Roman" w:hAnsi="Verdana" w:cs="Calibri"/>
          <w:b/>
          <w:color w:val="000000"/>
          <w:sz w:val="18"/>
          <w:szCs w:val="18"/>
          <w:lang w:eastAsia="pl-PL"/>
        </w:rPr>
        <w:t>a</w:t>
      </w:r>
      <w:r>
        <w:rPr>
          <w:rFonts w:ascii="Verdana" w:eastAsia="Times New Roman" w:hAnsi="Verdana" w:cs="Calibri"/>
          <w:b/>
          <w:color w:val="000000"/>
          <w:sz w:val="18"/>
          <w:szCs w:val="18"/>
          <w:lang w:eastAsia="pl-PL"/>
        </w:rPr>
        <w:t xml:space="preserve"> wykazać że </w:t>
      </w:r>
      <w:r w:rsidR="00482974">
        <w:rPr>
          <w:rFonts w:ascii="Verdana" w:eastAsia="Times New Roman" w:hAnsi="Verdana" w:cs="Calibri"/>
          <w:b/>
          <w:color w:val="000000"/>
          <w:sz w:val="18"/>
          <w:szCs w:val="18"/>
          <w:lang w:eastAsia="pl-PL"/>
        </w:rPr>
        <w:t xml:space="preserve">wykazane </w:t>
      </w:r>
      <w:r w:rsidR="000B31F6">
        <w:rPr>
          <w:rFonts w:ascii="Verdana" w:eastAsia="Times New Roman" w:hAnsi="Verdana" w:cs="Calibri"/>
          <w:b/>
          <w:color w:val="000000"/>
          <w:sz w:val="18"/>
          <w:szCs w:val="18"/>
          <w:lang w:eastAsia="pl-PL"/>
        </w:rPr>
        <w:t xml:space="preserve">roboty </w:t>
      </w:r>
      <w:r w:rsidR="004A1199">
        <w:rPr>
          <w:rFonts w:ascii="Verdana" w:eastAsia="Times New Roman" w:hAnsi="Verdana" w:cs="Calibri"/>
          <w:b/>
          <w:color w:val="000000"/>
          <w:sz w:val="18"/>
          <w:szCs w:val="18"/>
          <w:lang w:eastAsia="pl-PL"/>
        </w:rPr>
        <w:t xml:space="preserve">łącznie </w:t>
      </w:r>
      <w:r w:rsidR="000B31F6">
        <w:rPr>
          <w:rFonts w:ascii="Verdana" w:eastAsia="Times New Roman" w:hAnsi="Verdana" w:cs="Calibri"/>
          <w:b/>
          <w:color w:val="000000"/>
          <w:sz w:val="18"/>
          <w:szCs w:val="18"/>
          <w:lang w:eastAsia="pl-PL"/>
        </w:rPr>
        <w:t xml:space="preserve">posiadają </w:t>
      </w:r>
      <w:r>
        <w:rPr>
          <w:rFonts w:ascii="Verdana" w:eastAsia="Times New Roman" w:hAnsi="Verdana" w:cs="Calibri"/>
          <w:b/>
          <w:color w:val="000000"/>
          <w:sz w:val="18"/>
          <w:szCs w:val="18"/>
          <w:lang w:eastAsia="pl-PL"/>
        </w:rPr>
        <w:t xml:space="preserve">co najmniej </w:t>
      </w:r>
      <w:r w:rsidR="003E6009">
        <w:rPr>
          <w:rFonts w:ascii="Verdana" w:eastAsia="Times New Roman" w:hAnsi="Verdana" w:cs="Calibri"/>
          <w:b/>
          <w:color w:val="000000"/>
          <w:sz w:val="18"/>
          <w:szCs w:val="18"/>
          <w:lang w:eastAsia="pl-PL"/>
        </w:rPr>
        <w:t>3</w:t>
      </w:r>
      <w:r>
        <w:rPr>
          <w:rFonts w:ascii="Verdana" w:eastAsia="Times New Roman" w:hAnsi="Verdana" w:cs="Calibri"/>
          <w:b/>
          <w:color w:val="000000"/>
          <w:sz w:val="18"/>
          <w:szCs w:val="18"/>
          <w:lang w:eastAsia="pl-PL"/>
        </w:rPr>
        <w:t xml:space="preserve"> różn</w:t>
      </w:r>
      <w:r w:rsidR="00722F82">
        <w:rPr>
          <w:rFonts w:ascii="Verdana" w:eastAsia="Times New Roman" w:hAnsi="Verdana" w:cs="Calibri"/>
          <w:b/>
          <w:color w:val="000000"/>
          <w:sz w:val="18"/>
          <w:szCs w:val="18"/>
          <w:lang w:eastAsia="pl-PL"/>
        </w:rPr>
        <w:t>e</w:t>
      </w:r>
      <w:r>
        <w:rPr>
          <w:rFonts w:ascii="Verdana" w:eastAsia="Times New Roman" w:hAnsi="Verdana" w:cs="Calibri"/>
          <w:b/>
          <w:color w:val="000000"/>
          <w:sz w:val="18"/>
          <w:szCs w:val="18"/>
          <w:lang w:eastAsia="pl-PL"/>
        </w:rPr>
        <w:t xml:space="preserve"> stref</w:t>
      </w:r>
      <w:r w:rsidR="00722F82">
        <w:rPr>
          <w:rFonts w:ascii="Verdana" w:eastAsia="Times New Roman" w:hAnsi="Verdana" w:cs="Calibri"/>
          <w:b/>
          <w:color w:val="000000"/>
          <w:sz w:val="18"/>
          <w:szCs w:val="18"/>
          <w:lang w:eastAsia="pl-PL"/>
        </w:rPr>
        <w:t>y</w:t>
      </w:r>
      <w:r>
        <w:rPr>
          <w:rFonts w:ascii="Verdana" w:eastAsia="Times New Roman" w:hAnsi="Verdana" w:cs="Calibri"/>
          <w:b/>
          <w:color w:val="000000"/>
          <w:sz w:val="18"/>
          <w:szCs w:val="18"/>
          <w:lang w:eastAsia="pl-PL"/>
        </w:rPr>
        <w:t>.</w:t>
      </w:r>
    </w:p>
    <w:p w:rsidR="00482974" w:rsidRPr="00482974" w:rsidRDefault="00482974" w:rsidP="00482974">
      <w:pPr>
        <w:spacing w:line="276" w:lineRule="auto"/>
        <w:ind w:left="1080"/>
        <w:jc w:val="both"/>
        <w:rPr>
          <w:rFonts w:ascii="Verdana" w:hAnsi="Verdana"/>
          <w:bCs/>
          <w:color w:val="000000"/>
          <w:sz w:val="18"/>
          <w:szCs w:val="18"/>
        </w:rPr>
      </w:pPr>
      <w:r w:rsidRPr="00482974">
        <w:rPr>
          <w:rFonts w:ascii="Verdana" w:hAnsi="Verdana"/>
          <w:bCs/>
          <w:color w:val="000000"/>
          <w:sz w:val="18"/>
          <w:szCs w:val="18"/>
        </w:rPr>
        <w:t>Zamawiający nie wymaga aby w każdej wykonanej umowie /robocie budowlanej/ występowały 3 różne elementy /strefy/ wyżej opisane.</w:t>
      </w:r>
    </w:p>
    <w:p w:rsidR="00F84DCC" w:rsidRPr="00482974" w:rsidRDefault="00482974" w:rsidP="00E13BD8">
      <w:pPr>
        <w:spacing w:after="0" w:line="276" w:lineRule="auto"/>
        <w:ind w:left="1080"/>
        <w:jc w:val="both"/>
        <w:rPr>
          <w:rFonts w:ascii="Verdana" w:eastAsia="Times New Roman" w:hAnsi="Verdana" w:cs="Calibri"/>
          <w:b/>
          <w:color w:val="000000"/>
          <w:sz w:val="18"/>
          <w:szCs w:val="18"/>
          <w:u w:val="single"/>
          <w:lang w:eastAsia="pl-PL"/>
        </w:rPr>
      </w:pPr>
      <w:r w:rsidRPr="00482974">
        <w:rPr>
          <w:rFonts w:ascii="Verdana" w:eastAsia="Times New Roman" w:hAnsi="Verdana" w:cs="Calibri"/>
          <w:b/>
          <w:color w:val="000000"/>
          <w:sz w:val="18"/>
          <w:szCs w:val="18"/>
          <w:u w:val="single"/>
          <w:lang w:eastAsia="pl-PL"/>
        </w:rPr>
        <w:t>U</w:t>
      </w:r>
      <w:r>
        <w:rPr>
          <w:rFonts w:ascii="Verdana" w:eastAsia="Times New Roman" w:hAnsi="Verdana" w:cs="Calibri"/>
          <w:b/>
          <w:color w:val="000000"/>
          <w:sz w:val="18"/>
          <w:szCs w:val="18"/>
          <w:u w:val="single"/>
          <w:lang w:eastAsia="pl-PL"/>
        </w:rPr>
        <w:t>WAG</w:t>
      </w:r>
      <w:r w:rsidR="00D658EA">
        <w:rPr>
          <w:rFonts w:ascii="Verdana" w:eastAsia="Times New Roman" w:hAnsi="Verdana" w:cs="Calibri"/>
          <w:b/>
          <w:color w:val="000000"/>
          <w:sz w:val="18"/>
          <w:szCs w:val="18"/>
          <w:u w:val="single"/>
          <w:lang w:eastAsia="pl-PL"/>
        </w:rPr>
        <w:t>A</w:t>
      </w:r>
      <w:r w:rsidRPr="00482974">
        <w:rPr>
          <w:rFonts w:ascii="Verdana" w:eastAsia="Times New Roman" w:hAnsi="Verdana" w:cs="Calibri"/>
          <w:b/>
          <w:color w:val="000000"/>
          <w:sz w:val="18"/>
          <w:szCs w:val="18"/>
          <w:u w:val="single"/>
          <w:lang w:eastAsia="pl-PL"/>
        </w:rPr>
        <w:t xml:space="preserve"> do warunków:</w:t>
      </w:r>
    </w:p>
    <w:p w:rsidR="00482974" w:rsidRPr="00D658EA" w:rsidRDefault="000C19C6" w:rsidP="00D658EA">
      <w:pPr>
        <w:spacing w:after="0" w:line="276" w:lineRule="auto"/>
        <w:ind w:left="1080"/>
        <w:jc w:val="both"/>
        <w:rPr>
          <w:rFonts w:ascii="Verdana" w:eastAsia="Times New Roman" w:hAnsi="Verdana" w:cs="Calibri"/>
          <w:sz w:val="18"/>
          <w:szCs w:val="18"/>
          <w:lang w:eastAsia="pl-PL"/>
        </w:rPr>
      </w:pPr>
      <w:r w:rsidRPr="00482974">
        <w:rPr>
          <w:rFonts w:ascii="Verdana" w:eastAsia="Times New Roman" w:hAnsi="Verdana" w:cs="Calibri"/>
          <w:color w:val="000000"/>
          <w:sz w:val="18"/>
          <w:szCs w:val="18"/>
          <w:lang w:eastAsia="pl-PL"/>
        </w:rPr>
        <w:t>Dopuszcza się wykonanie robót budowlanych w ramach kompleksow</w:t>
      </w:r>
      <w:r w:rsidR="00F84DCC" w:rsidRPr="00482974">
        <w:rPr>
          <w:rFonts w:ascii="Verdana" w:eastAsia="Times New Roman" w:hAnsi="Verdana" w:cs="Calibri"/>
          <w:color w:val="000000"/>
          <w:sz w:val="18"/>
          <w:szCs w:val="18"/>
          <w:lang w:eastAsia="pl-PL"/>
        </w:rPr>
        <w:t>ych</w:t>
      </w:r>
      <w:r w:rsidRPr="00482974">
        <w:rPr>
          <w:rFonts w:ascii="Verdana" w:eastAsia="Times New Roman" w:hAnsi="Verdana" w:cs="Calibri"/>
          <w:color w:val="000000"/>
          <w:sz w:val="18"/>
          <w:szCs w:val="18"/>
          <w:lang w:eastAsia="pl-PL"/>
        </w:rPr>
        <w:t xml:space="preserve"> inwestycji polegając</w:t>
      </w:r>
      <w:r w:rsidR="00F84DCC" w:rsidRPr="00482974">
        <w:rPr>
          <w:rFonts w:ascii="Verdana" w:eastAsia="Times New Roman" w:hAnsi="Verdana" w:cs="Calibri"/>
          <w:color w:val="000000"/>
          <w:sz w:val="18"/>
          <w:szCs w:val="18"/>
          <w:lang w:eastAsia="pl-PL"/>
        </w:rPr>
        <w:t>ych</w:t>
      </w:r>
      <w:r w:rsidRPr="00482974">
        <w:rPr>
          <w:rFonts w:ascii="Verdana" w:eastAsia="Times New Roman" w:hAnsi="Verdana" w:cs="Calibri"/>
          <w:color w:val="000000"/>
          <w:sz w:val="18"/>
          <w:szCs w:val="18"/>
          <w:lang w:eastAsia="pl-PL"/>
        </w:rPr>
        <w:t xml:space="preserve"> na budowie</w:t>
      </w:r>
      <w:r w:rsidR="00F84DCC" w:rsidRPr="00482974">
        <w:rPr>
          <w:rFonts w:ascii="Verdana" w:eastAsia="Times New Roman" w:hAnsi="Verdana" w:cs="Calibri"/>
          <w:color w:val="000000"/>
          <w:sz w:val="18"/>
          <w:szCs w:val="18"/>
          <w:lang w:eastAsia="pl-PL"/>
        </w:rPr>
        <w:t xml:space="preserve"> lub rozbudowie</w:t>
      </w:r>
      <w:r w:rsidRPr="00482974">
        <w:rPr>
          <w:rFonts w:ascii="Verdana" w:eastAsia="Times New Roman" w:hAnsi="Verdana" w:cs="Calibri"/>
          <w:color w:val="000000"/>
          <w:sz w:val="18"/>
          <w:szCs w:val="18"/>
          <w:lang w:eastAsia="pl-PL"/>
        </w:rPr>
        <w:t xml:space="preserve"> </w:t>
      </w:r>
      <w:r w:rsidR="00DC0087" w:rsidRPr="00482974">
        <w:rPr>
          <w:rFonts w:ascii="Verdana" w:eastAsia="Times New Roman" w:hAnsi="Verdana" w:cs="Calibri"/>
          <w:color w:val="000000"/>
          <w:sz w:val="18"/>
          <w:szCs w:val="18"/>
          <w:lang w:eastAsia="pl-PL"/>
        </w:rPr>
        <w:t xml:space="preserve">lub przebudowie </w:t>
      </w:r>
      <w:r w:rsidRPr="00482974">
        <w:rPr>
          <w:rFonts w:ascii="Verdana" w:eastAsia="Times New Roman" w:hAnsi="Verdana" w:cs="Calibri"/>
          <w:color w:val="000000"/>
          <w:sz w:val="18"/>
          <w:szCs w:val="18"/>
          <w:lang w:eastAsia="pl-PL"/>
        </w:rPr>
        <w:t xml:space="preserve">hoteli, basenów, obiektów rekreacyjno </w:t>
      </w:r>
      <w:r w:rsidR="00DC0087" w:rsidRPr="00482974">
        <w:rPr>
          <w:rFonts w:ascii="Verdana" w:eastAsia="Times New Roman" w:hAnsi="Verdana" w:cs="Calibri"/>
          <w:color w:val="000000"/>
          <w:sz w:val="18"/>
          <w:szCs w:val="18"/>
          <w:lang w:eastAsia="pl-PL"/>
        </w:rPr>
        <w:t xml:space="preserve">sportowych, </w:t>
      </w:r>
      <w:r w:rsidRPr="00482974">
        <w:rPr>
          <w:rFonts w:ascii="Verdana" w:eastAsia="Times New Roman" w:hAnsi="Verdana" w:cs="Calibri"/>
          <w:color w:val="000000"/>
          <w:sz w:val="18"/>
          <w:szCs w:val="18"/>
          <w:lang w:eastAsia="pl-PL"/>
        </w:rPr>
        <w:t xml:space="preserve">zdrowotnych, ośrodków wypoczynkowych </w:t>
      </w:r>
      <w:r w:rsidR="00F84DCC" w:rsidRPr="00482974">
        <w:rPr>
          <w:rFonts w:ascii="Verdana" w:eastAsia="Times New Roman" w:hAnsi="Verdana" w:cs="Calibri"/>
          <w:color w:val="000000"/>
          <w:sz w:val="18"/>
          <w:szCs w:val="18"/>
          <w:lang w:eastAsia="pl-PL"/>
        </w:rPr>
        <w:t>w zakres który wchodziło wykonanie roboty budowlanej</w:t>
      </w:r>
      <w:r w:rsidR="00DC0087" w:rsidRPr="00482974">
        <w:rPr>
          <w:rFonts w:ascii="Verdana" w:eastAsia="Times New Roman" w:hAnsi="Verdana" w:cs="Calibri"/>
          <w:color w:val="000000"/>
          <w:sz w:val="18"/>
          <w:szCs w:val="18"/>
          <w:lang w:eastAsia="pl-PL"/>
        </w:rPr>
        <w:t xml:space="preserve"> odpowiadającej wymaganiom określonym wyżej przez Zamawiającego</w:t>
      </w:r>
      <w:r w:rsidR="00F84DCC" w:rsidRPr="00482974">
        <w:rPr>
          <w:rFonts w:ascii="Verdana" w:eastAsia="Times New Roman" w:hAnsi="Verdana" w:cs="Calibri"/>
          <w:color w:val="000000"/>
          <w:sz w:val="18"/>
          <w:szCs w:val="18"/>
          <w:lang w:eastAsia="pl-PL"/>
        </w:rPr>
        <w:t>.</w:t>
      </w:r>
    </w:p>
    <w:p w:rsidR="00302BF2" w:rsidRPr="00482974" w:rsidRDefault="00482974" w:rsidP="00482974">
      <w:pPr>
        <w:spacing w:line="276" w:lineRule="auto"/>
        <w:ind w:left="1080"/>
        <w:jc w:val="both"/>
        <w:rPr>
          <w:rFonts w:ascii="Verdana" w:hAnsi="Verdana"/>
          <w:bCs/>
          <w:color w:val="000000"/>
          <w:sz w:val="18"/>
          <w:szCs w:val="18"/>
        </w:rPr>
      </w:pPr>
      <w:r w:rsidRPr="00482974">
        <w:rPr>
          <w:rFonts w:ascii="Verdana" w:hAnsi="Verdana"/>
          <w:bCs/>
          <w:color w:val="000000"/>
          <w:sz w:val="18"/>
          <w:szCs w:val="18"/>
        </w:rPr>
        <w:t>Zamawiający dopuści również spełnienie warunku na podstawie robót wykonanych w tak zwanym stanie surowym tj. wyposażenie</w:t>
      </w:r>
      <w:r w:rsidR="004A1199">
        <w:rPr>
          <w:rFonts w:ascii="Verdana" w:hAnsi="Verdana"/>
          <w:bCs/>
          <w:color w:val="000000"/>
          <w:sz w:val="18"/>
          <w:szCs w:val="18"/>
        </w:rPr>
        <w:t xml:space="preserve"> z</w:t>
      </w:r>
      <w:r w:rsidRPr="00482974">
        <w:rPr>
          <w:rFonts w:ascii="Verdana" w:hAnsi="Verdana"/>
          <w:bCs/>
          <w:color w:val="000000"/>
          <w:sz w:val="18"/>
          <w:szCs w:val="18"/>
        </w:rPr>
        <w:t xml:space="preserve"> niezbędnymi instalacjami. </w:t>
      </w:r>
    </w:p>
    <w:p w:rsidR="00747F03" w:rsidRPr="000E1C50" w:rsidRDefault="00747F03" w:rsidP="00DC6CC3">
      <w:pPr>
        <w:pStyle w:val="Akapitzlist"/>
        <w:numPr>
          <w:ilvl w:val="0"/>
          <w:numId w:val="49"/>
        </w:numPr>
        <w:spacing w:after="240"/>
        <w:ind w:left="1134" w:hanging="425"/>
        <w:jc w:val="both"/>
        <w:rPr>
          <w:rFonts w:ascii="Verdana" w:hAnsi="Verdana"/>
          <w:b/>
          <w:color w:val="000000"/>
          <w:sz w:val="18"/>
          <w:szCs w:val="18"/>
        </w:rPr>
      </w:pPr>
      <w:r w:rsidRPr="000E1C50">
        <w:rPr>
          <w:rFonts w:ascii="Verdana" w:hAnsi="Verdana"/>
          <w:color w:val="000000"/>
          <w:sz w:val="18"/>
          <w:szCs w:val="18"/>
        </w:rPr>
        <w:t>dysponuje lub będzie dysponował osobami, które będą uczestniczyć w realizacji zamówienia, legitymującymi się kwalifikacjami zawodowymi określonymi poniżej:</w:t>
      </w:r>
    </w:p>
    <w:p w:rsidR="00747F03" w:rsidRPr="00F57C5F" w:rsidRDefault="00747F03" w:rsidP="00DC6CC3">
      <w:pPr>
        <w:numPr>
          <w:ilvl w:val="0"/>
          <w:numId w:val="46"/>
        </w:numPr>
        <w:autoSpaceDE w:val="0"/>
        <w:autoSpaceDN w:val="0"/>
        <w:adjustRightInd w:val="0"/>
        <w:spacing w:before="120" w:after="120" w:line="276" w:lineRule="auto"/>
        <w:jc w:val="both"/>
        <w:rPr>
          <w:rFonts w:ascii="Verdana" w:eastAsia="Times New Roman" w:hAnsi="Verdana" w:cs="Calibri"/>
          <w:noProof/>
          <w:color w:val="000000"/>
          <w:sz w:val="18"/>
          <w:szCs w:val="18"/>
          <w:lang w:eastAsia="pl-PL"/>
        </w:rPr>
      </w:pPr>
      <w:r w:rsidRPr="00F57C5F">
        <w:rPr>
          <w:rFonts w:ascii="Verdana" w:eastAsia="Times New Roman" w:hAnsi="Verdana" w:cs="Calibri"/>
          <w:b/>
          <w:noProof/>
          <w:color w:val="000000"/>
          <w:sz w:val="18"/>
          <w:szCs w:val="18"/>
          <w:lang w:eastAsia="pl-PL"/>
        </w:rPr>
        <w:t xml:space="preserve">Kierownik budowy  - specjalista w zakresie branży </w:t>
      </w:r>
      <w:r>
        <w:rPr>
          <w:rFonts w:ascii="Verdana" w:eastAsia="Times New Roman" w:hAnsi="Verdana" w:cs="Calibri"/>
          <w:b/>
          <w:noProof/>
          <w:color w:val="000000"/>
          <w:sz w:val="18"/>
          <w:szCs w:val="18"/>
          <w:lang w:eastAsia="pl-PL"/>
        </w:rPr>
        <w:t>ogólnobudowlanej</w:t>
      </w:r>
      <w:r w:rsidRPr="00F57C5F">
        <w:rPr>
          <w:rFonts w:ascii="Verdana" w:eastAsia="Times New Roman" w:hAnsi="Verdana" w:cs="Calibri"/>
          <w:b/>
          <w:noProof/>
          <w:color w:val="000000"/>
          <w:sz w:val="18"/>
          <w:szCs w:val="18"/>
          <w:lang w:eastAsia="pl-PL"/>
        </w:rPr>
        <w:t xml:space="preserve"> </w:t>
      </w:r>
      <w:r w:rsidRPr="00F57C5F">
        <w:rPr>
          <w:rFonts w:ascii="Verdana" w:eastAsia="Times New Roman" w:hAnsi="Verdana" w:cs="Calibri"/>
          <w:noProof/>
          <w:color w:val="000000"/>
          <w:sz w:val="18"/>
          <w:szCs w:val="18"/>
          <w:lang w:eastAsia="pl-PL"/>
        </w:rPr>
        <w:t>posiadający:</w:t>
      </w:r>
    </w:p>
    <w:p w:rsidR="00747F03" w:rsidRPr="00F57C5F" w:rsidRDefault="00747F03" w:rsidP="00DC6CC3">
      <w:pPr>
        <w:numPr>
          <w:ilvl w:val="0"/>
          <w:numId w:val="45"/>
        </w:numPr>
        <w:autoSpaceDE w:val="0"/>
        <w:autoSpaceDN w:val="0"/>
        <w:adjustRightInd w:val="0"/>
        <w:spacing w:before="120" w:after="120" w:line="276" w:lineRule="auto"/>
        <w:ind w:left="1560" w:hanging="435"/>
        <w:jc w:val="both"/>
        <w:rPr>
          <w:rFonts w:ascii="Verdana" w:eastAsia="Times New Roman" w:hAnsi="Verdana" w:cs="Calibri"/>
          <w:color w:val="000000"/>
          <w:sz w:val="18"/>
          <w:szCs w:val="18"/>
          <w:lang w:eastAsia="pl-PL"/>
        </w:rPr>
      </w:pPr>
      <w:r w:rsidRPr="00F57C5F">
        <w:rPr>
          <w:rFonts w:ascii="Verdana" w:eastAsia="Times New Roman" w:hAnsi="Verdana" w:cs="Calibri"/>
          <w:sz w:val="18"/>
          <w:szCs w:val="18"/>
          <w:lang w:eastAsia="pl-PL"/>
        </w:rPr>
        <w:t xml:space="preserve">uprawnienia budowlane do kierowania robotami budowlanymi w specjalności </w:t>
      </w:r>
      <w:r>
        <w:rPr>
          <w:rFonts w:ascii="Verdana" w:eastAsia="Times New Roman" w:hAnsi="Verdana" w:cs="Calibri"/>
          <w:b/>
          <w:sz w:val="18"/>
          <w:szCs w:val="18"/>
          <w:lang w:eastAsia="pl-PL"/>
        </w:rPr>
        <w:t>ogólnobudowlanej lub konstrukcyjnej</w:t>
      </w:r>
      <w:r w:rsidRPr="00F57C5F">
        <w:rPr>
          <w:rFonts w:ascii="Verdana" w:eastAsia="Times New Roman" w:hAnsi="Verdana" w:cs="Calibri"/>
          <w:b/>
          <w:sz w:val="18"/>
          <w:szCs w:val="18"/>
          <w:lang w:eastAsia="pl-PL"/>
        </w:rPr>
        <w:t xml:space="preserve"> </w:t>
      </w:r>
      <w:r w:rsidRPr="00F57C5F">
        <w:rPr>
          <w:rFonts w:ascii="Verdana" w:eastAsia="Times New Roman" w:hAnsi="Verdana" w:cs="Calibri"/>
          <w:sz w:val="18"/>
          <w:szCs w:val="18"/>
          <w:lang w:eastAsia="pl-PL"/>
        </w:rPr>
        <w:t>bez ograniczeń</w:t>
      </w:r>
      <w:r w:rsidRPr="00F57C5F">
        <w:rPr>
          <w:rFonts w:ascii="Verdana" w:eastAsia="Times New Roman" w:hAnsi="Verdana" w:cs="Calibri"/>
          <w:b/>
          <w:sz w:val="18"/>
          <w:szCs w:val="18"/>
          <w:lang w:eastAsia="pl-PL"/>
        </w:rPr>
        <w:t xml:space="preserve"> </w:t>
      </w:r>
      <w:r w:rsidRPr="00F57C5F">
        <w:rPr>
          <w:rFonts w:ascii="Verdana" w:eastAsia="Times New Roman" w:hAnsi="Verdana" w:cs="Calibri"/>
          <w:sz w:val="18"/>
          <w:szCs w:val="18"/>
          <w:lang w:eastAsia="pl-PL"/>
        </w:rPr>
        <w:t xml:space="preserve">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w:t>
      </w:r>
      <w:r>
        <w:rPr>
          <w:rFonts w:ascii="Verdana" w:eastAsia="Times New Roman" w:hAnsi="Verdana" w:cs="Calibri"/>
          <w:sz w:val="18"/>
          <w:szCs w:val="18"/>
          <w:lang w:eastAsia="pl-PL"/>
        </w:rPr>
        <w:t>,</w:t>
      </w:r>
    </w:p>
    <w:p w:rsidR="00747F03" w:rsidRDefault="00747F03" w:rsidP="00DC6CC3">
      <w:pPr>
        <w:numPr>
          <w:ilvl w:val="0"/>
          <w:numId w:val="45"/>
        </w:numPr>
        <w:autoSpaceDE w:val="0"/>
        <w:autoSpaceDN w:val="0"/>
        <w:adjustRightInd w:val="0"/>
        <w:spacing w:before="120" w:after="120" w:line="276" w:lineRule="auto"/>
        <w:ind w:left="1560" w:hanging="426"/>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 xml:space="preserve">co najmniej </w:t>
      </w:r>
      <w:r w:rsidRPr="00747F03">
        <w:rPr>
          <w:rFonts w:ascii="Verdana" w:eastAsia="Times New Roman" w:hAnsi="Verdana" w:cs="Calibri"/>
          <w:b/>
          <w:color w:val="000000"/>
          <w:sz w:val="18"/>
          <w:szCs w:val="18"/>
          <w:lang w:eastAsia="pl-PL"/>
        </w:rPr>
        <w:t>5-letnie</w:t>
      </w:r>
      <w:r>
        <w:rPr>
          <w:rFonts w:ascii="Verdana" w:eastAsia="Times New Roman" w:hAnsi="Verdana" w:cs="Calibri"/>
          <w:color w:val="000000"/>
          <w:sz w:val="18"/>
          <w:szCs w:val="18"/>
          <w:lang w:eastAsia="pl-PL"/>
        </w:rPr>
        <w:t xml:space="preserve"> </w:t>
      </w:r>
      <w:r w:rsidRPr="00F57C5F">
        <w:rPr>
          <w:rFonts w:ascii="Verdana" w:eastAsia="Times New Roman" w:hAnsi="Verdana" w:cs="Calibri"/>
          <w:color w:val="000000"/>
          <w:sz w:val="18"/>
          <w:szCs w:val="18"/>
          <w:lang w:eastAsia="pl-PL"/>
        </w:rPr>
        <w:t>doświadczenie w kierowaniu lub nadzorowaniu robót budowlanych w zakresie branży drogowej</w:t>
      </w:r>
      <w:r>
        <w:rPr>
          <w:rFonts w:ascii="Verdana" w:eastAsia="Times New Roman" w:hAnsi="Verdana" w:cs="Calibri"/>
          <w:color w:val="000000"/>
          <w:sz w:val="18"/>
          <w:szCs w:val="18"/>
          <w:lang w:eastAsia="pl-PL"/>
        </w:rPr>
        <w:t>,</w:t>
      </w:r>
    </w:p>
    <w:p w:rsidR="00747F03" w:rsidRDefault="00747F03" w:rsidP="00DC6CC3">
      <w:pPr>
        <w:numPr>
          <w:ilvl w:val="0"/>
          <w:numId w:val="46"/>
        </w:numPr>
        <w:autoSpaceDE w:val="0"/>
        <w:autoSpaceDN w:val="0"/>
        <w:adjustRightInd w:val="0"/>
        <w:spacing w:before="120" w:after="120" w:line="276" w:lineRule="auto"/>
        <w:jc w:val="both"/>
        <w:rPr>
          <w:rFonts w:ascii="Verdana" w:eastAsia="Times New Roman" w:hAnsi="Verdana" w:cs="Calibri"/>
          <w:noProof/>
          <w:color w:val="000000"/>
          <w:sz w:val="18"/>
          <w:szCs w:val="18"/>
          <w:lang w:eastAsia="pl-PL"/>
        </w:rPr>
      </w:pPr>
      <w:r w:rsidRPr="0098523F">
        <w:rPr>
          <w:rFonts w:ascii="Verdana" w:eastAsia="Times New Roman" w:hAnsi="Verdana" w:cs="Calibri"/>
          <w:b/>
          <w:noProof/>
          <w:color w:val="000000"/>
          <w:sz w:val="18"/>
          <w:szCs w:val="18"/>
          <w:lang w:eastAsia="pl-PL"/>
        </w:rPr>
        <w:t>Kierownik robót sanitarnych –</w:t>
      </w:r>
      <w:r>
        <w:rPr>
          <w:rFonts w:ascii="Verdana" w:eastAsia="Times New Roman" w:hAnsi="Verdana" w:cs="Calibri"/>
          <w:b/>
          <w:noProof/>
          <w:color w:val="000000"/>
          <w:sz w:val="18"/>
          <w:szCs w:val="18"/>
          <w:lang w:eastAsia="pl-PL"/>
        </w:rPr>
        <w:t xml:space="preserve"> specjalista w zakresie branży </w:t>
      </w:r>
      <w:r w:rsidRPr="0098523F">
        <w:rPr>
          <w:rFonts w:ascii="Verdana" w:eastAsia="Times New Roman" w:hAnsi="Verdana" w:cs="Calibri"/>
          <w:b/>
          <w:noProof/>
          <w:color w:val="000000"/>
          <w:sz w:val="18"/>
          <w:szCs w:val="18"/>
          <w:lang w:eastAsia="pl-PL"/>
        </w:rPr>
        <w:t xml:space="preserve">sanitarnej </w:t>
      </w:r>
      <w:r w:rsidRPr="0098523F">
        <w:rPr>
          <w:rFonts w:ascii="Verdana" w:eastAsia="Times New Roman" w:hAnsi="Verdana" w:cs="Calibri"/>
          <w:noProof/>
          <w:color w:val="000000"/>
          <w:sz w:val="18"/>
          <w:szCs w:val="18"/>
          <w:lang w:eastAsia="pl-PL"/>
        </w:rPr>
        <w:t>posiadający:</w:t>
      </w:r>
    </w:p>
    <w:p w:rsidR="00747F03" w:rsidRPr="00F57C5F" w:rsidRDefault="00747F03" w:rsidP="00DC6CC3">
      <w:pPr>
        <w:numPr>
          <w:ilvl w:val="0"/>
          <w:numId w:val="48"/>
        </w:numPr>
        <w:autoSpaceDE w:val="0"/>
        <w:autoSpaceDN w:val="0"/>
        <w:adjustRightInd w:val="0"/>
        <w:spacing w:before="120" w:after="120" w:line="276" w:lineRule="auto"/>
        <w:jc w:val="both"/>
        <w:rPr>
          <w:rFonts w:ascii="Verdana" w:eastAsia="Times New Roman" w:hAnsi="Verdana" w:cs="Calibri"/>
          <w:color w:val="000000"/>
          <w:sz w:val="18"/>
          <w:szCs w:val="18"/>
          <w:lang w:eastAsia="pl-PL"/>
        </w:rPr>
      </w:pPr>
      <w:r w:rsidRPr="00F57C5F">
        <w:rPr>
          <w:rFonts w:ascii="Verdana" w:eastAsia="Times New Roman" w:hAnsi="Verdana" w:cs="Calibri"/>
          <w:sz w:val="18"/>
          <w:szCs w:val="18"/>
          <w:lang w:eastAsia="pl-PL"/>
        </w:rPr>
        <w:t xml:space="preserve">uprawnienia budowlane do kierowania robotami budowlanymi w </w:t>
      </w:r>
      <w:r w:rsidRPr="00F57C5F">
        <w:rPr>
          <w:rFonts w:ascii="Verdana" w:eastAsia="Times New Roman" w:hAnsi="Verdana" w:cs="Calibri"/>
          <w:b/>
          <w:sz w:val="18"/>
          <w:szCs w:val="18"/>
          <w:lang w:eastAsia="pl-PL"/>
        </w:rPr>
        <w:t xml:space="preserve">specjalności instalacyjnej w zakresie sieci, instalacji i urządzeń cieplnych, wentylacyjnych, gazowych, wodociągowych i kanalizacyjnych </w:t>
      </w:r>
      <w:r w:rsidRPr="00F57C5F">
        <w:rPr>
          <w:rFonts w:ascii="Verdana" w:eastAsia="Times New Roman" w:hAnsi="Verdana" w:cs="Calibri"/>
          <w:sz w:val="18"/>
          <w:szCs w:val="18"/>
          <w:lang w:eastAsia="pl-PL"/>
        </w:rPr>
        <w:t xml:space="preserve">bez ograniczeń wydane na podstawie obecnie obowiązujących przepisów prawa lub odpowiadające im ważne uprawnienia budowlane, które zostały wydane na podstawie wcześniej obowiązujących przepisów lub odpowiadające im uprawnienia według przepisów kraju ich uzyskania, </w:t>
      </w:r>
      <w:r w:rsidRPr="00F57C5F">
        <w:rPr>
          <w:rFonts w:ascii="Verdana" w:eastAsia="Times New Roman" w:hAnsi="Verdana" w:cs="Calibri"/>
          <w:color w:val="000000"/>
          <w:sz w:val="18"/>
          <w:szCs w:val="18"/>
          <w:lang w:eastAsia="pl-PL"/>
        </w:rPr>
        <w:t>uprawniające do pełnienia funkcji kierownika robót sanitarnych objętych niniejszym zamówieniem</w:t>
      </w:r>
      <w:r>
        <w:rPr>
          <w:rFonts w:ascii="Verdana" w:eastAsia="Times New Roman" w:hAnsi="Verdana" w:cs="Calibri"/>
          <w:color w:val="000000"/>
          <w:sz w:val="18"/>
          <w:szCs w:val="18"/>
          <w:lang w:eastAsia="pl-PL"/>
        </w:rPr>
        <w:t>,</w:t>
      </w:r>
    </w:p>
    <w:p w:rsidR="00747F03" w:rsidRPr="008D0488" w:rsidRDefault="00747F03" w:rsidP="00DC6CC3">
      <w:pPr>
        <w:numPr>
          <w:ilvl w:val="0"/>
          <w:numId w:val="48"/>
        </w:numPr>
        <w:autoSpaceDE w:val="0"/>
        <w:autoSpaceDN w:val="0"/>
        <w:adjustRightInd w:val="0"/>
        <w:spacing w:before="120" w:after="120" w:line="276" w:lineRule="auto"/>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co</w:t>
      </w:r>
      <w:r w:rsidRPr="00747F03">
        <w:rPr>
          <w:rFonts w:ascii="Verdana" w:eastAsia="Times New Roman" w:hAnsi="Verdana" w:cs="Calibri"/>
          <w:b/>
          <w:color w:val="000000"/>
          <w:sz w:val="18"/>
          <w:szCs w:val="18"/>
          <w:lang w:eastAsia="pl-PL"/>
        </w:rPr>
        <w:t xml:space="preserve"> </w:t>
      </w:r>
      <w:r>
        <w:rPr>
          <w:rFonts w:ascii="Verdana" w:eastAsia="Times New Roman" w:hAnsi="Verdana" w:cs="Calibri"/>
          <w:b/>
          <w:color w:val="000000"/>
          <w:sz w:val="18"/>
          <w:szCs w:val="18"/>
          <w:lang w:eastAsia="pl-PL"/>
        </w:rPr>
        <w:t>3-</w:t>
      </w:r>
      <w:r w:rsidRPr="00747F03">
        <w:rPr>
          <w:rFonts w:ascii="Verdana" w:eastAsia="Times New Roman" w:hAnsi="Verdana" w:cs="Calibri"/>
          <w:b/>
          <w:color w:val="000000"/>
          <w:sz w:val="18"/>
          <w:szCs w:val="18"/>
          <w:lang w:eastAsia="pl-PL"/>
        </w:rPr>
        <w:t xml:space="preserve">letnie </w:t>
      </w:r>
      <w:r w:rsidRPr="00F57C5F">
        <w:rPr>
          <w:rFonts w:ascii="Verdana" w:eastAsia="Times New Roman" w:hAnsi="Verdana" w:cs="Calibri"/>
          <w:color w:val="000000"/>
          <w:sz w:val="18"/>
          <w:szCs w:val="18"/>
          <w:lang w:eastAsia="pl-PL"/>
        </w:rPr>
        <w:t>doświadczenie w kierowaniu lub nadzorowaniu robót budowlanych w zakresie branży sanitarnej.</w:t>
      </w:r>
    </w:p>
    <w:p w:rsidR="00747F03" w:rsidRPr="00F57C5F" w:rsidRDefault="00747F03" w:rsidP="00747F03">
      <w:pPr>
        <w:spacing w:after="240" w:line="276" w:lineRule="auto"/>
        <w:ind w:left="708"/>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 </w:t>
      </w:r>
      <w:r w:rsidRPr="00F57C5F">
        <w:rPr>
          <w:rFonts w:ascii="Verdana" w:eastAsia="Times New Roman" w:hAnsi="Verdana" w:cs="Calibri"/>
          <w:color w:val="000000"/>
          <w:sz w:val="18"/>
          <w:szCs w:val="18"/>
        </w:rPr>
        <w:t>dysponuje lub będzie dysponował osobami, które będą uczestniczyć w realizacji zamówienia, legitymującymi się kwalifikacjami zawodowymi określonymi poniżej:</w:t>
      </w:r>
    </w:p>
    <w:p w:rsidR="00747F03" w:rsidRPr="00747F03" w:rsidRDefault="00747F03" w:rsidP="00DC6CC3">
      <w:pPr>
        <w:pStyle w:val="Akapitzlist"/>
        <w:numPr>
          <w:ilvl w:val="0"/>
          <w:numId w:val="46"/>
        </w:numPr>
        <w:autoSpaceDE w:val="0"/>
        <w:autoSpaceDN w:val="0"/>
        <w:adjustRightInd w:val="0"/>
        <w:spacing w:before="120" w:after="120"/>
        <w:jc w:val="both"/>
        <w:rPr>
          <w:rFonts w:ascii="Verdana" w:hAnsi="Verdana"/>
          <w:noProof/>
          <w:color w:val="000000"/>
          <w:sz w:val="18"/>
          <w:szCs w:val="18"/>
        </w:rPr>
      </w:pPr>
      <w:r w:rsidRPr="00747F03">
        <w:rPr>
          <w:rFonts w:ascii="Verdana" w:hAnsi="Verdana"/>
          <w:b/>
          <w:noProof/>
          <w:sz w:val="18"/>
          <w:szCs w:val="18"/>
        </w:rPr>
        <w:lastRenderedPageBreak/>
        <w:t xml:space="preserve">Kierownik robót elektrycznych – specjalista w zakresie branży elektrycznej </w:t>
      </w:r>
      <w:r w:rsidRPr="00747F03">
        <w:rPr>
          <w:rFonts w:ascii="Verdana" w:hAnsi="Verdana"/>
          <w:noProof/>
          <w:sz w:val="18"/>
          <w:szCs w:val="18"/>
        </w:rPr>
        <w:t>posiadający:</w:t>
      </w:r>
    </w:p>
    <w:p w:rsidR="00747F03" w:rsidRPr="00F57C5F" w:rsidRDefault="00747F03" w:rsidP="00DC6CC3">
      <w:pPr>
        <w:numPr>
          <w:ilvl w:val="0"/>
          <w:numId w:val="47"/>
        </w:numPr>
        <w:autoSpaceDE w:val="0"/>
        <w:autoSpaceDN w:val="0"/>
        <w:adjustRightInd w:val="0"/>
        <w:spacing w:before="120" w:after="120" w:line="276" w:lineRule="auto"/>
        <w:ind w:left="1560" w:hanging="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uprawnienia budowlane do kierowania robotami budowlanymi w </w:t>
      </w:r>
      <w:r w:rsidRPr="00F57C5F">
        <w:rPr>
          <w:rFonts w:ascii="Verdana" w:eastAsia="Times New Roman" w:hAnsi="Verdana" w:cs="Calibri"/>
          <w:b/>
          <w:sz w:val="18"/>
          <w:szCs w:val="18"/>
          <w:lang w:eastAsia="pl-PL"/>
        </w:rPr>
        <w:t xml:space="preserve">specjalności instalacyjnej w zakresie sieci, instalacji i urządzeń elektrycznych </w:t>
      </w:r>
      <w:r>
        <w:rPr>
          <w:rFonts w:ascii="Verdana" w:eastAsia="Times New Roman" w:hAnsi="Verdana" w:cs="Calibri"/>
          <w:b/>
          <w:sz w:val="18"/>
          <w:szCs w:val="18"/>
          <w:lang w:eastAsia="pl-PL"/>
        </w:rPr>
        <w:br/>
      </w:r>
      <w:r w:rsidRPr="00F57C5F">
        <w:rPr>
          <w:rFonts w:ascii="Verdana" w:eastAsia="Times New Roman" w:hAnsi="Verdana" w:cs="Calibri"/>
          <w:b/>
          <w:sz w:val="18"/>
          <w:szCs w:val="18"/>
          <w:lang w:eastAsia="pl-PL"/>
        </w:rPr>
        <w:t xml:space="preserve">i elektroenergetycznych </w:t>
      </w:r>
      <w:r w:rsidRPr="00F57C5F">
        <w:rPr>
          <w:rFonts w:ascii="Verdana" w:eastAsia="Times New Roman" w:hAnsi="Verdana" w:cs="Calibri"/>
          <w:sz w:val="18"/>
          <w:szCs w:val="18"/>
          <w:lang w:eastAsia="pl-PL"/>
        </w:rPr>
        <w:t>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objętych niniejszym zamówieniem</w:t>
      </w:r>
      <w:r>
        <w:rPr>
          <w:rFonts w:ascii="Verdana" w:eastAsia="Times New Roman" w:hAnsi="Verdana" w:cs="Calibri"/>
          <w:sz w:val="18"/>
          <w:szCs w:val="18"/>
          <w:lang w:eastAsia="pl-PL"/>
        </w:rPr>
        <w:t>,</w:t>
      </w:r>
    </w:p>
    <w:p w:rsidR="00722F82" w:rsidRPr="00482974" w:rsidRDefault="00747F03" w:rsidP="00482974">
      <w:pPr>
        <w:numPr>
          <w:ilvl w:val="0"/>
          <w:numId w:val="47"/>
        </w:numPr>
        <w:autoSpaceDE w:val="0"/>
        <w:autoSpaceDN w:val="0"/>
        <w:adjustRightInd w:val="0"/>
        <w:spacing w:before="120" w:after="120" w:line="276" w:lineRule="auto"/>
        <w:ind w:left="1560" w:hanging="426"/>
        <w:jc w:val="both"/>
        <w:rPr>
          <w:rFonts w:ascii="Verdana" w:eastAsia="Times New Roman" w:hAnsi="Verdana" w:cs="Calibri"/>
          <w:color w:val="000000"/>
          <w:sz w:val="18"/>
          <w:szCs w:val="18"/>
          <w:lang w:eastAsia="pl-PL"/>
        </w:rPr>
      </w:pPr>
      <w:r>
        <w:rPr>
          <w:rFonts w:ascii="Verdana" w:eastAsia="Times New Roman" w:hAnsi="Verdana" w:cs="Calibri"/>
          <w:color w:val="000000"/>
          <w:sz w:val="18"/>
          <w:szCs w:val="18"/>
          <w:lang w:eastAsia="pl-PL"/>
        </w:rPr>
        <w:t xml:space="preserve">co najmniej </w:t>
      </w:r>
      <w:r w:rsidRPr="00747F03">
        <w:rPr>
          <w:rFonts w:ascii="Verdana" w:eastAsia="Times New Roman" w:hAnsi="Verdana" w:cs="Calibri"/>
          <w:b/>
          <w:color w:val="000000"/>
          <w:sz w:val="18"/>
          <w:szCs w:val="18"/>
          <w:lang w:eastAsia="pl-PL"/>
        </w:rPr>
        <w:t>3-letnie</w:t>
      </w:r>
      <w:r w:rsidRPr="00F57C5F">
        <w:rPr>
          <w:rFonts w:ascii="Verdana" w:eastAsia="Times New Roman" w:hAnsi="Verdana" w:cs="Calibri"/>
          <w:color w:val="000000"/>
          <w:sz w:val="18"/>
          <w:szCs w:val="18"/>
          <w:lang w:eastAsia="pl-PL"/>
        </w:rPr>
        <w:t xml:space="preserve"> doświadczenie w kierowaniu lub nadzorowaniu robót budowlanych w zakresie branży elektrycznej.</w:t>
      </w:r>
    </w:p>
    <w:p w:rsidR="00BA3A9E" w:rsidRPr="00F57C5F" w:rsidRDefault="00BA3A9E" w:rsidP="00796988">
      <w:pPr>
        <w:spacing w:after="0" w:line="276" w:lineRule="auto"/>
        <w:jc w:val="both"/>
        <w:rPr>
          <w:rFonts w:ascii="Verdana" w:eastAsia="Times New Roman" w:hAnsi="Verdana" w:cs="Calibri"/>
          <w:b/>
          <w:sz w:val="18"/>
          <w:szCs w:val="18"/>
        </w:rPr>
      </w:pPr>
      <w:r w:rsidRPr="00F57C5F">
        <w:rPr>
          <w:rFonts w:ascii="Verdana" w:eastAsia="Times New Roman" w:hAnsi="Verdana" w:cs="Calibri"/>
          <w:b/>
          <w:sz w:val="18"/>
          <w:szCs w:val="18"/>
        </w:rPr>
        <w:t>UWAGA:</w:t>
      </w:r>
    </w:p>
    <w:p w:rsidR="00BA3A9E" w:rsidRDefault="00BA3A9E" w:rsidP="002A11D3">
      <w:pPr>
        <w:numPr>
          <w:ilvl w:val="0"/>
          <w:numId w:val="26"/>
        </w:num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Na podstawie art. 23 ust. 5 ustawy </w:t>
      </w:r>
      <w:proofErr w:type="spellStart"/>
      <w:r>
        <w:rPr>
          <w:rFonts w:ascii="Verdana" w:eastAsia="Times New Roman" w:hAnsi="Verdana" w:cs="Calibri"/>
          <w:sz w:val="18"/>
          <w:szCs w:val="18"/>
          <w:lang w:eastAsia="pl-PL"/>
        </w:rPr>
        <w:t>Pzp</w:t>
      </w:r>
      <w:proofErr w:type="spellEnd"/>
      <w:r>
        <w:rPr>
          <w:rFonts w:ascii="Verdana" w:eastAsia="Times New Roman" w:hAnsi="Verdana" w:cs="Calibri"/>
          <w:sz w:val="18"/>
          <w:szCs w:val="18"/>
          <w:lang w:eastAsia="pl-PL"/>
        </w:rPr>
        <w:t xml:space="preserve"> Zamawiający informuje, że uzna za spełnione warunki określone w pkt. 9.2.2.</w:t>
      </w:r>
      <w:r w:rsidR="00A26BE2">
        <w:rPr>
          <w:rFonts w:ascii="Verdana" w:eastAsia="Times New Roman" w:hAnsi="Verdana" w:cs="Calibri"/>
          <w:sz w:val="18"/>
          <w:szCs w:val="18"/>
          <w:lang w:eastAsia="pl-PL"/>
        </w:rPr>
        <w:t>1</w:t>
      </w:r>
      <w:r>
        <w:rPr>
          <w:rFonts w:ascii="Verdana" w:eastAsia="Times New Roman" w:hAnsi="Verdana" w:cs="Calibri"/>
          <w:sz w:val="18"/>
          <w:szCs w:val="18"/>
          <w:lang w:eastAsia="pl-PL"/>
        </w:rPr>
        <w:t xml:space="preserve"> a) i b) </w:t>
      </w:r>
      <w:proofErr w:type="spellStart"/>
      <w:r>
        <w:rPr>
          <w:rFonts w:ascii="Verdana" w:eastAsia="Times New Roman" w:hAnsi="Verdana" w:cs="Calibri"/>
          <w:sz w:val="18"/>
          <w:szCs w:val="18"/>
          <w:lang w:eastAsia="pl-PL"/>
        </w:rPr>
        <w:t>siwz</w:t>
      </w:r>
      <w:proofErr w:type="spellEnd"/>
      <w:r>
        <w:rPr>
          <w:rFonts w:ascii="Verdana" w:eastAsia="Times New Roman" w:hAnsi="Verdana" w:cs="Calibri"/>
          <w:sz w:val="18"/>
          <w:szCs w:val="18"/>
          <w:lang w:eastAsia="pl-PL"/>
        </w:rPr>
        <w:t xml:space="preserve">, gdy podmioty (Wykonawcy wspólnie ubiegający się o udzielenie zamówienia lub jeden z innych podmiotów o których mowa </w:t>
      </w:r>
      <w:r>
        <w:rPr>
          <w:rFonts w:ascii="Verdana" w:eastAsia="Times New Roman" w:hAnsi="Verdana" w:cs="Calibri"/>
          <w:sz w:val="18"/>
          <w:szCs w:val="18"/>
          <w:lang w:eastAsia="pl-PL"/>
        </w:rPr>
        <w:br/>
        <w:t xml:space="preserve">w art. 22a ust. 1 ustawy </w:t>
      </w:r>
      <w:proofErr w:type="spellStart"/>
      <w:r>
        <w:rPr>
          <w:rFonts w:ascii="Verdana" w:eastAsia="Times New Roman" w:hAnsi="Verdana" w:cs="Calibri"/>
          <w:sz w:val="18"/>
          <w:szCs w:val="18"/>
          <w:lang w:eastAsia="pl-PL"/>
        </w:rPr>
        <w:t>Pzp</w:t>
      </w:r>
      <w:proofErr w:type="spellEnd"/>
      <w:r>
        <w:rPr>
          <w:rFonts w:ascii="Verdana" w:eastAsia="Times New Roman" w:hAnsi="Verdana" w:cs="Calibri"/>
          <w:sz w:val="18"/>
          <w:szCs w:val="18"/>
          <w:lang w:eastAsia="pl-PL"/>
        </w:rPr>
        <w:t xml:space="preserve">) spełnią je łącznie. </w:t>
      </w:r>
    </w:p>
    <w:p w:rsidR="00BA3A9E" w:rsidRPr="00F57C5F" w:rsidRDefault="00BA3A9E" w:rsidP="002A11D3">
      <w:pPr>
        <w:numPr>
          <w:ilvl w:val="0"/>
          <w:numId w:val="26"/>
        </w:num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Kierownik budowy</w:t>
      </w:r>
      <w:r w:rsidRPr="00F57C5F">
        <w:rPr>
          <w:rFonts w:ascii="Verdana" w:eastAsia="Times New Roman" w:hAnsi="Verdana" w:cs="Calibri"/>
          <w:sz w:val="18"/>
          <w:szCs w:val="18"/>
          <w:lang w:eastAsia="pl-PL"/>
        </w:rPr>
        <w:t>, o których mowa w pkt. 9.2.2.</w:t>
      </w:r>
      <w:r>
        <w:rPr>
          <w:rFonts w:ascii="Verdana" w:eastAsia="Times New Roman" w:hAnsi="Verdana" w:cs="Calibri"/>
          <w:sz w:val="18"/>
          <w:szCs w:val="18"/>
          <w:lang w:eastAsia="pl-PL"/>
        </w:rPr>
        <w:t>1.b. powinien</w:t>
      </w:r>
      <w:r w:rsidRPr="00F57C5F">
        <w:rPr>
          <w:rFonts w:ascii="Verdana" w:eastAsia="Times New Roman" w:hAnsi="Verdana" w:cs="Calibri"/>
          <w:sz w:val="18"/>
          <w:szCs w:val="18"/>
          <w:lang w:eastAsia="pl-PL"/>
        </w:rPr>
        <w:t xml:space="preserve"> posiadać uprawnienia budowlane zgodnie z ustawą z dnia 7 lipca 1994 r. Prawo budowlane (</w:t>
      </w:r>
      <w:proofErr w:type="spellStart"/>
      <w:r w:rsidRPr="00F57C5F">
        <w:rPr>
          <w:rFonts w:ascii="Verdana" w:eastAsia="Times New Roman" w:hAnsi="Verdana" w:cs="Calibri"/>
          <w:sz w:val="18"/>
          <w:szCs w:val="18"/>
          <w:lang w:eastAsia="pl-PL"/>
        </w:rPr>
        <w:t>t.j</w:t>
      </w:r>
      <w:proofErr w:type="spellEnd"/>
      <w:r w:rsidRPr="00F57C5F">
        <w:rPr>
          <w:rFonts w:ascii="Verdana" w:eastAsia="Times New Roman" w:hAnsi="Verdana" w:cs="Calibri"/>
          <w:sz w:val="18"/>
          <w:szCs w:val="18"/>
          <w:lang w:eastAsia="pl-PL"/>
        </w:rPr>
        <w:t xml:space="preserve">. Dz. U. z 2016 r., poz. 290 z </w:t>
      </w:r>
      <w:proofErr w:type="spellStart"/>
      <w:r w:rsidRPr="00F57C5F">
        <w:rPr>
          <w:rFonts w:ascii="Verdana" w:eastAsia="Times New Roman" w:hAnsi="Verdana" w:cs="Calibri"/>
          <w:sz w:val="18"/>
          <w:szCs w:val="18"/>
          <w:lang w:eastAsia="pl-PL"/>
        </w:rPr>
        <w:t>późn</w:t>
      </w:r>
      <w:proofErr w:type="spellEnd"/>
      <w:r w:rsidRPr="00F57C5F">
        <w:rPr>
          <w:rFonts w:ascii="Verdana" w:eastAsia="Times New Roman" w:hAnsi="Verdana" w:cs="Calibri"/>
          <w:sz w:val="18"/>
          <w:szCs w:val="18"/>
          <w:lang w:eastAsia="pl-PL"/>
        </w:rPr>
        <w:t xml:space="preserve">. zm.)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w:t>
      </w:r>
    </w:p>
    <w:p w:rsidR="00BA3A9E" w:rsidRDefault="00BA3A9E" w:rsidP="002A11D3">
      <w:pPr>
        <w:numPr>
          <w:ilvl w:val="0"/>
          <w:numId w:val="26"/>
        </w:num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określając wymogi dla osób</w:t>
      </w:r>
      <w:r>
        <w:rPr>
          <w:rFonts w:ascii="Verdana" w:eastAsia="Times New Roman" w:hAnsi="Verdana" w:cs="Calibri"/>
          <w:sz w:val="18"/>
          <w:szCs w:val="18"/>
          <w:lang w:eastAsia="pl-PL"/>
        </w:rPr>
        <w:t>, o których mowa w pkt. 2)</w:t>
      </w:r>
      <w:r w:rsidRPr="00F57C5F">
        <w:rPr>
          <w:rFonts w:ascii="Verdana" w:eastAsia="Times New Roman" w:hAnsi="Verdana" w:cs="Calibri"/>
          <w:sz w:val="18"/>
          <w:szCs w:val="18"/>
          <w:lang w:eastAsia="pl-PL"/>
        </w:rPr>
        <w:t xml:space="preserve">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w:t>
      </w:r>
    </w:p>
    <w:p w:rsidR="00B7714E" w:rsidRDefault="00B7714E" w:rsidP="00796988">
      <w:pPr>
        <w:spacing w:after="0" w:line="276" w:lineRule="auto"/>
        <w:ind w:left="1069"/>
        <w:jc w:val="both"/>
        <w:rPr>
          <w:rFonts w:ascii="Verdana" w:eastAsia="Times New Roman" w:hAnsi="Verdana" w:cs="Calibri"/>
          <w:sz w:val="18"/>
          <w:szCs w:val="18"/>
          <w:lang w:eastAsia="pl-PL"/>
        </w:rPr>
      </w:pPr>
    </w:p>
    <w:p w:rsidR="00D503F1" w:rsidRDefault="00D503F1" w:rsidP="00796988">
      <w:pPr>
        <w:spacing w:after="0" w:line="276" w:lineRule="auto"/>
        <w:jc w:val="both"/>
        <w:rPr>
          <w:rFonts w:ascii="Verdana" w:eastAsia="Times New Roman" w:hAnsi="Verdana" w:cs="Calibri"/>
          <w:b/>
          <w:sz w:val="18"/>
          <w:szCs w:val="18"/>
          <w:lang w:eastAsia="pl-PL"/>
        </w:rPr>
      </w:pPr>
      <w:r>
        <w:rPr>
          <w:rFonts w:ascii="Verdana" w:eastAsia="Times New Roman" w:hAnsi="Verdana" w:cs="Calibri"/>
          <w:sz w:val="18"/>
          <w:szCs w:val="18"/>
          <w:lang w:eastAsia="pl-PL"/>
        </w:rPr>
        <w:t xml:space="preserve">9.2.3. </w:t>
      </w:r>
      <w:r>
        <w:rPr>
          <w:rFonts w:ascii="Verdana" w:eastAsia="Times New Roman" w:hAnsi="Verdana" w:cs="Calibri"/>
          <w:b/>
          <w:sz w:val="18"/>
          <w:szCs w:val="18"/>
          <w:lang w:eastAsia="pl-PL"/>
        </w:rPr>
        <w:t>Sytuacji ekonomicznej lub finansowej.</w:t>
      </w:r>
    </w:p>
    <w:p w:rsidR="00D503F1" w:rsidRDefault="00D503F1" w:rsidP="00796988">
      <w:p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Zamawiający nie wyznacza szczegółowego warunku w tym zakresie.</w:t>
      </w:r>
    </w:p>
    <w:p w:rsidR="000F3529" w:rsidRPr="00D503F1" w:rsidRDefault="000F3529" w:rsidP="00796988">
      <w:pPr>
        <w:spacing w:after="0" w:line="276" w:lineRule="auto"/>
        <w:jc w:val="both"/>
        <w:rPr>
          <w:rFonts w:ascii="Verdana" w:eastAsia="Times New Roman" w:hAnsi="Verdana" w:cs="Calibri"/>
          <w:sz w:val="18"/>
          <w:szCs w:val="18"/>
          <w:lang w:eastAsia="pl-PL"/>
        </w:rPr>
      </w:pPr>
    </w:p>
    <w:p w:rsidR="00FC064B" w:rsidRPr="00482974" w:rsidRDefault="00032B1A" w:rsidP="00482974">
      <w:pPr>
        <w:numPr>
          <w:ilvl w:val="1"/>
          <w:numId w:val="28"/>
        </w:numPr>
        <w:spacing w:after="0" w:line="276" w:lineRule="auto"/>
        <w:contextualSpacing/>
        <w:jc w:val="both"/>
        <w:rPr>
          <w:rFonts w:ascii="Verdana" w:eastAsia="Times New Roman" w:hAnsi="Verdana" w:cs="Calibri"/>
          <w:b/>
          <w:color w:val="000000"/>
          <w:sz w:val="18"/>
          <w:szCs w:val="18"/>
        </w:rPr>
      </w:pPr>
      <w:r w:rsidRPr="00FC064B">
        <w:rPr>
          <w:rFonts w:ascii="Verdana" w:eastAsia="Times New Roman" w:hAnsi="Verdana" w:cs="Calibri"/>
          <w:b/>
          <w:color w:val="000000"/>
          <w:sz w:val="18"/>
          <w:szCs w:val="18"/>
        </w:rPr>
        <w:t>Informacja dla Wykonawców wspólnie ubiegających się o udzielenie zamówienia.</w:t>
      </w:r>
    </w:p>
    <w:p w:rsidR="002D615E" w:rsidRDefault="00032B1A" w:rsidP="00796988">
      <w:pPr>
        <w:spacing w:after="0" w:line="276" w:lineRule="auto"/>
        <w:ind w:left="720"/>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9.3.1. </w:t>
      </w:r>
      <w:r w:rsidR="002D615E" w:rsidRPr="00F57C5F">
        <w:rPr>
          <w:rFonts w:ascii="Verdana" w:eastAsia="Times New Roman" w:hAnsi="Verdana" w:cs="Calibri"/>
          <w:color w:val="000000"/>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C064B" w:rsidRDefault="00FC064B" w:rsidP="00796988">
      <w:pPr>
        <w:spacing w:after="0" w:line="276" w:lineRule="auto"/>
        <w:ind w:left="720"/>
        <w:contextualSpacing/>
        <w:jc w:val="both"/>
        <w:rPr>
          <w:rFonts w:ascii="Verdana" w:eastAsia="Times New Roman" w:hAnsi="Verdana" w:cs="Calibri"/>
          <w:color w:val="000000"/>
          <w:sz w:val="18"/>
          <w:szCs w:val="18"/>
        </w:rPr>
      </w:pPr>
    </w:p>
    <w:p w:rsidR="00032B1A" w:rsidRDefault="00032B1A" w:rsidP="00796988">
      <w:pPr>
        <w:spacing w:after="0" w:line="276" w:lineRule="auto"/>
        <w:ind w:left="720"/>
        <w:contextualSpacing/>
        <w:jc w:val="both"/>
        <w:rPr>
          <w:rFonts w:ascii="Verdana" w:eastAsia="Times New Roman" w:hAnsi="Verdana" w:cs="Calibri"/>
          <w:color w:val="0070C0"/>
          <w:sz w:val="18"/>
          <w:szCs w:val="18"/>
        </w:rPr>
      </w:pPr>
      <w:r>
        <w:rPr>
          <w:rFonts w:ascii="Verdana" w:eastAsia="Times New Roman" w:hAnsi="Verdana" w:cs="Calibri"/>
          <w:color w:val="000000"/>
          <w:sz w:val="18"/>
          <w:szCs w:val="18"/>
        </w:rPr>
        <w:t xml:space="preserve">9.3.2. W przypadku Wykonawców wspólnie ubiegających się o udzielenie zamówienia, żaden z nich nie może podlegać wykluczeniu z powodu niespełnienia warunków, o których mowa w </w:t>
      </w:r>
      <w:r w:rsidR="00CC761D">
        <w:rPr>
          <w:rFonts w:ascii="Verdana" w:eastAsia="Times New Roman" w:hAnsi="Verdana" w:cs="Calibri"/>
          <w:color w:val="000000"/>
          <w:sz w:val="18"/>
          <w:szCs w:val="18"/>
        </w:rPr>
        <w:t xml:space="preserve">art. 24 ust. 1, natomiast spełnianie warunków udziału w postępowaniu Wykonawcy wykazują </w:t>
      </w:r>
      <w:r w:rsidR="00CC761D" w:rsidRPr="00C63DBD">
        <w:rPr>
          <w:rFonts w:ascii="Verdana" w:eastAsia="Times New Roman" w:hAnsi="Verdana" w:cs="Calibri"/>
          <w:sz w:val="18"/>
          <w:szCs w:val="18"/>
        </w:rPr>
        <w:t>zgodnie z pkt. 9.2 SIWZ</w:t>
      </w:r>
      <w:r w:rsidR="00CC761D" w:rsidRPr="00CC761D">
        <w:rPr>
          <w:rFonts w:ascii="Verdana" w:eastAsia="Times New Roman" w:hAnsi="Verdana" w:cs="Calibri"/>
          <w:color w:val="0070C0"/>
          <w:sz w:val="18"/>
          <w:szCs w:val="18"/>
        </w:rPr>
        <w:t>.</w:t>
      </w:r>
    </w:p>
    <w:p w:rsidR="00FC064B" w:rsidRDefault="00FC064B" w:rsidP="00796988">
      <w:pPr>
        <w:spacing w:after="0" w:line="276" w:lineRule="auto"/>
        <w:ind w:left="720"/>
        <w:contextualSpacing/>
        <w:jc w:val="both"/>
        <w:rPr>
          <w:rFonts w:ascii="Verdana" w:eastAsia="Times New Roman" w:hAnsi="Verdana" w:cs="Calibri"/>
          <w:color w:val="000000"/>
          <w:sz w:val="18"/>
          <w:szCs w:val="18"/>
        </w:rPr>
      </w:pPr>
    </w:p>
    <w:p w:rsidR="00FC064B" w:rsidRDefault="00CC761D" w:rsidP="00796988">
      <w:pPr>
        <w:spacing w:after="0" w:line="276" w:lineRule="auto"/>
        <w:ind w:left="720"/>
        <w:contextualSpacing/>
        <w:jc w:val="both"/>
        <w:rPr>
          <w:rFonts w:ascii="Verdana" w:eastAsia="Times New Roman" w:hAnsi="Verdana" w:cs="Calibri"/>
          <w:sz w:val="18"/>
          <w:szCs w:val="18"/>
        </w:rPr>
      </w:pPr>
      <w:r>
        <w:rPr>
          <w:rFonts w:ascii="Verdana" w:eastAsia="Times New Roman" w:hAnsi="Verdana" w:cs="Calibri"/>
          <w:color w:val="000000"/>
          <w:sz w:val="18"/>
          <w:szCs w:val="18"/>
        </w:rPr>
        <w:t>9.3.3. W przypadku wspó</w:t>
      </w:r>
      <w:r w:rsidR="00C63DBD">
        <w:rPr>
          <w:rFonts w:ascii="Verdana" w:eastAsia="Times New Roman" w:hAnsi="Verdana" w:cs="Calibri"/>
          <w:color w:val="000000"/>
          <w:sz w:val="18"/>
          <w:szCs w:val="18"/>
        </w:rPr>
        <w:t>lnego ubiegania się o zamówienie przez Wykonawców</w:t>
      </w:r>
      <w:r>
        <w:rPr>
          <w:rFonts w:ascii="Verdana" w:eastAsia="Times New Roman" w:hAnsi="Verdana" w:cs="Calibri"/>
          <w:color w:val="000000"/>
          <w:sz w:val="18"/>
          <w:szCs w:val="18"/>
        </w:rPr>
        <w:t xml:space="preserve"> oświadczenia</w:t>
      </w:r>
      <w:r w:rsidR="00C63DBD">
        <w:rPr>
          <w:rFonts w:ascii="Verdana" w:eastAsia="Times New Roman" w:hAnsi="Verdana" w:cs="Calibri"/>
          <w:color w:val="000000"/>
          <w:sz w:val="18"/>
          <w:szCs w:val="18"/>
        </w:rPr>
        <w:t>,</w:t>
      </w:r>
      <w:r>
        <w:rPr>
          <w:rFonts w:ascii="Verdana" w:eastAsia="Times New Roman" w:hAnsi="Verdana" w:cs="Calibri"/>
          <w:color w:val="000000"/>
          <w:sz w:val="18"/>
          <w:szCs w:val="18"/>
        </w:rPr>
        <w:t xml:space="preserve"> o których </w:t>
      </w:r>
      <w:r w:rsidR="00C63DBD" w:rsidRPr="00C63DBD">
        <w:rPr>
          <w:rFonts w:ascii="Verdana" w:eastAsia="Times New Roman" w:hAnsi="Verdana" w:cs="Calibri"/>
          <w:sz w:val="18"/>
          <w:szCs w:val="18"/>
        </w:rPr>
        <w:t>mowa w pkt. 11.1 SIWZ</w:t>
      </w:r>
      <w:r>
        <w:rPr>
          <w:rFonts w:ascii="Verdana" w:eastAsia="Times New Roman" w:hAnsi="Verdana" w:cs="Calibri"/>
          <w:color w:val="0070C0"/>
          <w:sz w:val="18"/>
          <w:szCs w:val="18"/>
        </w:rPr>
        <w:t xml:space="preserve"> </w:t>
      </w:r>
      <w:r w:rsidRPr="00CC761D">
        <w:rPr>
          <w:rFonts w:ascii="Verdana" w:eastAsia="Times New Roman" w:hAnsi="Verdana" w:cs="Calibri"/>
          <w:sz w:val="18"/>
          <w:szCs w:val="18"/>
        </w:rPr>
        <w:t xml:space="preserve">składa każdy z Wykonawców wspólnie ubiegających się o zamówienie. </w:t>
      </w:r>
    </w:p>
    <w:p w:rsidR="00C63DBD" w:rsidRDefault="00C63DBD" w:rsidP="00796988">
      <w:pPr>
        <w:spacing w:after="0" w:line="276" w:lineRule="auto"/>
        <w:ind w:left="720"/>
        <w:contextualSpacing/>
        <w:jc w:val="both"/>
        <w:rPr>
          <w:rFonts w:ascii="Verdana" w:eastAsia="Times New Roman" w:hAnsi="Verdana" w:cs="Calibri"/>
          <w:sz w:val="18"/>
          <w:szCs w:val="18"/>
        </w:rPr>
      </w:pPr>
    </w:p>
    <w:p w:rsidR="00CC761D" w:rsidRDefault="00CC761D" w:rsidP="00796988">
      <w:pPr>
        <w:spacing w:after="0" w:line="276" w:lineRule="auto"/>
        <w:ind w:left="720"/>
        <w:contextualSpacing/>
        <w:jc w:val="both"/>
        <w:rPr>
          <w:rFonts w:ascii="Verdana" w:eastAsia="Times New Roman" w:hAnsi="Verdana" w:cs="Calibri"/>
          <w:sz w:val="18"/>
          <w:szCs w:val="18"/>
        </w:rPr>
      </w:pPr>
      <w:r>
        <w:rPr>
          <w:rFonts w:ascii="Verdana" w:eastAsia="Times New Roman" w:hAnsi="Verdana" w:cs="Calibri"/>
          <w:color w:val="000000"/>
          <w:sz w:val="18"/>
          <w:szCs w:val="18"/>
        </w:rPr>
        <w:t xml:space="preserve">9.3.4. W przypadku wspólnego ubiegania się o zamówienie przez Wykonawców oświadczenie o przynależności lub braku przynależności do tej samej grupy kapitałowej, o którym mowa w </w:t>
      </w:r>
      <w:r w:rsidR="00C63DBD" w:rsidRPr="00C63DBD">
        <w:rPr>
          <w:rFonts w:ascii="Verdana" w:eastAsia="Times New Roman" w:hAnsi="Verdana" w:cs="Calibri"/>
          <w:sz w:val="18"/>
          <w:szCs w:val="18"/>
        </w:rPr>
        <w:t>pkt. 11</w:t>
      </w:r>
      <w:r w:rsidR="007504FD">
        <w:rPr>
          <w:rFonts w:ascii="Verdana" w:eastAsia="Times New Roman" w:hAnsi="Verdana" w:cs="Calibri"/>
          <w:sz w:val="18"/>
          <w:szCs w:val="18"/>
        </w:rPr>
        <w:t>.11</w:t>
      </w:r>
      <w:r w:rsidR="00002362" w:rsidRPr="00C63DBD">
        <w:rPr>
          <w:rFonts w:ascii="Verdana" w:eastAsia="Times New Roman" w:hAnsi="Verdana" w:cs="Calibri"/>
          <w:sz w:val="18"/>
          <w:szCs w:val="18"/>
        </w:rPr>
        <w:t xml:space="preserve"> SIWZ</w:t>
      </w:r>
      <w:r w:rsidR="00002362">
        <w:rPr>
          <w:rFonts w:ascii="Verdana" w:eastAsia="Times New Roman" w:hAnsi="Verdana" w:cs="Calibri"/>
          <w:color w:val="0070C0"/>
          <w:sz w:val="18"/>
          <w:szCs w:val="18"/>
        </w:rPr>
        <w:t xml:space="preserve"> </w:t>
      </w:r>
      <w:r w:rsidR="00002362">
        <w:rPr>
          <w:rFonts w:ascii="Verdana" w:eastAsia="Times New Roman" w:hAnsi="Verdana" w:cs="Calibri"/>
          <w:sz w:val="18"/>
          <w:szCs w:val="18"/>
        </w:rPr>
        <w:t>składa każdy z Wykonawców.</w:t>
      </w:r>
    </w:p>
    <w:p w:rsidR="00C90780" w:rsidRDefault="00C90780" w:rsidP="00796988">
      <w:pPr>
        <w:spacing w:after="0" w:line="276" w:lineRule="auto"/>
        <w:ind w:left="720"/>
        <w:contextualSpacing/>
        <w:jc w:val="both"/>
        <w:rPr>
          <w:rFonts w:ascii="Verdana" w:eastAsia="Times New Roman" w:hAnsi="Verdana" w:cs="Calibri"/>
          <w:sz w:val="18"/>
          <w:szCs w:val="18"/>
        </w:rPr>
      </w:pPr>
    </w:p>
    <w:p w:rsidR="00C90780" w:rsidRPr="00977C09" w:rsidRDefault="00C90780" w:rsidP="00796988">
      <w:pPr>
        <w:spacing w:after="0" w:line="276" w:lineRule="auto"/>
        <w:ind w:left="720"/>
        <w:contextualSpacing/>
        <w:jc w:val="both"/>
        <w:rPr>
          <w:rFonts w:ascii="Verdana" w:eastAsia="Times New Roman" w:hAnsi="Verdana" w:cs="Calibri"/>
          <w:sz w:val="18"/>
          <w:szCs w:val="18"/>
        </w:rPr>
      </w:pPr>
      <w:r w:rsidRPr="00977C09">
        <w:rPr>
          <w:rFonts w:ascii="Verdana" w:eastAsia="Times New Roman" w:hAnsi="Verdana" w:cs="Calibri"/>
          <w:sz w:val="18"/>
          <w:szCs w:val="18"/>
        </w:rPr>
        <w:t>9.3.5. Jeżeli oferta Wykonawców wspólnie ubiegających się o zamówienie zostanie wybrana, Zamawiający żąda, przed zawarciem umowy w sprawie zamówienia publicznego umowy regulującej współpracę tych Wykonawców.</w:t>
      </w:r>
    </w:p>
    <w:p w:rsidR="00C90780" w:rsidRPr="00977C09" w:rsidRDefault="00C90780" w:rsidP="00796988">
      <w:pPr>
        <w:spacing w:after="0" w:line="276" w:lineRule="auto"/>
        <w:ind w:left="720"/>
        <w:contextualSpacing/>
        <w:jc w:val="both"/>
        <w:rPr>
          <w:rFonts w:ascii="Verdana" w:eastAsia="Times New Roman" w:hAnsi="Verdana" w:cs="Calibri"/>
          <w:sz w:val="18"/>
          <w:szCs w:val="18"/>
        </w:rPr>
      </w:pPr>
      <w:r w:rsidRPr="00977C09">
        <w:rPr>
          <w:rFonts w:ascii="Verdana" w:eastAsia="Calibri" w:hAnsi="Verdana" w:cs="Arial"/>
          <w:sz w:val="18"/>
        </w:rPr>
        <w:t xml:space="preserve">Umowa, o której mowa w </w:t>
      </w:r>
      <w:r w:rsidR="00DA6903" w:rsidRPr="00977C09">
        <w:rPr>
          <w:rFonts w:ascii="Verdana" w:hAnsi="Verdana" w:cs="Arial"/>
          <w:sz w:val="18"/>
        </w:rPr>
        <w:t>zdaniu pierwszym</w:t>
      </w:r>
      <w:r w:rsidRPr="00977C09">
        <w:rPr>
          <w:rFonts w:ascii="Verdana" w:eastAsia="Calibri" w:hAnsi="Verdana" w:cs="Arial"/>
          <w:sz w:val="18"/>
        </w:rPr>
        <w:t>. winna zawierać co najmniej:</w:t>
      </w:r>
    </w:p>
    <w:p w:rsidR="00C90780" w:rsidRPr="00977C09" w:rsidRDefault="00C90780" w:rsidP="00796988">
      <w:pPr>
        <w:pStyle w:val="Tekstpodstawowy"/>
        <w:spacing w:after="0" w:line="276" w:lineRule="auto"/>
        <w:ind w:left="927" w:firstLine="141"/>
        <w:rPr>
          <w:rFonts w:ascii="Verdana" w:hAnsi="Verdana" w:cs="Arial"/>
          <w:sz w:val="18"/>
        </w:rPr>
      </w:pPr>
      <w:r w:rsidRPr="00977C09">
        <w:rPr>
          <w:rFonts w:ascii="Verdana" w:hAnsi="Verdana" w:cs="Arial"/>
          <w:sz w:val="18"/>
        </w:rPr>
        <w:t>- strony umowy,</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przedmiot i cel działania konsorcjum,</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lastRenderedPageBreak/>
        <w:t>- zakres prac powierzonych do wykonania każdej ze stron i sposób współdziałania,</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okres obowiązywania umowy (obejmujący również okres rękojmi i gwarancji jakości),</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sposób odpowiedzialności,</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sposób rozliczenia płatności</w:t>
      </w:r>
      <w:r w:rsidR="00DA6903" w:rsidRPr="00977C09">
        <w:rPr>
          <w:rFonts w:ascii="Verdana" w:hAnsi="Verdana" w:cs="Arial"/>
          <w:sz w:val="18"/>
        </w:rPr>
        <w:t>,</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obowiązki i uprawnienia partnerów, w tym lidera,</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xml:space="preserve">- regulacje prawne w stosunku do umowy konsorcjum. </w:t>
      </w:r>
    </w:p>
    <w:p w:rsidR="00C90780" w:rsidRDefault="00C90780" w:rsidP="00796988">
      <w:pPr>
        <w:spacing w:after="0" w:line="276" w:lineRule="auto"/>
        <w:ind w:left="720"/>
        <w:contextualSpacing/>
        <w:jc w:val="both"/>
        <w:rPr>
          <w:rFonts w:ascii="Verdana" w:eastAsia="Times New Roman" w:hAnsi="Verdana" w:cs="Calibri"/>
          <w:sz w:val="18"/>
          <w:szCs w:val="18"/>
        </w:rPr>
      </w:pPr>
    </w:p>
    <w:p w:rsidR="00FC064B" w:rsidRPr="00482974" w:rsidRDefault="00002362" w:rsidP="00482974">
      <w:pPr>
        <w:numPr>
          <w:ilvl w:val="1"/>
          <w:numId w:val="28"/>
        </w:numPr>
        <w:spacing w:after="0" w:line="276" w:lineRule="auto"/>
        <w:contextualSpacing/>
        <w:jc w:val="both"/>
        <w:rPr>
          <w:rFonts w:ascii="Verdana" w:eastAsia="Times New Roman" w:hAnsi="Verdana" w:cs="Calibri"/>
          <w:b/>
          <w:color w:val="000000"/>
          <w:sz w:val="18"/>
          <w:szCs w:val="18"/>
        </w:rPr>
      </w:pPr>
      <w:r w:rsidRPr="00FC064B">
        <w:rPr>
          <w:rFonts w:ascii="Verdana" w:eastAsia="Times New Roman" w:hAnsi="Verdana" w:cs="Calibri"/>
          <w:b/>
          <w:color w:val="000000"/>
          <w:sz w:val="18"/>
          <w:szCs w:val="18"/>
        </w:rPr>
        <w:t>Informacja dla Wykonawców polegających na zasobach innych podmiotów na zasadach określonych w art. 22a</w:t>
      </w:r>
      <w:r w:rsidR="00FC064B" w:rsidRPr="00FC064B">
        <w:rPr>
          <w:rFonts w:ascii="Verdana" w:eastAsia="Times New Roman" w:hAnsi="Verdana" w:cs="Calibri"/>
          <w:b/>
          <w:color w:val="000000"/>
          <w:sz w:val="18"/>
          <w:szCs w:val="18"/>
        </w:rPr>
        <w:t xml:space="preserve"> </w:t>
      </w:r>
      <w:proofErr w:type="spellStart"/>
      <w:r w:rsidR="00FC064B" w:rsidRPr="00FC064B">
        <w:rPr>
          <w:rFonts w:ascii="Verdana" w:eastAsia="Times New Roman" w:hAnsi="Verdana" w:cs="Calibri"/>
          <w:b/>
          <w:color w:val="000000"/>
          <w:sz w:val="18"/>
          <w:szCs w:val="18"/>
        </w:rPr>
        <w:t>Pzp</w:t>
      </w:r>
      <w:proofErr w:type="spellEnd"/>
      <w:r w:rsidR="00FC064B" w:rsidRPr="00FC064B">
        <w:rPr>
          <w:rFonts w:ascii="Verdana" w:eastAsia="Times New Roman" w:hAnsi="Verdana" w:cs="Calibri"/>
          <w:b/>
          <w:color w:val="000000"/>
          <w:sz w:val="18"/>
          <w:szCs w:val="18"/>
        </w:rPr>
        <w:t>.</w:t>
      </w:r>
    </w:p>
    <w:p w:rsidR="002D615E" w:rsidRDefault="00FC064B" w:rsidP="00796988">
      <w:pPr>
        <w:spacing w:after="0" w:line="276" w:lineRule="auto"/>
        <w:ind w:left="708"/>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9.4.1.  </w:t>
      </w:r>
      <w:r w:rsidR="002D615E" w:rsidRPr="00F57C5F">
        <w:rPr>
          <w:rFonts w:ascii="Verdana" w:eastAsia="Times New Roman" w:hAnsi="Verdana" w:cs="Calibri"/>
          <w:color w:val="000000"/>
          <w:sz w:val="18"/>
          <w:szCs w:val="18"/>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FC064B" w:rsidRPr="00F57C5F" w:rsidRDefault="00FC064B" w:rsidP="00796988">
      <w:pPr>
        <w:spacing w:after="0" w:line="276" w:lineRule="auto"/>
        <w:ind w:left="708"/>
        <w:contextualSpacing/>
        <w:jc w:val="both"/>
        <w:rPr>
          <w:rFonts w:ascii="Verdana" w:eastAsia="Times New Roman" w:hAnsi="Verdana" w:cs="Calibri"/>
          <w:color w:val="000000"/>
          <w:sz w:val="18"/>
          <w:szCs w:val="18"/>
        </w:rPr>
      </w:pPr>
    </w:p>
    <w:p w:rsidR="002D615E" w:rsidRDefault="00FC064B" w:rsidP="00796988">
      <w:pPr>
        <w:spacing w:after="0" w:line="276" w:lineRule="auto"/>
        <w:ind w:left="708"/>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9.4.2. </w:t>
      </w:r>
      <w:r w:rsidR="002D615E" w:rsidRPr="00F57C5F">
        <w:rPr>
          <w:rFonts w:ascii="Verdana" w:eastAsia="Times New Roman" w:hAnsi="Verdana" w:cs="Calibri"/>
          <w:color w:val="000000"/>
          <w:sz w:val="18"/>
          <w:szCs w:val="18"/>
        </w:rPr>
        <w:t>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w:t>
      </w:r>
      <w:r w:rsidR="00B7714E">
        <w:rPr>
          <w:rFonts w:ascii="Verdana" w:eastAsia="Times New Roman" w:hAnsi="Verdana" w:cs="Calibri"/>
          <w:color w:val="000000"/>
          <w:sz w:val="18"/>
          <w:szCs w:val="18"/>
        </w:rPr>
        <w:t xml:space="preserve"> Propozycja treści oświadczenia </w:t>
      </w:r>
      <w:r w:rsidR="00E30D93">
        <w:rPr>
          <w:rFonts w:ascii="Verdana" w:eastAsia="Times New Roman" w:hAnsi="Verdana" w:cs="Calibri"/>
          <w:color w:val="000000"/>
          <w:sz w:val="18"/>
          <w:szCs w:val="18"/>
        </w:rPr>
        <w:t xml:space="preserve">została zamieszczona </w:t>
      </w:r>
      <w:r w:rsidR="00E30D93" w:rsidRPr="00977C09">
        <w:rPr>
          <w:rFonts w:ascii="Verdana" w:eastAsia="Times New Roman" w:hAnsi="Verdana" w:cs="Calibri"/>
          <w:sz w:val="18"/>
          <w:szCs w:val="18"/>
        </w:rPr>
        <w:t xml:space="preserve">w Części I SIWZ </w:t>
      </w:r>
      <w:r w:rsidR="00E30D93" w:rsidRPr="00747F03">
        <w:rPr>
          <w:rFonts w:ascii="Verdana" w:eastAsia="Times New Roman" w:hAnsi="Verdana" w:cs="Calibri"/>
          <w:sz w:val="18"/>
          <w:szCs w:val="18"/>
        </w:rPr>
        <w:t>– Załącznik n</w:t>
      </w:r>
      <w:r w:rsidR="00977C09" w:rsidRPr="00747F03">
        <w:rPr>
          <w:rFonts w:ascii="Verdana" w:eastAsia="Times New Roman" w:hAnsi="Verdana" w:cs="Calibri"/>
          <w:sz w:val="18"/>
          <w:szCs w:val="18"/>
        </w:rPr>
        <w:t>r 4</w:t>
      </w:r>
      <w:r w:rsidR="00E30D93" w:rsidRPr="00747F03">
        <w:rPr>
          <w:rFonts w:ascii="Verdana" w:eastAsia="Times New Roman" w:hAnsi="Verdana" w:cs="Calibri"/>
          <w:sz w:val="18"/>
          <w:szCs w:val="18"/>
        </w:rPr>
        <w:t>.</w:t>
      </w:r>
    </w:p>
    <w:p w:rsidR="00D20B0B" w:rsidRDefault="00D20B0B" w:rsidP="00796988">
      <w:pPr>
        <w:spacing w:after="0" w:line="276" w:lineRule="auto"/>
        <w:ind w:left="708"/>
        <w:contextualSpacing/>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W przypadku gdy Wykonawca polega na zdolnościach innych podmiotów, w celu potwierdzenia spełniania warunków udziału w postępowaniu do oferty należy załączyć wymagane zobowiązanie.</w:t>
      </w:r>
    </w:p>
    <w:p w:rsidR="00FC064B" w:rsidRPr="00F57C5F" w:rsidRDefault="00FC064B" w:rsidP="00796988">
      <w:pPr>
        <w:spacing w:after="0" w:line="276" w:lineRule="auto"/>
        <w:ind w:left="708"/>
        <w:contextualSpacing/>
        <w:jc w:val="both"/>
        <w:rPr>
          <w:rFonts w:ascii="Verdana" w:eastAsia="Times New Roman" w:hAnsi="Verdana" w:cs="Calibri"/>
          <w:color w:val="000000"/>
          <w:sz w:val="18"/>
          <w:szCs w:val="18"/>
        </w:rPr>
      </w:pPr>
    </w:p>
    <w:p w:rsidR="002D615E" w:rsidRDefault="00FC064B" w:rsidP="00796988">
      <w:pPr>
        <w:spacing w:after="0" w:line="276" w:lineRule="auto"/>
        <w:ind w:left="720"/>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9.4.3. </w:t>
      </w:r>
      <w:r w:rsidR="002D615E" w:rsidRPr="00F57C5F">
        <w:rPr>
          <w:rFonts w:ascii="Verdana" w:eastAsia="Times New Roman" w:hAnsi="Verdana" w:cs="Calibri"/>
          <w:color w:val="000000"/>
          <w:sz w:val="18"/>
          <w:szCs w:val="18"/>
        </w:rPr>
        <w:t xml:space="preserve">Zamawiający oceni czy udostępniane wykonawcy przez inne podmioty zdolności techniczne lub zawodowe, pozwalają na wykazanie przez wykonawcę spełniania warunków udziału w postępowaniu oraz </w:t>
      </w:r>
      <w:r w:rsidR="002D615E">
        <w:rPr>
          <w:rFonts w:ascii="Verdana" w:eastAsia="Times New Roman" w:hAnsi="Verdana" w:cs="Calibri"/>
          <w:color w:val="000000"/>
          <w:sz w:val="18"/>
          <w:szCs w:val="18"/>
        </w:rPr>
        <w:t>z</w:t>
      </w:r>
      <w:r w:rsidR="002D615E" w:rsidRPr="00F57C5F">
        <w:rPr>
          <w:rFonts w:ascii="Verdana" w:eastAsia="Times New Roman" w:hAnsi="Verdana" w:cs="Calibri"/>
          <w:color w:val="000000"/>
          <w:sz w:val="18"/>
          <w:szCs w:val="18"/>
        </w:rPr>
        <w:t>bada, czy nie zachodzą wobec tego podmiotu podstawy wykluczenia, o których mowa w art. 24 ust. 1 pkt 13–22 ustawy Pzp.</w:t>
      </w:r>
    </w:p>
    <w:p w:rsidR="00B7714E" w:rsidRPr="00F57C5F" w:rsidRDefault="00B7714E" w:rsidP="00796988">
      <w:pPr>
        <w:spacing w:after="0" w:line="276" w:lineRule="auto"/>
        <w:ind w:left="720"/>
        <w:contextualSpacing/>
        <w:jc w:val="both"/>
        <w:rPr>
          <w:rFonts w:ascii="Verdana" w:eastAsia="Times New Roman" w:hAnsi="Verdana" w:cs="Calibri"/>
          <w:color w:val="000000"/>
          <w:sz w:val="18"/>
          <w:szCs w:val="18"/>
        </w:rPr>
      </w:pPr>
    </w:p>
    <w:p w:rsidR="002D615E" w:rsidRDefault="00B7714E" w:rsidP="00796988">
      <w:pPr>
        <w:spacing w:after="0" w:line="276" w:lineRule="auto"/>
        <w:ind w:left="720"/>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9.4.4. </w:t>
      </w:r>
      <w:r w:rsidR="002D615E" w:rsidRPr="00F57C5F">
        <w:rPr>
          <w:rFonts w:ascii="Verdana" w:eastAsia="Times New Roman" w:hAnsi="Verdana" w:cs="Calibri"/>
          <w:color w:val="000000"/>
          <w:sz w:val="18"/>
          <w:szCs w:val="18"/>
        </w:rPr>
        <w:t xml:space="preserve">W odniesieniu do warunków dotyczących wykształcenia, kwalifikacji zawodowych lub doświadczenia, wykonawcy mogą polegać na zdolnościach innych podmiotów wyłącznie, jeśli podmioty zrealizują </w:t>
      </w:r>
      <w:r w:rsidR="002D615E">
        <w:rPr>
          <w:rFonts w:ascii="Verdana" w:eastAsia="Times New Roman" w:hAnsi="Verdana" w:cs="Calibri"/>
          <w:color w:val="000000"/>
          <w:sz w:val="18"/>
          <w:szCs w:val="18"/>
        </w:rPr>
        <w:t xml:space="preserve">roboty budowlane lub </w:t>
      </w:r>
      <w:r w:rsidR="002D615E" w:rsidRPr="00F57C5F">
        <w:rPr>
          <w:rFonts w:ascii="Verdana" w:eastAsia="Times New Roman" w:hAnsi="Verdana" w:cs="Calibri"/>
          <w:color w:val="000000"/>
          <w:sz w:val="18"/>
          <w:szCs w:val="18"/>
        </w:rPr>
        <w:t>usługi, do realizacji których te zdolności są wymagane.</w:t>
      </w:r>
    </w:p>
    <w:p w:rsidR="002914FC" w:rsidRDefault="002914FC" w:rsidP="00796988">
      <w:pPr>
        <w:spacing w:after="0" w:line="276" w:lineRule="auto"/>
        <w:ind w:left="720"/>
        <w:contextualSpacing/>
        <w:jc w:val="both"/>
        <w:rPr>
          <w:rFonts w:ascii="Verdana" w:eastAsia="Times New Roman" w:hAnsi="Verdana" w:cs="Calibri"/>
          <w:color w:val="000000"/>
          <w:sz w:val="18"/>
          <w:szCs w:val="18"/>
        </w:rPr>
      </w:pPr>
    </w:p>
    <w:p w:rsidR="002914FC" w:rsidRDefault="002914FC" w:rsidP="00796988">
      <w:pPr>
        <w:spacing w:after="0" w:line="276" w:lineRule="auto"/>
        <w:ind w:left="720"/>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9.4.5. Jeżeli zdolności techniczne lub zawodowe podmiotu, na którego zdolnościach polega Wykonawca</w:t>
      </w:r>
      <w:r w:rsidR="006E53D7">
        <w:rPr>
          <w:rFonts w:ascii="Verdana" w:eastAsia="Times New Roman" w:hAnsi="Verdana" w:cs="Calibri"/>
          <w:color w:val="000000"/>
          <w:sz w:val="18"/>
          <w:szCs w:val="18"/>
        </w:rPr>
        <w:t>, nie potwierdzają spełnienia warunków udziału w postępowaniu lub zachodzą wobec tych podmiotów podstawy wykluczenia, Zamawiający zażąda, aby Wykonawca w terminie określonym przez Zamawiającego:</w:t>
      </w:r>
    </w:p>
    <w:p w:rsidR="006E53D7" w:rsidRDefault="006E53D7" w:rsidP="00796988">
      <w:pPr>
        <w:spacing w:after="0" w:line="276" w:lineRule="auto"/>
        <w:ind w:left="720"/>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1) zastąpił ten podmiot innym podmiotem lub podmiotami lub</w:t>
      </w:r>
    </w:p>
    <w:p w:rsidR="006E53D7" w:rsidRDefault="006E53D7" w:rsidP="00796988">
      <w:pPr>
        <w:spacing w:after="0" w:line="276" w:lineRule="auto"/>
        <w:ind w:left="720"/>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2) zobowiązał się do osobistego wykonania odpowiedniej części zamówienia, jeżeli wykaże zdolności techniczne </w:t>
      </w:r>
      <w:r w:rsidR="00AB0B17">
        <w:rPr>
          <w:rFonts w:ascii="Verdana" w:eastAsia="Times New Roman" w:hAnsi="Verdana" w:cs="Calibri"/>
          <w:color w:val="000000"/>
          <w:sz w:val="18"/>
          <w:szCs w:val="18"/>
        </w:rPr>
        <w:t xml:space="preserve">lub zawodowe, </w:t>
      </w:r>
      <w:r w:rsidR="00AB0B17" w:rsidRPr="00977C09">
        <w:rPr>
          <w:rFonts w:ascii="Verdana" w:eastAsia="Times New Roman" w:hAnsi="Verdana" w:cs="Calibri"/>
          <w:sz w:val="18"/>
          <w:szCs w:val="18"/>
        </w:rPr>
        <w:t>o których mowa w pkt. 9.4.1.</w:t>
      </w:r>
    </w:p>
    <w:p w:rsidR="00AB0B17" w:rsidRDefault="00AB0B17" w:rsidP="00796988">
      <w:pPr>
        <w:spacing w:after="0" w:line="276" w:lineRule="auto"/>
        <w:ind w:left="720"/>
        <w:contextualSpacing/>
        <w:jc w:val="both"/>
        <w:rPr>
          <w:rFonts w:ascii="Verdana" w:eastAsia="Times New Roman" w:hAnsi="Verdana" w:cs="Calibri"/>
          <w:color w:val="000000"/>
          <w:sz w:val="18"/>
          <w:szCs w:val="18"/>
        </w:rPr>
      </w:pPr>
    </w:p>
    <w:p w:rsidR="00AB0B17" w:rsidRDefault="00AB0B17" w:rsidP="00796988">
      <w:pPr>
        <w:spacing w:after="0" w:line="276" w:lineRule="auto"/>
        <w:ind w:left="720"/>
        <w:contextualSpacing/>
        <w:jc w:val="both"/>
        <w:rPr>
          <w:rFonts w:ascii="Verdana" w:eastAsia="Times New Roman" w:hAnsi="Verdana" w:cs="Calibri"/>
          <w:sz w:val="18"/>
          <w:szCs w:val="18"/>
        </w:rPr>
      </w:pPr>
      <w:r>
        <w:rPr>
          <w:rFonts w:ascii="Verdana" w:eastAsia="Times New Roman" w:hAnsi="Verdana" w:cs="Calibri"/>
          <w:color w:val="000000"/>
          <w:sz w:val="18"/>
          <w:szCs w:val="18"/>
        </w:rPr>
        <w:t>9.4.6. Wykonawca, który powołuje się na zasoby innych podmiotów, w celu wykazania braku istnienia wobec nich podstaw do wykluczenia oraz spełniania, w zakresie w jakim powołuje się na ich zasoby, warunków udziału w postępowaniu, zamieszcza</w:t>
      </w:r>
      <w:r w:rsidR="00F13CFD">
        <w:rPr>
          <w:rFonts w:ascii="Verdana" w:eastAsia="Times New Roman" w:hAnsi="Verdana" w:cs="Calibri"/>
          <w:color w:val="000000"/>
          <w:sz w:val="18"/>
          <w:szCs w:val="18"/>
        </w:rPr>
        <w:t xml:space="preserve"> informacje o tych podmiotach </w:t>
      </w:r>
      <w:r w:rsidR="00F13CFD" w:rsidRPr="00977C09">
        <w:rPr>
          <w:rFonts w:ascii="Verdana" w:eastAsia="Times New Roman" w:hAnsi="Verdana" w:cs="Calibri"/>
          <w:sz w:val="18"/>
          <w:szCs w:val="18"/>
        </w:rPr>
        <w:t>w oświadczeniach, o których mowa w w pkt. 11.1</w:t>
      </w:r>
    </w:p>
    <w:p w:rsidR="004C1FF9" w:rsidRDefault="004C1FF9" w:rsidP="00796988">
      <w:pPr>
        <w:spacing w:after="0" w:line="276" w:lineRule="auto"/>
        <w:ind w:left="720"/>
        <w:contextualSpacing/>
        <w:jc w:val="both"/>
        <w:rPr>
          <w:rFonts w:ascii="Verdana" w:eastAsia="Times New Roman" w:hAnsi="Verdana" w:cs="Calibri"/>
          <w:color w:val="000000"/>
          <w:sz w:val="18"/>
          <w:szCs w:val="18"/>
        </w:rPr>
      </w:pPr>
    </w:p>
    <w:p w:rsidR="00C74474" w:rsidRDefault="00C74474" w:rsidP="00796988">
      <w:pPr>
        <w:spacing w:after="0" w:line="276" w:lineRule="auto"/>
        <w:ind w:left="720"/>
        <w:contextualSpacing/>
        <w:jc w:val="both"/>
        <w:rPr>
          <w:rFonts w:ascii="Verdana" w:eastAsia="Times New Roman" w:hAnsi="Verdana" w:cs="Calibri"/>
          <w:color w:val="000000"/>
          <w:sz w:val="18"/>
          <w:szCs w:val="18"/>
        </w:rPr>
      </w:pPr>
    </w:p>
    <w:p w:rsidR="002D615E" w:rsidRPr="007B7FA1" w:rsidRDefault="00067BB1" w:rsidP="002A11D3">
      <w:pPr>
        <w:pStyle w:val="Akapitzlist"/>
        <w:numPr>
          <w:ilvl w:val="0"/>
          <w:numId w:val="28"/>
        </w:numPr>
        <w:spacing w:after="0"/>
        <w:jc w:val="both"/>
        <w:rPr>
          <w:rFonts w:ascii="Verdana" w:hAnsi="Verdana"/>
          <w:b/>
          <w:sz w:val="18"/>
          <w:szCs w:val="18"/>
        </w:rPr>
      </w:pPr>
      <w:r>
        <w:rPr>
          <w:rFonts w:ascii="Verdana" w:hAnsi="Verdana"/>
          <w:b/>
          <w:sz w:val="18"/>
          <w:szCs w:val="18"/>
        </w:rPr>
        <w:t>Wykluczenie Wykonawcy</w:t>
      </w:r>
    </w:p>
    <w:p w:rsidR="00E30D93" w:rsidRDefault="002D615E" w:rsidP="00796988">
      <w:pPr>
        <w:spacing w:after="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1</w:t>
      </w:r>
      <w:r w:rsidR="008A5790">
        <w:rPr>
          <w:rFonts w:ascii="Verdana" w:eastAsia="Times New Roman" w:hAnsi="Verdana" w:cs="Calibri"/>
          <w:sz w:val="18"/>
          <w:szCs w:val="18"/>
          <w:lang w:eastAsia="pl-PL"/>
        </w:rPr>
        <w:t>0.1</w:t>
      </w:r>
      <w:r w:rsidRPr="00F57C5F">
        <w:rPr>
          <w:rFonts w:ascii="Verdana" w:eastAsia="Times New Roman" w:hAnsi="Verdana" w:cs="Calibri"/>
          <w:sz w:val="18"/>
          <w:szCs w:val="18"/>
          <w:lang w:eastAsia="pl-PL"/>
        </w:rPr>
        <w:t>.</w:t>
      </w:r>
      <w:r w:rsidRPr="00F57C5F">
        <w:rPr>
          <w:rFonts w:ascii="Verdana" w:eastAsia="Times New Roman" w:hAnsi="Verdana" w:cs="Calibri"/>
          <w:b/>
          <w:sz w:val="18"/>
          <w:szCs w:val="18"/>
          <w:lang w:eastAsia="pl-PL"/>
        </w:rPr>
        <w:t xml:space="preserve"> </w:t>
      </w:r>
      <w:r w:rsidRPr="00F57C5F">
        <w:rPr>
          <w:rFonts w:ascii="Verdana" w:eastAsia="Times New Roman" w:hAnsi="Verdana" w:cs="Calibri"/>
          <w:sz w:val="18"/>
          <w:szCs w:val="18"/>
          <w:lang w:eastAsia="pl-PL"/>
        </w:rPr>
        <w:t>Zamawiający wykl</w:t>
      </w:r>
      <w:r w:rsidR="00003BBE">
        <w:rPr>
          <w:rFonts w:ascii="Verdana" w:eastAsia="Times New Roman" w:hAnsi="Verdana" w:cs="Calibri"/>
          <w:sz w:val="18"/>
          <w:szCs w:val="18"/>
          <w:lang w:eastAsia="pl-PL"/>
        </w:rPr>
        <w:t>uczy z niniejszego postępowania Wykonawcę, w stosunku do którego zachodzi którakolwiek z okoliczności wskazanych w art. 24 ust. 1 pkt 12-23</w:t>
      </w:r>
      <w:r w:rsidR="00B358D4">
        <w:rPr>
          <w:rFonts w:ascii="Verdana" w:eastAsia="Times New Roman" w:hAnsi="Verdana" w:cs="Calibri"/>
          <w:sz w:val="18"/>
          <w:szCs w:val="18"/>
          <w:lang w:eastAsia="pl-PL"/>
        </w:rPr>
        <w:t>.</w:t>
      </w:r>
    </w:p>
    <w:p w:rsidR="00B358D4" w:rsidRPr="007B7FA1" w:rsidRDefault="00B358D4" w:rsidP="00796988">
      <w:pPr>
        <w:spacing w:after="0" w:line="276" w:lineRule="auto"/>
        <w:contextualSpacing/>
        <w:jc w:val="both"/>
        <w:rPr>
          <w:rFonts w:ascii="Verdana" w:eastAsia="Times New Roman" w:hAnsi="Verdana" w:cs="Calibri"/>
          <w:b/>
          <w:sz w:val="18"/>
          <w:szCs w:val="18"/>
          <w:lang w:eastAsia="pl-PL"/>
        </w:rPr>
      </w:pPr>
    </w:p>
    <w:p w:rsidR="003178F1" w:rsidRDefault="003178F1"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10.2. </w:t>
      </w:r>
      <w:r w:rsidR="008569FA">
        <w:rPr>
          <w:rFonts w:ascii="Verdana" w:eastAsia="Times New Roman" w:hAnsi="Verdana" w:cs="Calibri"/>
          <w:sz w:val="18"/>
          <w:szCs w:val="18"/>
          <w:lang w:eastAsia="pl-PL"/>
        </w:rPr>
        <w:t xml:space="preserve">Wykonawca, który podlega wykluczeniu na podstawie art. 24 ust.1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w:t>
      </w:r>
      <w:r w:rsidR="00A87303">
        <w:rPr>
          <w:rFonts w:ascii="Verdana" w:eastAsia="Times New Roman" w:hAnsi="Verdana" w:cs="Calibri"/>
          <w:sz w:val="18"/>
          <w:szCs w:val="18"/>
          <w:lang w:eastAsia="pl-PL"/>
        </w:rPr>
        <w:t xml:space="preserve">oraz podjęcie konkretnych środków technicznych, organizacyjnych i kadrowych, które są odpowiednie dla zapobiegania dalszym przestępstwom lub przestępstwom skarbowym lub nieprawidłowemu </w:t>
      </w:r>
      <w:r w:rsidR="00A87303">
        <w:rPr>
          <w:rFonts w:ascii="Verdana" w:eastAsia="Times New Roman" w:hAnsi="Verdana" w:cs="Calibri"/>
          <w:sz w:val="18"/>
          <w:szCs w:val="18"/>
          <w:lang w:eastAsia="pl-PL"/>
        </w:rPr>
        <w:lastRenderedPageBreak/>
        <w:t>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3600D8" w:rsidRDefault="003600D8" w:rsidP="00796988">
      <w:pPr>
        <w:spacing w:after="0" w:line="276" w:lineRule="auto"/>
        <w:contextualSpacing/>
        <w:jc w:val="both"/>
        <w:rPr>
          <w:rFonts w:ascii="Verdana" w:eastAsia="Times New Roman" w:hAnsi="Verdana" w:cs="Calibri"/>
          <w:sz w:val="18"/>
          <w:szCs w:val="18"/>
          <w:lang w:eastAsia="pl-PL"/>
        </w:rPr>
      </w:pPr>
    </w:p>
    <w:p w:rsidR="00A87303" w:rsidRDefault="00A87303"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10.3. Wykonawca</w:t>
      </w:r>
      <w:r w:rsidR="00181AE9">
        <w:rPr>
          <w:rFonts w:ascii="Verdana" w:eastAsia="Times New Roman" w:hAnsi="Verdana" w:cs="Calibri"/>
          <w:sz w:val="18"/>
          <w:szCs w:val="18"/>
          <w:lang w:eastAsia="pl-PL"/>
        </w:rPr>
        <w:t xml:space="preserve"> nie podlega wykluczeniu, jeżeli Zamawiający, uwzględniając wagę i szczególne okoliczności czynu Wykonawcy, uzna za wystarczające przedstawione dowody</w:t>
      </w:r>
      <w:r w:rsidR="00705393">
        <w:rPr>
          <w:rFonts w:ascii="Verdana" w:eastAsia="Times New Roman" w:hAnsi="Verdana" w:cs="Calibri"/>
          <w:sz w:val="18"/>
          <w:szCs w:val="18"/>
          <w:lang w:eastAsia="pl-PL"/>
        </w:rPr>
        <w:t xml:space="preserve"> na podstawie pkt. 10.2 </w:t>
      </w:r>
      <w:proofErr w:type="spellStart"/>
      <w:r w:rsidR="00705393">
        <w:rPr>
          <w:rFonts w:ascii="Verdana" w:eastAsia="Times New Roman" w:hAnsi="Verdana" w:cs="Calibri"/>
          <w:sz w:val="18"/>
          <w:szCs w:val="18"/>
          <w:lang w:eastAsia="pl-PL"/>
        </w:rPr>
        <w:t>siwz</w:t>
      </w:r>
      <w:proofErr w:type="spellEnd"/>
      <w:r w:rsidR="00705393">
        <w:rPr>
          <w:rFonts w:ascii="Verdana" w:eastAsia="Times New Roman" w:hAnsi="Verdana" w:cs="Calibri"/>
          <w:sz w:val="18"/>
          <w:szCs w:val="18"/>
          <w:lang w:eastAsia="pl-PL"/>
        </w:rPr>
        <w:t>.</w:t>
      </w:r>
    </w:p>
    <w:p w:rsidR="003600D8" w:rsidRDefault="003600D8" w:rsidP="00796988">
      <w:pPr>
        <w:spacing w:after="0" w:line="276" w:lineRule="auto"/>
        <w:contextualSpacing/>
        <w:jc w:val="both"/>
        <w:rPr>
          <w:rFonts w:ascii="Verdana" w:eastAsia="Times New Roman" w:hAnsi="Verdana" w:cs="Calibri"/>
          <w:sz w:val="18"/>
          <w:szCs w:val="18"/>
          <w:lang w:eastAsia="pl-PL"/>
        </w:rPr>
      </w:pPr>
    </w:p>
    <w:p w:rsidR="00181AE9" w:rsidRDefault="00181AE9"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10.4. Zamawiający może wykluczyć Wykonawcę na każdym etapie postępowania o udzielenie zamówienia.</w:t>
      </w:r>
    </w:p>
    <w:p w:rsidR="003600D8" w:rsidRDefault="003600D8" w:rsidP="00796988">
      <w:pPr>
        <w:spacing w:after="0" w:line="276" w:lineRule="auto"/>
        <w:contextualSpacing/>
        <w:jc w:val="both"/>
        <w:rPr>
          <w:rFonts w:ascii="Verdana" w:eastAsia="Times New Roman" w:hAnsi="Verdana" w:cs="Calibri"/>
          <w:sz w:val="18"/>
          <w:szCs w:val="18"/>
          <w:lang w:eastAsia="pl-PL"/>
        </w:rPr>
      </w:pPr>
    </w:p>
    <w:p w:rsidR="00705393" w:rsidRPr="00705393" w:rsidRDefault="00705393" w:rsidP="00DC6CC3">
      <w:pPr>
        <w:pStyle w:val="Akapitzlist"/>
        <w:numPr>
          <w:ilvl w:val="1"/>
          <w:numId w:val="36"/>
        </w:numPr>
        <w:spacing w:after="0"/>
        <w:contextualSpacing/>
        <w:jc w:val="both"/>
        <w:rPr>
          <w:rFonts w:ascii="Verdana" w:hAnsi="Verdana"/>
          <w:sz w:val="18"/>
          <w:szCs w:val="18"/>
        </w:rPr>
      </w:pPr>
      <w:r w:rsidRPr="00705393">
        <w:rPr>
          <w:rFonts w:ascii="Verdana" w:hAnsi="Verdana"/>
          <w:sz w:val="18"/>
          <w:szCs w:val="18"/>
        </w:rPr>
        <w:t xml:space="preserve"> Wykluczenie Wykonawcy następuje zgodnie z art. 24 ust. 7 ustawy </w:t>
      </w:r>
      <w:proofErr w:type="spellStart"/>
      <w:r w:rsidRPr="00705393">
        <w:rPr>
          <w:rFonts w:ascii="Verdana" w:hAnsi="Verdana"/>
          <w:sz w:val="18"/>
          <w:szCs w:val="18"/>
        </w:rPr>
        <w:t>Pzp</w:t>
      </w:r>
      <w:proofErr w:type="spellEnd"/>
      <w:r w:rsidRPr="00705393">
        <w:rPr>
          <w:rFonts w:ascii="Verdana" w:hAnsi="Verdana"/>
          <w:sz w:val="18"/>
          <w:szCs w:val="18"/>
        </w:rPr>
        <w:t>.</w:t>
      </w:r>
    </w:p>
    <w:p w:rsidR="00E30D93" w:rsidRPr="00003BBE" w:rsidRDefault="00E30D93" w:rsidP="00796988">
      <w:pPr>
        <w:spacing w:after="0" w:line="276" w:lineRule="auto"/>
        <w:contextualSpacing/>
        <w:jc w:val="both"/>
        <w:rPr>
          <w:rFonts w:ascii="Verdana" w:eastAsia="Times New Roman" w:hAnsi="Verdana" w:cs="Calibri"/>
          <w:sz w:val="18"/>
          <w:szCs w:val="18"/>
          <w:lang w:eastAsia="pl-PL"/>
        </w:rPr>
      </w:pPr>
    </w:p>
    <w:p w:rsidR="002D615E" w:rsidRPr="002A445D" w:rsidRDefault="002D615E" w:rsidP="00796988">
      <w:pPr>
        <w:spacing w:after="0" w:line="276" w:lineRule="auto"/>
        <w:jc w:val="both"/>
        <w:rPr>
          <w:rFonts w:ascii="Verdana" w:eastAsia="Times New Roman" w:hAnsi="Verdana" w:cs="Times New Roman"/>
          <w:b/>
          <w:sz w:val="18"/>
          <w:szCs w:val="18"/>
          <w:lang w:eastAsia="pl-PL"/>
        </w:rPr>
      </w:pPr>
      <w:r w:rsidRPr="002A445D">
        <w:rPr>
          <w:rFonts w:ascii="Verdana" w:eastAsia="Times New Roman" w:hAnsi="Verdana" w:cs="Times New Roman"/>
          <w:b/>
          <w:sz w:val="18"/>
          <w:szCs w:val="18"/>
          <w:lang w:eastAsia="pl-PL"/>
        </w:rPr>
        <w:t xml:space="preserve">11.Wykaz oświadczeń i dokumentów potwierdzających spełnianie warunków udziału </w:t>
      </w:r>
      <w:r w:rsidR="00007AF8">
        <w:rPr>
          <w:rFonts w:ascii="Verdana" w:eastAsia="Times New Roman" w:hAnsi="Verdana" w:cs="Times New Roman"/>
          <w:b/>
          <w:sz w:val="18"/>
          <w:szCs w:val="18"/>
          <w:lang w:eastAsia="pl-PL"/>
        </w:rPr>
        <w:br/>
      </w:r>
      <w:r w:rsidRPr="002A445D">
        <w:rPr>
          <w:rFonts w:ascii="Verdana" w:eastAsia="Times New Roman" w:hAnsi="Verdana" w:cs="Times New Roman"/>
          <w:b/>
          <w:sz w:val="18"/>
          <w:szCs w:val="18"/>
          <w:lang w:eastAsia="pl-PL"/>
        </w:rPr>
        <w:t>w postępowaniu oraz brak podstaw wykluczenia</w:t>
      </w:r>
    </w:p>
    <w:p w:rsidR="002D615E" w:rsidRPr="00F57C5F" w:rsidRDefault="002D615E" w:rsidP="00796988">
      <w:pPr>
        <w:spacing w:after="0" w:line="276" w:lineRule="auto"/>
        <w:ind w:left="720"/>
        <w:contextualSpacing/>
        <w:jc w:val="both"/>
        <w:rPr>
          <w:rFonts w:ascii="Verdana" w:eastAsia="Times New Roman" w:hAnsi="Verdana" w:cs="Calibri"/>
          <w:sz w:val="18"/>
          <w:szCs w:val="18"/>
          <w:lang w:eastAsia="pl-PL"/>
        </w:rPr>
      </w:pPr>
    </w:p>
    <w:p w:rsidR="003178F1" w:rsidRPr="00E30D93" w:rsidRDefault="00E30D93" w:rsidP="00796988">
      <w:pPr>
        <w:spacing w:after="0" w:line="276" w:lineRule="auto"/>
        <w:contextualSpacing/>
        <w:jc w:val="both"/>
        <w:rPr>
          <w:rFonts w:ascii="Verdana" w:eastAsia="Times New Roman" w:hAnsi="Verdana" w:cs="Calibri"/>
          <w:sz w:val="18"/>
          <w:szCs w:val="18"/>
          <w:lang w:eastAsia="pl-PL"/>
        </w:rPr>
      </w:pPr>
      <w:r w:rsidRPr="00E30D93">
        <w:rPr>
          <w:rFonts w:ascii="Verdana" w:eastAsia="Times New Roman" w:hAnsi="Verdana" w:cs="Calibri"/>
          <w:sz w:val="18"/>
          <w:szCs w:val="18"/>
          <w:lang w:eastAsia="pl-PL"/>
        </w:rPr>
        <w:t xml:space="preserve">11.1. </w:t>
      </w:r>
      <w:r w:rsidR="002D615E" w:rsidRPr="00E30D93">
        <w:rPr>
          <w:rFonts w:ascii="Verdana" w:eastAsia="Times New Roman" w:hAnsi="Verdana" w:cs="Calibri"/>
          <w:sz w:val="18"/>
          <w:szCs w:val="18"/>
          <w:lang w:eastAsia="pl-PL"/>
        </w:rPr>
        <w:t xml:space="preserve">Do oferty Wykonawca </w:t>
      </w:r>
      <w:r w:rsidR="003178F1" w:rsidRPr="00E30D93">
        <w:rPr>
          <w:rFonts w:ascii="Verdana" w:eastAsia="Times New Roman" w:hAnsi="Verdana" w:cs="Calibri"/>
          <w:sz w:val="18"/>
          <w:szCs w:val="18"/>
          <w:lang w:eastAsia="pl-PL"/>
        </w:rPr>
        <w:t>zobowiązany jest dołączyć</w:t>
      </w:r>
      <w:r w:rsidR="002D615E" w:rsidRPr="00E30D93">
        <w:rPr>
          <w:rFonts w:ascii="Verdana" w:eastAsia="Times New Roman" w:hAnsi="Verdana" w:cs="Calibri"/>
          <w:sz w:val="18"/>
          <w:szCs w:val="18"/>
          <w:lang w:eastAsia="pl-PL"/>
        </w:rPr>
        <w:t xml:space="preserve"> aktualne na dzień składania ofert oświadczenie </w:t>
      </w:r>
      <w:r w:rsidR="003178F1" w:rsidRPr="00E30D93">
        <w:rPr>
          <w:rFonts w:ascii="Verdana" w:eastAsia="Times New Roman" w:hAnsi="Verdana" w:cs="Calibri"/>
          <w:sz w:val="18"/>
          <w:szCs w:val="18"/>
          <w:lang w:eastAsia="pl-PL"/>
        </w:rPr>
        <w:t>stanowiące wstępne potwierdzenie, że Wykonawca:</w:t>
      </w:r>
    </w:p>
    <w:p w:rsidR="003178F1" w:rsidRPr="006E784E" w:rsidRDefault="00E30D93" w:rsidP="00796988">
      <w:pPr>
        <w:spacing w:after="0" w:line="276" w:lineRule="auto"/>
        <w:ind w:left="720"/>
        <w:contextualSpacing/>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a)</w:t>
      </w:r>
      <w:r w:rsidR="003178F1" w:rsidRPr="006E784E">
        <w:rPr>
          <w:rFonts w:ascii="Verdana" w:eastAsia="Times New Roman" w:hAnsi="Verdana" w:cs="Calibri"/>
          <w:b/>
          <w:sz w:val="18"/>
          <w:szCs w:val="18"/>
          <w:lang w:eastAsia="pl-PL"/>
        </w:rPr>
        <w:t xml:space="preserve"> nie podlega wykluczeniu</w:t>
      </w:r>
    </w:p>
    <w:p w:rsidR="002D615E" w:rsidRDefault="00E30D93" w:rsidP="00796988">
      <w:pPr>
        <w:spacing w:after="0" w:line="276" w:lineRule="auto"/>
        <w:ind w:left="720"/>
        <w:contextualSpacing/>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b)</w:t>
      </w:r>
      <w:r w:rsidR="006E784E">
        <w:rPr>
          <w:rFonts w:ascii="Verdana" w:eastAsia="Times New Roman" w:hAnsi="Verdana" w:cs="Calibri"/>
          <w:b/>
          <w:sz w:val="18"/>
          <w:szCs w:val="18"/>
          <w:lang w:eastAsia="pl-PL"/>
        </w:rPr>
        <w:t xml:space="preserve"> spełnia</w:t>
      </w:r>
      <w:r w:rsidR="003178F1" w:rsidRPr="006E784E">
        <w:rPr>
          <w:rFonts w:ascii="Verdana" w:eastAsia="Times New Roman" w:hAnsi="Verdana" w:cs="Calibri"/>
          <w:b/>
          <w:sz w:val="18"/>
          <w:szCs w:val="18"/>
          <w:lang w:eastAsia="pl-PL"/>
        </w:rPr>
        <w:t xml:space="preserve"> warunki udziału w postępowaniu.</w:t>
      </w:r>
    </w:p>
    <w:p w:rsidR="00E30D93" w:rsidRPr="006E784E" w:rsidRDefault="00E30D93" w:rsidP="00796988">
      <w:pPr>
        <w:spacing w:after="0" w:line="276" w:lineRule="auto"/>
        <w:ind w:left="720"/>
        <w:contextualSpacing/>
        <w:jc w:val="both"/>
        <w:rPr>
          <w:rFonts w:ascii="Verdana" w:eastAsia="Times New Roman" w:hAnsi="Verdana" w:cs="Calibri"/>
          <w:b/>
          <w:sz w:val="18"/>
          <w:szCs w:val="18"/>
          <w:lang w:eastAsia="pl-PL"/>
        </w:rPr>
      </w:pPr>
    </w:p>
    <w:p w:rsidR="003178F1" w:rsidRDefault="00E30D93"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11.2. </w:t>
      </w:r>
      <w:r w:rsidR="00181AE9" w:rsidRPr="00CB6587">
        <w:rPr>
          <w:rFonts w:ascii="Verdana" w:eastAsia="Times New Roman" w:hAnsi="Verdana" w:cs="Calibri"/>
          <w:b/>
          <w:sz w:val="18"/>
          <w:szCs w:val="18"/>
          <w:lang w:eastAsia="pl-PL"/>
        </w:rPr>
        <w:t>Oświadczenia, o których mowa w pkt.</w:t>
      </w:r>
      <w:r w:rsidRPr="00CB6587">
        <w:rPr>
          <w:rFonts w:ascii="Verdana" w:eastAsia="Times New Roman" w:hAnsi="Verdana" w:cs="Calibri"/>
          <w:b/>
          <w:sz w:val="18"/>
          <w:szCs w:val="18"/>
          <w:lang w:eastAsia="pl-PL"/>
        </w:rPr>
        <w:t xml:space="preserve"> 11.</w:t>
      </w:r>
      <w:r w:rsidR="00181AE9" w:rsidRPr="00CB6587">
        <w:rPr>
          <w:rFonts w:ascii="Verdana" w:eastAsia="Times New Roman" w:hAnsi="Verdana" w:cs="Calibri"/>
          <w:b/>
          <w:sz w:val="18"/>
          <w:szCs w:val="18"/>
          <w:lang w:eastAsia="pl-PL"/>
        </w:rPr>
        <w:t xml:space="preserve">1 Wykonawca zobowiązany jest złożyć </w:t>
      </w:r>
      <w:r w:rsidR="00007AF8">
        <w:rPr>
          <w:rFonts w:ascii="Verdana" w:eastAsia="Times New Roman" w:hAnsi="Verdana" w:cs="Calibri"/>
          <w:b/>
          <w:sz w:val="18"/>
          <w:szCs w:val="18"/>
          <w:lang w:eastAsia="pl-PL"/>
        </w:rPr>
        <w:br/>
      </w:r>
      <w:r w:rsidR="00181AE9" w:rsidRPr="00CB6587">
        <w:rPr>
          <w:rFonts w:ascii="Verdana" w:eastAsia="Times New Roman" w:hAnsi="Verdana" w:cs="Calibri"/>
          <w:b/>
          <w:sz w:val="18"/>
          <w:szCs w:val="18"/>
          <w:lang w:eastAsia="pl-PL"/>
        </w:rPr>
        <w:t>w formie pisemnej wraz z ofertą</w:t>
      </w:r>
      <w:r w:rsidR="006A5B30">
        <w:rPr>
          <w:rFonts w:ascii="Verdana" w:eastAsia="Times New Roman" w:hAnsi="Verdana" w:cs="Calibri"/>
          <w:sz w:val="18"/>
          <w:szCs w:val="18"/>
          <w:lang w:eastAsia="pl-PL"/>
        </w:rPr>
        <w:t xml:space="preserve">. </w:t>
      </w:r>
      <w:r w:rsidR="006A5B30" w:rsidRPr="00C51BB3">
        <w:rPr>
          <w:rFonts w:ascii="Verdana" w:eastAsia="Times New Roman" w:hAnsi="Verdana" w:cs="Calibri"/>
          <w:sz w:val="18"/>
          <w:szCs w:val="18"/>
          <w:lang w:eastAsia="pl-PL"/>
        </w:rPr>
        <w:t xml:space="preserve">Propozycje treści oświadczeń zostały zamieszczone w części </w:t>
      </w:r>
      <w:r w:rsidRPr="00C51BB3">
        <w:rPr>
          <w:rFonts w:ascii="Verdana" w:eastAsia="Times New Roman" w:hAnsi="Verdana" w:cs="Calibri"/>
          <w:sz w:val="18"/>
          <w:szCs w:val="18"/>
          <w:lang w:eastAsia="pl-PL"/>
        </w:rPr>
        <w:t>I</w:t>
      </w:r>
      <w:r w:rsidR="006A5B30" w:rsidRPr="00C51BB3">
        <w:rPr>
          <w:rFonts w:ascii="Verdana" w:eastAsia="Times New Roman" w:hAnsi="Verdana" w:cs="Calibri"/>
          <w:sz w:val="18"/>
          <w:szCs w:val="18"/>
          <w:lang w:eastAsia="pl-PL"/>
        </w:rPr>
        <w:t xml:space="preserve"> </w:t>
      </w:r>
      <w:r w:rsidR="00C51BB3" w:rsidRPr="00747F03">
        <w:rPr>
          <w:rFonts w:ascii="Verdana" w:eastAsia="Times New Roman" w:hAnsi="Verdana" w:cs="Calibri"/>
          <w:sz w:val="18"/>
          <w:szCs w:val="18"/>
          <w:lang w:eastAsia="pl-PL"/>
        </w:rPr>
        <w:t xml:space="preserve">SIWZ </w:t>
      </w:r>
      <w:r w:rsidR="006A5B30" w:rsidRPr="00747F03">
        <w:rPr>
          <w:rFonts w:ascii="Verdana" w:eastAsia="Times New Roman" w:hAnsi="Verdana" w:cs="Calibri"/>
          <w:sz w:val="18"/>
          <w:szCs w:val="18"/>
          <w:lang w:eastAsia="pl-PL"/>
        </w:rPr>
        <w:t xml:space="preserve">(Załącznik nr </w:t>
      </w:r>
      <w:r w:rsidR="00C51BB3" w:rsidRPr="00747F03">
        <w:rPr>
          <w:rFonts w:ascii="Verdana" w:eastAsia="Times New Roman" w:hAnsi="Verdana" w:cs="Calibri"/>
          <w:sz w:val="18"/>
          <w:szCs w:val="18"/>
          <w:lang w:eastAsia="pl-PL"/>
        </w:rPr>
        <w:t>2 i 3 do SIWZ</w:t>
      </w:r>
      <w:r w:rsidR="006A5B30" w:rsidRPr="00747F03">
        <w:rPr>
          <w:rFonts w:ascii="Verdana" w:eastAsia="Times New Roman" w:hAnsi="Verdana" w:cs="Calibri"/>
          <w:sz w:val="18"/>
          <w:szCs w:val="18"/>
          <w:lang w:eastAsia="pl-PL"/>
        </w:rPr>
        <w:t>)</w:t>
      </w:r>
      <w:r w:rsidR="00C51BB3" w:rsidRPr="00747F03">
        <w:rPr>
          <w:rFonts w:ascii="Verdana" w:eastAsia="Times New Roman" w:hAnsi="Verdana" w:cs="Calibri"/>
          <w:sz w:val="18"/>
          <w:szCs w:val="18"/>
          <w:lang w:eastAsia="pl-PL"/>
        </w:rPr>
        <w:t>.</w:t>
      </w:r>
      <w:r w:rsidR="00007AF8" w:rsidRPr="00747F03">
        <w:rPr>
          <w:rFonts w:ascii="Verdana" w:eastAsia="Times New Roman" w:hAnsi="Verdana" w:cs="Calibri"/>
          <w:sz w:val="18"/>
          <w:szCs w:val="18"/>
          <w:lang w:eastAsia="pl-PL"/>
        </w:rPr>
        <w:t xml:space="preserve"> </w:t>
      </w:r>
      <w:r w:rsidR="00007AF8" w:rsidRPr="00747F03">
        <w:rPr>
          <w:rFonts w:ascii="Verdana" w:eastAsia="Times New Roman" w:hAnsi="Verdana" w:cs="Calibri"/>
          <w:b/>
          <w:sz w:val="18"/>
          <w:szCs w:val="18"/>
          <w:lang w:eastAsia="pl-PL"/>
        </w:rPr>
        <w:t xml:space="preserve"> </w:t>
      </w:r>
    </w:p>
    <w:p w:rsidR="007504FD" w:rsidRPr="00C51BB3" w:rsidRDefault="007504FD" w:rsidP="00796988">
      <w:pPr>
        <w:spacing w:after="0" w:line="276" w:lineRule="auto"/>
        <w:contextualSpacing/>
        <w:jc w:val="both"/>
        <w:rPr>
          <w:rFonts w:ascii="Verdana" w:eastAsia="Times New Roman" w:hAnsi="Verdana" w:cs="Calibri"/>
          <w:sz w:val="18"/>
          <w:szCs w:val="18"/>
          <w:lang w:eastAsia="pl-PL"/>
        </w:rPr>
      </w:pPr>
    </w:p>
    <w:p w:rsidR="002D615E" w:rsidRDefault="00E30D93"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11.3. </w:t>
      </w:r>
      <w:r w:rsidR="002D615E" w:rsidRPr="00F57C5F">
        <w:rPr>
          <w:rFonts w:ascii="Verdana" w:eastAsia="Times New Roman" w:hAnsi="Verdana" w:cs="Calibri"/>
          <w:sz w:val="18"/>
          <w:szCs w:val="18"/>
          <w:lang w:eastAsia="pl-PL"/>
        </w:rPr>
        <w:t xml:space="preserve">Wykonawca, który powołuje się na zasoby innych podmiotów, w celu wykazania braku istnienia wobec nich podstaw wykluczenia oraz spełniania, w zakresie, w jakim powołuje się na ich zasoby, warunków udziału w postępowaniu </w:t>
      </w:r>
      <w:r w:rsidR="00562039">
        <w:rPr>
          <w:rFonts w:ascii="Verdana" w:eastAsia="Times New Roman" w:hAnsi="Verdana" w:cs="Calibri"/>
          <w:sz w:val="18"/>
          <w:szCs w:val="18"/>
          <w:lang w:eastAsia="pl-PL"/>
        </w:rPr>
        <w:t>zamieszcza informacje o tych podmiotach w oświadczeniu, o którym mowa w pkt.</w:t>
      </w:r>
      <w:r>
        <w:rPr>
          <w:rFonts w:ascii="Verdana" w:eastAsia="Times New Roman" w:hAnsi="Verdana" w:cs="Calibri"/>
          <w:sz w:val="18"/>
          <w:szCs w:val="18"/>
          <w:lang w:eastAsia="pl-PL"/>
        </w:rPr>
        <w:t xml:space="preserve"> 11.</w:t>
      </w:r>
      <w:r w:rsidR="00562039">
        <w:rPr>
          <w:rFonts w:ascii="Verdana" w:eastAsia="Times New Roman" w:hAnsi="Verdana" w:cs="Calibri"/>
          <w:sz w:val="18"/>
          <w:szCs w:val="18"/>
          <w:lang w:eastAsia="pl-PL"/>
        </w:rPr>
        <w:t>1.</w:t>
      </w:r>
    </w:p>
    <w:p w:rsidR="00E30D93" w:rsidRPr="00F57C5F" w:rsidRDefault="00E30D93" w:rsidP="00796988">
      <w:pPr>
        <w:spacing w:after="0" w:line="276" w:lineRule="auto"/>
        <w:contextualSpacing/>
        <w:jc w:val="both"/>
        <w:rPr>
          <w:rFonts w:ascii="Verdana" w:eastAsia="Times New Roman" w:hAnsi="Verdana" w:cs="Calibri"/>
          <w:sz w:val="18"/>
          <w:szCs w:val="18"/>
          <w:lang w:eastAsia="pl-PL"/>
        </w:rPr>
      </w:pPr>
    </w:p>
    <w:p w:rsidR="002D615E" w:rsidRDefault="00E30D93"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11.4. </w:t>
      </w:r>
      <w:r w:rsidR="002D615E" w:rsidRPr="00F57C5F">
        <w:rPr>
          <w:rFonts w:ascii="Verdana" w:eastAsia="Times New Roman" w:hAnsi="Verdana" w:cs="Calibri"/>
          <w:sz w:val="18"/>
          <w:szCs w:val="18"/>
          <w:lang w:eastAsia="pl-PL"/>
        </w:rPr>
        <w:t xml:space="preserve">W przypadku wspólnego ubiegania się o zamówienie przez wykonawców, </w:t>
      </w:r>
      <w:r w:rsidR="00562039">
        <w:rPr>
          <w:rFonts w:ascii="Verdana" w:eastAsia="Times New Roman" w:hAnsi="Verdana" w:cs="Calibri"/>
          <w:sz w:val="18"/>
          <w:szCs w:val="18"/>
          <w:lang w:eastAsia="pl-PL"/>
        </w:rPr>
        <w:t>oświadczenie, o</w:t>
      </w:r>
      <w:r w:rsidR="006A6C32">
        <w:rPr>
          <w:rFonts w:ascii="Verdana" w:eastAsia="Times New Roman" w:hAnsi="Verdana" w:cs="Calibri"/>
          <w:sz w:val="18"/>
          <w:szCs w:val="18"/>
          <w:lang w:eastAsia="pl-PL"/>
        </w:rPr>
        <w:t> </w:t>
      </w:r>
      <w:r w:rsidR="00562039">
        <w:rPr>
          <w:rFonts w:ascii="Verdana" w:eastAsia="Times New Roman" w:hAnsi="Verdana" w:cs="Calibri"/>
          <w:sz w:val="18"/>
          <w:szCs w:val="18"/>
          <w:lang w:eastAsia="pl-PL"/>
        </w:rPr>
        <w:t xml:space="preserve">którym mowa w pkt. </w:t>
      </w:r>
      <w:r>
        <w:rPr>
          <w:rFonts w:ascii="Verdana" w:eastAsia="Times New Roman" w:hAnsi="Verdana" w:cs="Calibri"/>
          <w:sz w:val="18"/>
          <w:szCs w:val="18"/>
          <w:lang w:eastAsia="pl-PL"/>
        </w:rPr>
        <w:t>11.</w:t>
      </w:r>
      <w:r w:rsidR="00562039">
        <w:rPr>
          <w:rFonts w:ascii="Verdana" w:eastAsia="Times New Roman" w:hAnsi="Verdana" w:cs="Calibri"/>
          <w:sz w:val="18"/>
          <w:szCs w:val="18"/>
          <w:lang w:eastAsia="pl-PL"/>
        </w:rPr>
        <w:t xml:space="preserve">1 </w:t>
      </w:r>
      <w:r w:rsidR="002D615E" w:rsidRPr="00F57C5F">
        <w:rPr>
          <w:rFonts w:ascii="Verdana" w:eastAsia="Times New Roman" w:hAnsi="Verdana" w:cs="Calibri"/>
          <w:sz w:val="18"/>
          <w:szCs w:val="18"/>
          <w:lang w:eastAsia="pl-PL"/>
        </w:rPr>
        <w:t xml:space="preserve">składa każdy z wykonawców wspólnie ubiegających się o zamówienie. Dokumenty te potwierdzają spełnianie warunków udziału w postępowaniu oraz brak podstaw wykluczenia w zakresie, w którym każdy z wykonawców wykazuje spełnianie warunków udziału </w:t>
      </w:r>
      <w:r w:rsidR="00007AF8">
        <w:rPr>
          <w:rFonts w:ascii="Verdana" w:eastAsia="Times New Roman" w:hAnsi="Verdana" w:cs="Calibri"/>
          <w:sz w:val="18"/>
          <w:szCs w:val="18"/>
          <w:lang w:eastAsia="pl-PL"/>
        </w:rPr>
        <w:br/>
      </w:r>
      <w:r w:rsidR="002D615E" w:rsidRPr="00F57C5F">
        <w:rPr>
          <w:rFonts w:ascii="Verdana" w:eastAsia="Times New Roman" w:hAnsi="Verdana" w:cs="Calibri"/>
          <w:sz w:val="18"/>
          <w:szCs w:val="18"/>
          <w:lang w:eastAsia="pl-PL"/>
        </w:rPr>
        <w:t>w postępowaniu oraz brak podstaw wykluczenia.</w:t>
      </w:r>
    </w:p>
    <w:p w:rsidR="00E30D93" w:rsidRPr="002D4FFF" w:rsidRDefault="00E30D93" w:rsidP="00796988">
      <w:pPr>
        <w:spacing w:after="0" w:line="276" w:lineRule="auto"/>
        <w:contextualSpacing/>
        <w:jc w:val="both"/>
        <w:rPr>
          <w:rFonts w:ascii="Verdana" w:eastAsia="Times New Roman" w:hAnsi="Verdana" w:cs="Calibri"/>
          <w:sz w:val="18"/>
          <w:szCs w:val="18"/>
          <w:lang w:eastAsia="pl-PL"/>
        </w:rPr>
      </w:pPr>
    </w:p>
    <w:p w:rsidR="00107268" w:rsidRDefault="00E30D93"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11.</w:t>
      </w:r>
      <w:r w:rsidR="007504FD">
        <w:rPr>
          <w:rFonts w:ascii="Verdana" w:eastAsia="Times New Roman" w:hAnsi="Verdana" w:cs="Calibri"/>
          <w:sz w:val="18"/>
          <w:szCs w:val="18"/>
          <w:lang w:eastAsia="pl-PL"/>
        </w:rPr>
        <w:t>5</w:t>
      </w:r>
      <w:r>
        <w:rPr>
          <w:rFonts w:ascii="Verdana" w:eastAsia="Times New Roman" w:hAnsi="Verdana" w:cs="Calibri"/>
          <w:sz w:val="18"/>
          <w:szCs w:val="18"/>
          <w:lang w:eastAsia="pl-PL"/>
        </w:rPr>
        <w:t xml:space="preserve">. </w:t>
      </w:r>
      <w:r w:rsidR="00107268">
        <w:rPr>
          <w:rFonts w:ascii="Verdana" w:eastAsia="Times New Roman" w:hAnsi="Verdana" w:cs="Calibri"/>
          <w:sz w:val="18"/>
          <w:szCs w:val="18"/>
          <w:lang w:eastAsia="pl-PL"/>
        </w:rPr>
        <w:t>Jeżeli jest to niezbędne</w:t>
      </w:r>
      <w:r w:rsidR="00764402">
        <w:rPr>
          <w:rFonts w:ascii="Verdana" w:eastAsia="Times New Roman" w:hAnsi="Verdana" w:cs="Calibri"/>
          <w:sz w:val="18"/>
          <w:szCs w:val="18"/>
          <w:lang w:eastAsia="pl-PL"/>
        </w:rPr>
        <w:t xml:space="preserve"> do zapewnienia odpowiedniego przebiegu postępowania o udzielenie zamówienia</w:t>
      </w:r>
      <w:r w:rsidR="007B0AA5">
        <w:rPr>
          <w:rFonts w:ascii="Verdana" w:eastAsia="Times New Roman" w:hAnsi="Verdana" w:cs="Calibri"/>
          <w:sz w:val="18"/>
          <w:szCs w:val="18"/>
          <w:lang w:eastAsia="pl-PL"/>
        </w:rPr>
        <w:t>,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aktualne, do złożenia aktualnych oświadczeń lub dokumentów.</w:t>
      </w:r>
    </w:p>
    <w:p w:rsidR="0017315C" w:rsidRDefault="0017315C" w:rsidP="00796988">
      <w:pPr>
        <w:spacing w:after="0" w:line="276" w:lineRule="auto"/>
        <w:contextualSpacing/>
        <w:jc w:val="both"/>
        <w:rPr>
          <w:rFonts w:ascii="Verdana" w:eastAsia="Times New Roman" w:hAnsi="Verdana" w:cs="Calibri"/>
          <w:sz w:val="18"/>
          <w:szCs w:val="18"/>
          <w:lang w:eastAsia="pl-PL"/>
        </w:rPr>
      </w:pPr>
    </w:p>
    <w:p w:rsidR="002D615E" w:rsidRDefault="0017315C" w:rsidP="00796988">
      <w:pPr>
        <w:spacing w:after="0" w:line="276" w:lineRule="auto"/>
        <w:contextualSpacing/>
        <w:jc w:val="both"/>
        <w:rPr>
          <w:rFonts w:ascii="Verdana" w:eastAsia="Times New Roman" w:hAnsi="Verdana" w:cs="Calibri"/>
          <w:b/>
          <w:sz w:val="18"/>
          <w:szCs w:val="18"/>
          <w:lang w:eastAsia="pl-PL"/>
        </w:rPr>
      </w:pPr>
      <w:r>
        <w:rPr>
          <w:rFonts w:ascii="Verdana" w:eastAsia="Times New Roman" w:hAnsi="Verdana" w:cs="Calibri"/>
          <w:sz w:val="18"/>
          <w:szCs w:val="18"/>
          <w:lang w:eastAsia="pl-PL"/>
        </w:rPr>
        <w:t>11.</w:t>
      </w:r>
      <w:r w:rsidR="00DB7645">
        <w:rPr>
          <w:rFonts w:ascii="Verdana" w:eastAsia="Times New Roman" w:hAnsi="Verdana" w:cs="Calibri"/>
          <w:sz w:val="18"/>
          <w:szCs w:val="18"/>
          <w:lang w:eastAsia="pl-PL"/>
        </w:rPr>
        <w:t>6</w:t>
      </w:r>
      <w:r>
        <w:rPr>
          <w:rFonts w:ascii="Verdana" w:eastAsia="Times New Roman" w:hAnsi="Verdana" w:cs="Calibri"/>
          <w:sz w:val="18"/>
          <w:szCs w:val="18"/>
          <w:lang w:eastAsia="pl-PL"/>
        </w:rPr>
        <w:t xml:space="preserve">. </w:t>
      </w:r>
      <w:r w:rsidR="002D615E" w:rsidRPr="00F57C5F">
        <w:rPr>
          <w:rFonts w:ascii="Verdana" w:eastAsia="Times New Roman" w:hAnsi="Verdana" w:cs="Calibri"/>
          <w:sz w:val="18"/>
          <w:szCs w:val="18"/>
          <w:lang w:eastAsia="pl-PL"/>
        </w:rPr>
        <w:t xml:space="preserve">Zamawiający przed udzieleniem zamówienia, </w:t>
      </w:r>
      <w:r w:rsidR="0035579A">
        <w:rPr>
          <w:rFonts w:ascii="Verdana" w:eastAsia="Times New Roman" w:hAnsi="Verdana" w:cs="Calibri"/>
          <w:sz w:val="18"/>
          <w:szCs w:val="18"/>
          <w:lang w:eastAsia="pl-PL"/>
        </w:rPr>
        <w:t xml:space="preserve">na podstawie art. 26 ust. 2 Pzp </w:t>
      </w:r>
      <w:r w:rsidR="002D615E" w:rsidRPr="006E784E">
        <w:rPr>
          <w:rFonts w:ascii="Verdana" w:eastAsia="Times New Roman" w:hAnsi="Verdana" w:cs="Calibri"/>
          <w:b/>
          <w:sz w:val="18"/>
          <w:szCs w:val="18"/>
          <w:lang w:eastAsia="pl-PL"/>
        </w:rPr>
        <w:t>wezwie wykonawcę, którego oferta została najwyżej oceniona,</w:t>
      </w:r>
      <w:r w:rsidR="002D615E" w:rsidRPr="00F57C5F">
        <w:rPr>
          <w:rFonts w:ascii="Verdana" w:eastAsia="Times New Roman" w:hAnsi="Verdana" w:cs="Calibri"/>
          <w:sz w:val="18"/>
          <w:szCs w:val="18"/>
          <w:lang w:eastAsia="pl-PL"/>
        </w:rPr>
        <w:t xml:space="preserve"> </w:t>
      </w:r>
      <w:r w:rsidR="002D615E" w:rsidRPr="006E784E">
        <w:rPr>
          <w:rFonts w:ascii="Verdana" w:eastAsia="Times New Roman" w:hAnsi="Verdana" w:cs="Calibri"/>
          <w:b/>
          <w:sz w:val="18"/>
          <w:szCs w:val="18"/>
          <w:lang w:eastAsia="pl-PL"/>
        </w:rPr>
        <w:t xml:space="preserve">do złożenia w </w:t>
      </w:r>
      <w:r w:rsidR="00800789" w:rsidRPr="006E784E">
        <w:rPr>
          <w:rFonts w:ascii="Verdana" w:eastAsia="Times New Roman" w:hAnsi="Verdana" w:cs="Calibri"/>
          <w:b/>
          <w:sz w:val="18"/>
          <w:szCs w:val="18"/>
          <w:lang w:eastAsia="pl-PL"/>
        </w:rPr>
        <w:t>wyznaczonym, nie krótszym niż 5</w:t>
      </w:r>
      <w:r w:rsidR="002D615E" w:rsidRPr="006E784E">
        <w:rPr>
          <w:rFonts w:ascii="Verdana" w:eastAsia="Times New Roman" w:hAnsi="Verdana" w:cs="Calibri"/>
          <w:b/>
          <w:sz w:val="18"/>
          <w:szCs w:val="18"/>
          <w:lang w:eastAsia="pl-PL"/>
        </w:rPr>
        <w:t xml:space="preserve"> dni,</w:t>
      </w:r>
      <w:r w:rsidR="002D615E" w:rsidRPr="00F57C5F">
        <w:rPr>
          <w:rFonts w:ascii="Verdana" w:eastAsia="Times New Roman" w:hAnsi="Verdana" w:cs="Calibri"/>
          <w:sz w:val="18"/>
          <w:szCs w:val="18"/>
          <w:lang w:eastAsia="pl-PL"/>
        </w:rPr>
        <w:t xml:space="preserve"> terminie aktualnych na dzień złożenia </w:t>
      </w:r>
      <w:r w:rsidR="002D615E" w:rsidRPr="006E784E">
        <w:rPr>
          <w:rFonts w:ascii="Verdana" w:eastAsia="Times New Roman" w:hAnsi="Verdana" w:cs="Calibri"/>
          <w:b/>
          <w:sz w:val="18"/>
          <w:szCs w:val="18"/>
          <w:lang w:eastAsia="pl-PL"/>
        </w:rPr>
        <w:t>oświadczeń lub dokumentów potwierdzających okoliczności, o kt</w:t>
      </w:r>
      <w:r w:rsidR="006A5B30" w:rsidRPr="006E784E">
        <w:rPr>
          <w:rFonts w:ascii="Verdana" w:eastAsia="Times New Roman" w:hAnsi="Verdana" w:cs="Calibri"/>
          <w:b/>
          <w:sz w:val="18"/>
          <w:szCs w:val="18"/>
          <w:lang w:eastAsia="pl-PL"/>
        </w:rPr>
        <w:t>órych mowa w art. 25 ust. 1 Pzp</w:t>
      </w:r>
      <w:r w:rsidR="006E784E">
        <w:rPr>
          <w:rFonts w:ascii="Verdana" w:eastAsia="Times New Roman" w:hAnsi="Verdana" w:cs="Calibri"/>
          <w:b/>
          <w:sz w:val="18"/>
          <w:szCs w:val="18"/>
          <w:lang w:eastAsia="pl-PL"/>
        </w:rPr>
        <w:t>, tj:</w:t>
      </w:r>
    </w:p>
    <w:p w:rsidR="0017315C" w:rsidRPr="00F57C5F" w:rsidRDefault="0017315C" w:rsidP="00796988">
      <w:pPr>
        <w:spacing w:after="0" w:line="276" w:lineRule="auto"/>
        <w:contextualSpacing/>
        <w:jc w:val="both"/>
        <w:rPr>
          <w:rFonts w:ascii="Verdana" w:eastAsia="Times New Roman" w:hAnsi="Verdana" w:cs="Calibri"/>
          <w:sz w:val="18"/>
          <w:szCs w:val="18"/>
          <w:lang w:eastAsia="pl-PL"/>
        </w:rPr>
      </w:pPr>
    </w:p>
    <w:p w:rsidR="0017315C" w:rsidRPr="00482974" w:rsidRDefault="006E784E" w:rsidP="00482974">
      <w:pPr>
        <w:spacing w:after="0" w:line="276" w:lineRule="auto"/>
        <w:ind w:left="284" w:hanging="284"/>
        <w:contextualSpacing/>
        <w:jc w:val="both"/>
        <w:rPr>
          <w:rFonts w:ascii="Verdana" w:eastAsia="Times New Roman" w:hAnsi="Verdana" w:cs="Calibri"/>
          <w:b/>
          <w:sz w:val="18"/>
          <w:szCs w:val="18"/>
          <w:lang w:eastAsia="pl-PL"/>
        </w:rPr>
      </w:pPr>
      <w:r w:rsidRPr="00CA1D4E">
        <w:rPr>
          <w:rFonts w:ascii="Verdana" w:eastAsia="Times New Roman" w:hAnsi="Verdana" w:cs="Calibri"/>
          <w:b/>
          <w:sz w:val="18"/>
          <w:szCs w:val="18"/>
          <w:lang w:eastAsia="pl-PL"/>
        </w:rPr>
        <w:t>-</w:t>
      </w:r>
      <w:r w:rsidR="00007AF8" w:rsidRPr="00CA1D4E">
        <w:rPr>
          <w:rFonts w:ascii="Verdana" w:eastAsia="Times New Roman" w:hAnsi="Verdana" w:cs="Calibri"/>
          <w:b/>
          <w:sz w:val="18"/>
          <w:szCs w:val="18"/>
          <w:lang w:eastAsia="pl-PL"/>
        </w:rPr>
        <w:t xml:space="preserve">  </w:t>
      </w:r>
      <w:r w:rsidR="0017315C" w:rsidRPr="00CA1D4E">
        <w:rPr>
          <w:rFonts w:ascii="Verdana" w:eastAsia="Times New Roman" w:hAnsi="Verdana" w:cs="Calibri"/>
          <w:b/>
          <w:sz w:val="18"/>
          <w:szCs w:val="18"/>
          <w:lang w:eastAsia="pl-PL"/>
        </w:rPr>
        <w:t xml:space="preserve"> </w:t>
      </w:r>
      <w:r w:rsidR="00DB7645">
        <w:rPr>
          <w:rFonts w:ascii="Verdana" w:eastAsia="Times New Roman" w:hAnsi="Verdana" w:cs="Calibri"/>
          <w:b/>
          <w:sz w:val="18"/>
          <w:szCs w:val="18"/>
          <w:lang w:eastAsia="pl-PL"/>
        </w:rPr>
        <w:t>w</w:t>
      </w:r>
      <w:r w:rsidR="002D615E" w:rsidRPr="00CA1D4E">
        <w:rPr>
          <w:rFonts w:ascii="Verdana" w:eastAsia="Times New Roman" w:hAnsi="Verdana" w:cs="Calibri"/>
          <w:b/>
          <w:sz w:val="18"/>
          <w:szCs w:val="18"/>
          <w:lang w:eastAsia="pl-PL"/>
        </w:rPr>
        <w:t xml:space="preserve"> zakresie spełniania warunków udziału w postępowaniu:</w:t>
      </w:r>
    </w:p>
    <w:p w:rsidR="0017315C" w:rsidRPr="00694580" w:rsidRDefault="002D615E" w:rsidP="00694580">
      <w:pPr>
        <w:numPr>
          <w:ilvl w:val="0"/>
          <w:numId w:val="29"/>
        </w:numPr>
        <w:spacing w:after="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wykazu robót budowlanych wykonanych nie wcześniej niż</w:t>
      </w:r>
      <w:r w:rsidRPr="00F57C5F">
        <w:rPr>
          <w:rFonts w:ascii="Arial" w:eastAsia="Times New Roman" w:hAnsi="Arial" w:cs="Arial"/>
          <w:sz w:val="18"/>
          <w:szCs w:val="18"/>
          <w:lang w:eastAsia="pl-PL"/>
        </w:rPr>
        <w:t>̇</w:t>
      </w:r>
      <w:r w:rsidRPr="00F57C5F">
        <w:rPr>
          <w:rFonts w:ascii="Verdana" w:eastAsia="Times New Roman" w:hAnsi="Verdana" w:cs="Calibri"/>
          <w:sz w:val="18"/>
          <w:szCs w:val="18"/>
          <w:lang w:eastAsia="pl-PL"/>
        </w:rPr>
        <w:t xml:space="preserv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w:t>
      </w:r>
      <w:r w:rsidRPr="00F57C5F">
        <w:rPr>
          <w:rFonts w:ascii="Arial" w:eastAsia="Times New Roman" w:hAnsi="Arial" w:cs="Arial"/>
          <w:sz w:val="18"/>
          <w:szCs w:val="18"/>
          <w:lang w:eastAsia="pl-PL"/>
        </w:rPr>
        <w:t>̨</w:t>
      </w:r>
      <w:r w:rsidRPr="00F57C5F">
        <w:rPr>
          <w:rFonts w:ascii="Verdana" w:eastAsia="Times New Roman" w:hAnsi="Verdana" w:cs="Calibri"/>
          <w:sz w:val="18"/>
          <w:szCs w:val="18"/>
          <w:lang w:eastAsia="pl-PL"/>
        </w:rPr>
        <w:t xml:space="preserve"> referencje b</w:t>
      </w:r>
      <w:r w:rsidRPr="00F57C5F">
        <w:rPr>
          <w:rFonts w:ascii="Verdana" w:eastAsia="Times New Roman" w:hAnsi="Verdana" w:cs="Verdana"/>
          <w:sz w:val="18"/>
          <w:szCs w:val="18"/>
          <w:lang w:eastAsia="pl-PL"/>
        </w:rPr>
        <w:t>ą</w:t>
      </w:r>
      <w:r w:rsidRPr="00F57C5F">
        <w:rPr>
          <w:rFonts w:ascii="Verdana" w:eastAsia="Times New Roman" w:hAnsi="Verdana" w:cs="Calibri"/>
          <w:sz w:val="18"/>
          <w:szCs w:val="18"/>
          <w:lang w:eastAsia="pl-PL"/>
        </w:rPr>
        <w:t>d</w:t>
      </w:r>
      <w:r w:rsidRPr="00F57C5F">
        <w:rPr>
          <w:rFonts w:ascii="Verdana" w:eastAsia="Times New Roman" w:hAnsi="Verdana" w:cs="Verdana"/>
          <w:sz w:val="18"/>
          <w:szCs w:val="18"/>
          <w:lang w:eastAsia="pl-PL"/>
        </w:rPr>
        <w:t>ź</w:t>
      </w:r>
      <w:r w:rsidRPr="00F57C5F">
        <w:rPr>
          <w:rFonts w:ascii="Verdana" w:eastAsia="Times New Roman" w:hAnsi="Verdana" w:cs="Calibri"/>
          <w:sz w:val="18"/>
          <w:szCs w:val="18"/>
          <w:lang w:eastAsia="pl-PL"/>
        </w:rPr>
        <w:t>́ inne dokumenty wystawione przez podmiot, na rzecz kt</w:t>
      </w:r>
      <w:r w:rsidRPr="00F57C5F">
        <w:rPr>
          <w:rFonts w:ascii="Verdana" w:eastAsia="Times New Roman" w:hAnsi="Verdana" w:cs="Verdana"/>
          <w:sz w:val="18"/>
          <w:szCs w:val="18"/>
          <w:lang w:eastAsia="pl-PL"/>
        </w:rPr>
        <w:t>ó</w:t>
      </w:r>
      <w:r w:rsidRPr="00F57C5F">
        <w:rPr>
          <w:rFonts w:ascii="Verdana" w:eastAsia="Times New Roman" w:hAnsi="Verdana" w:cs="Calibri"/>
          <w:sz w:val="18"/>
          <w:szCs w:val="18"/>
          <w:lang w:eastAsia="pl-PL"/>
        </w:rPr>
        <w:t xml:space="preserve">rego roboty </w:t>
      </w:r>
      <w:r w:rsidRPr="00F57C5F">
        <w:rPr>
          <w:rFonts w:ascii="Verdana" w:eastAsia="Times New Roman" w:hAnsi="Verdana" w:cs="Calibri"/>
          <w:sz w:val="18"/>
          <w:szCs w:val="18"/>
          <w:lang w:eastAsia="pl-PL"/>
        </w:rPr>
        <w:lastRenderedPageBreak/>
        <w:t xml:space="preserve">budowlane były wykonywane, a jeżeli z uzasadnionej przyczyny o obiektywnym charakterze wykonawca nie jest w stanie uzyskać́ tych dokumentów – inne dokumenty; </w:t>
      </w:r>
      <w:r w:rsidR="0017315C">
        <w:rPr>
          <w:rFonts w:ascii="Verdana" w:eastAsia="Times New Roman" w:hAnsi="Verdana" w:cs="Calibri"/>
          <w:sz w:val="18"/>
          <w:szCs w:val="18"/>
          <w:lang w:eastAsia="pl-PL"/>
        </w:rPr>
        <w:t xml:space="preserve"> </w:t>
      </w:r>
    </w:p>
    <w:p w:rsidR="002D615E" w:rsidRDefault="002D615E" w:rsidP="002A11D3">
      <w:pPr>
        <w:numPr>
          <w:ilvl w:val="0"/>
          <w:numId w:val="29"/>
        </w:numPr>
        <w:spacing w:after="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wykaz osób, </w:t>
      </w:r>
      <w:r w:rsidR="001A6202">
        <w:rPr>
          <w:rFonts w:ascii="Verdana" w:eastAsia="Times New Roman" w:hAnsi="Verdana" w:cs="Calibri"/>
          <w:sz w:val="18"/>
          <w:szCs w:val="18"/>
          <w:lang w:eastAsia="pl-PL"/>
        </w:rPr>
        <w:t>skierowanych przez Wykonawcę</w:t>
      </w:r>
      <w:r w:rsidRPr="00F57C5F">
        <w:rPr>
          <w:rFonts w:ascii="Verdana" w:eastAsia="Times New Roman" w:hAnsi="Verdana" w:cs="Calibri"/>
          <w:sz w:val="18"/>
          <w:szCs w:val="18"/>
          <w:lang w:eastAsia="pl-PL"/>
        </w:rPr>
        <w:t xml:space="preserve"> </w:t>
      </w:r>
      <w:r w:rsidR="001A6202">
        <w:rPr>
          <w:rFonts w:ascii="Verdana" w:eastAsia="Times New Roman" w:hAnsi="Verdana" w:cs="Calibri"/>
          <w:sz w:val="18"/>
          <w:szCs w:val="18"/>
          <w:lang w:eastAsia="pl-PL"/>
        </w:rPr>
        <w:t xml:space="preserve">do realizacji </w:t>
      </w:r>
      <w:r w:rsidRPr="00F57C5F">
        <w:rPr>
          <w:rFonts w:ascii="Verdana" w:eastAsia="Times New Roman" w:hAnsi="Verdana" w:cs="Calibri"/>
          <w:sz w:val="18"/>
          <w:szCs w:val="18"/>
          <w:lang w:eastAsia="pl-PL"/>
        </w:rPr>
        <w:t xml:space="preserve">zamówienia zgodnie z treścią niniejszej SIWZ, </w:t>
      </w:r>
      <w:r w:rsidR="001A6202">
        <w:rPr>
          <w:rFonts w:ascii="Verdana" w:eastAsia="Times New Roman" w:hAnsi="Verdana" w:cs="Calibri"/>
          <w:sz w:val="18"/>
          <w:szCs w:val="18"/>
          <w:lang w:eastAsia="pl-PL"/>
        </w:rPr>
        <w:t xml:space="preserve">w szczególności odpowiedzialnych za kierowanie robotami budowlanymi </w:t>
      </w:r>
      <w:r w:rsidRPr="00F57C5F">
        <w:rPr>
          <w:rFonts w:ascii="Verdana" w:eastAsia="Times New Roman" w:hAnsi="Verdana" w:cs="Calibri"/>
          <w:sz w:val="18"/>
          <w:szCs w:val="18"/>
          <w:lang w:eastAsia="pl-PL"/>
        </w:rPr>
        <w:t>wraz z informacjami na temat ich kwalifikacji zawodowych, doświadczenia i</w:t>
      </w:r>
      <w:r w:rsidR="006443F8">
        <w:rPr>
          <w:rFonts w:ascii="Verdana" w:eastAsia="Times New Roman" w:hAnsi="Verdana" w:cs="Calibri"/>
          <w:sz w:val="18"/>
          <w:szCs w:val="18"/>
          <w:lang w:eastAsia="pl-PL"/>
        </w:rPr>
        <w:t> </w:t>
      </w:r>
      <w:r w:rsidRPr="00F57C5F">
        <w:rPr>
          <w:rFonts w:ascii="Verdana" w:eastAsia="Times New Roman" w:hAnsi="Verdana" w:cs="Calibri"/>
          <w:sz w:val="18"/>
          <w:szCs w:val="18"/>
          <w:lang w:eastAsia="pl-PL"/>
        </w:rPr>
        <w:t>wykształcenia niezbędnych do wykonania zamówienia, a także zakresu wykonywanych przez nie czynności, oraz informacją o podstawie do dysponowania tymi osobami;</w:t>
      </w:r>
    </w:p>
    <w:p w:rsidR="003600D8" w:rsidRPr="00F57C5F" w:rsidRDefault="003600D8" w:rsidP="003600D8">
      <w:pPr>
        <w:spacing w:after="0" w:line="276" w:lineRule="auto"/>
        <w:ind w:left="1068"/>
        <w:contextualSpacing/>
        <w:jc w:val="both"/>
        <w:rPr>
          <w:rFonts w:ascii="Verdana" w:eastAsia="Times New Roman" w:hAnsi="Verdana" w:cs="Calibri"/>
          <w:sz w:val="18"/>
          <w:szCs w:val="18"/>
          <w:lang w:eastAsia="pl-PL"/>
        </w:rPr>
      </w:pPr>
    </w:p>
    <w:p w:rsidR="00061A03" w:rsidRDefault="00061A03" w:rsidP="00061A03">
      <w:pPr>
        <w:pStyle w:val="Akapitzlist"/>
        <w:numPr>
          <w:ilvl w:val="1"/>
          <w:numId w:val="50"/>
        </w:numPr>
        <w:spacing w:after="0"/>
        <w:ind w:left="709" w:hanging="709"/>
        <w:jc w:val="both"/>
        <w:rPr>
          <w:rFonts w:ascii="Verdana" w:hAnsi="Verdana"/>
          <w:sz w:val="18"/>
          <w:szCs w:val="18"/>
        </w:rPr>
      </w:pPr>
      <w:r>
        <w:rPr>
          <w:rFonts w:ascii="Verdana" w:hAnsi="Verdana"/>
          <w:sz w:val="18"/>
          <w:szCs w:val="18"/>
        </w:rPr>
        <w:t>Dokumenty podmiotów  zagranicznych.</w:t>
      </w:r>
    </w:p>
    <w:p w:rsidR="00061A03" w:rsidRDefault="00061A03" w:rsidP="00061A03">
      <w:pPr>
        <w:pStyle w:val="Akapitzlist"/>
        <w:spacing w:after="0"/>
        <w:ind w:left="709"/>
        <w:jc w:val="both"/>
        <w:rPr>
          <w:rFonts w:ascii="Verdana" w:hAnsi="Verdana"/>
          <w:sz w:val="18"/>
          <w:szCs w:val="18"/>
        </w:rPr>
      </w:pPr>
      <w:r>
        <w:rPr>
          <w:rFonts w:ascii="Verdana" w:hAnsi="Verdana"/>
          <w:sz w:val="18"/>
          <w:szCs w:val="18"/>
        </w:rPr>
        <w:t>Wykonawca zagraniczny składa dokumenty zgodnie z zapisami pkt. 9, 10 i 11 SIWZ ze szczególnym uwzględnieniem, aby dokumenty złożone wraz z ofertą potwierdzały, iż oferta została podpisana przez osoby uprawnione do reprezentowania Wykonawcy.</w:t>
      </w:r>
    </w:p>
    <w:p w:rsidR="003600D8" w:rsidRDefault="003600D8" w:rsidP="00061A03">
      <w:pPr>
        <w:pStyle w:val="Akapitzlist"/>
        <w:spacing w:after="0"/>
        <w:ind w:left="709"/>
        <w:jc w:val="both"/>
        <w:rPr>
          <w:rFonts w:ascii="Verdana" w:hAnsi="Verdana"/>
          <w:sz w:val="18"/>
          <w:szCs w:val="18"/>
        </w:rPr>
      </w:pPr>
    </w:p>
    <w:p w:rsidR="00061A03" w:rsidRPr="00694580" w:rsidRDefault="00061A03" w:rsidP="00694580">
      <w:pPr>
        <w:pStyle w:val="Akapitzlist"/>
        <w:numPr>
          <w:ilvl w:val="1"/>
          <w:numId w:val="37"/>
        </w:numPr>
        <w:spacing w:after="0"/>
        <w:ind w:left="709" w:hanging="709"/>
        <w:contextualSpacing/>
        <w:jc w:val="both"/>
        <w:rPr>
          <w:rFonts w:ascii="Verdana" w:hAnsi="Verdana"/>
          <w:sz w:val="18"/>
          <w:szCs w:val="18"/>
        </w:rPr>
      </w:pPr>
      <w:r w:rsidRPr="007725FF">
        <w:rPr>
          <w:rFonts w:ascii="Verdana" w:hAnsi="Verdana"/>
          <w:sz w:val="18"/>
          <w:szCs w:val="18"/>
        </w:rPr>
        <w:t xml:space="preserve">Wykonawca nie jest zobowiązany do złożenia oświadczeń lub dokumentów potwierdzających okoliczności, o których mowa w art. 25 ust. 1 </w:t>
      </w:r>
      <w:proofErr w:type="spellStart"/>
      <w:r w:rsidRPr="007725FF">
        <w:rPr>
          <w:rFonts w:ascii="Verdana" w:hAnsi="Verdana"/>
          <w:sz w:val="18"/>
          <w:szCs w:val="18"/>
        </w:rPr>
        <w:t>pkt</w:t>
      </w:r>
      <w:proofErr w:type="spellEnd"/>
      <w:r w:rsidRPr="007725FF">
        <w:rPr>
          <w:rFonts w:ascii="Verdana" w:hAnsi="Verdana"/>
          <w:sz w:val="18"/>
          <w:szCs w:val="18"/>
        </w:rPr>
        <w:t xml:space="preserve"> 1, jeżeli Zamawiający posiada oświadczenia lub dokumenty dotyczące tego Wykonawcy lub może je uzyskać za pomocą bezpłatnych i ogólnodostępnych baz danych, w szczególności rejestrów publicznych </w:t>
      </w:r>
      <w:r w:rsidRPr="007725FF">
        <w:rPr>
          <w:rFonts w:ascii="Verdana" w:hAnsi="Verdana"/>
          <w:sz w:val="18"/>
          <w:szCs w:val="18"/>
        </w:rPr>
        <w:br/>
        <w:t>w rozumieniu ustawy z dnia 17 lutego 2005r. o informatyzacji działalności podmiotów realizujących zadania publiczne (</w:t>
      </w:r>
      <w:proofErr w:type="spellStart"/>
      <w:r w:rsidRPr="007725FF">
        <w:rPr>
          <w:rFonts w:ascii="Verdana" w:hAnsi="Verdana"/>
          <w:sz w:val="18"/>
          <w:szCs w:val="18"/>
        </w:rPr>
        <w:t>Dz.U</w:t>
      </w:r>
      <w:proofErr w:type="spellEnd"/>
      <w:r w:rsidRPr="007725FF">
        <w:rPr>
          <w:rFonts w:ascii="Verdana" w:hAnsi="Verdana"/>
          <w:sz w:val="18"/>
          <w:szCs w:val="18"/>
        </w:rPr>
        <w:t>. z 2014r. poz. 1114  oraz 2016 poz. 352).</w:t>
      </w:r>
    </w:p>
    <w:p w:rsidR="00061A03" w:rsidRDefault="00061A03" w:rsidP="00061A03">
      <w:pPr>
        <w:pStyle w:val="Akapitzlist"/>
        <w:numPr>
          <w:ilvl w:val="1"/>
          <w:numId w:val="37"/>
        </w:numPr>
        <w:spacing w:after="0"/>
        <w:ind w:left="709" w:hanging="709"/>
        <w:contextualSpacing/>
        <w:jc w:val="both"/>
        <w:rPr>
          <w:rFonts w:ascii="Verdana" w:hAnsi="Verdana"/>
          <w:sz w:val="18"/>
          <w:szCs w:val="18"/>
        </w:rPr>
      </w:pPr>
      <w:r w:rsidRPr="007725FF">
        <w:rPr>
          <w:rFonts w:ascii="Verdana" w:hAnsi="Verdana"/>
          <w:sz w:val="18"/>
          <w:szCs w:val="18"/>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3600D8" w:rsidRPr="007725FF" w:rsidRDefault="003600D8" w:rsidP="003600D8">
      <w:pPr>
        <w:pStyle w:val="Akapitzlist"/>
        <w:spacing w:after="0"/>
        <w:ind w:left="709"/>
        <w:contextualSpacing/>
        <w:jc w:val="both"/>
        <w:rPr>
          <w:rFonts w:ascii="Verdana" w:hAnsi="Verdana"/>
          <w:sz w:val="18"/>
          <w:szCs w:val="18"/>
        </w:rPr>
      </w:pPr>
    </w:p>
    <w:p w:rsidR="00061A03" w:rsidRPr="003600D8" w:rsidRDefault="00061A03" w:rsidP="00061A03">
      <w:pPr>
        <w:pStyle w:val="Akapitzlist"/>
        <w:numPr>
          <w:ilvl w:val="1"/>
          <w:numId w:val="37"/>
        </w:numPr>
        <w:spacing w:after="0"/>
        <w:ind w:left="709" w:hanging="709"/>
        <w:contextualSpacing/>
        <w:jc w:val="both"/>
        <w:rPr>
          <w:rFonts w:ascii="Verdana" w:hAnsi="Verdana"/>
          <w:sz w:val="18"/>
          <w:szCs w:val="18"/>
        </w:rPr>
      </w:pPr>
      <w:r w:rsidRPr="007725FF">
        <w:t xml:space="preserve">Wykonawca, w terminie 3 dni od dnia zamieszczenia na stronie internetowej informacji, o której mowa w art. 86 ust. 5 ustawy </w:t>
      </w:r>
      <w:proofErr w:type="spellStart"/>
      <w:r w:rsidRPr="007725FF">
        <w:t>Pzp</w:t>
      </w:r>
      <w:proofErr w:type="spellEnd"/>
      <w:r w:rsidRPr="007725FF">
        <w:t xml:space="preserve">, przekazuje zamawiającemu oświadczenie o przynależności lub braku przynależności do tej samej grupy kapitałowej, o której mowa w art. 24 ust. 1 </w:t>
      </w:r>
      <w:proofErr w:type="spellStart"/>
      <w:r w:rsidRPr="007725FF">
        <w:t>pkt</w:t>
      </w:r>
      <w:proofErr w:type="spellEnd"/>
      <w:r w:rsidRPr="007725FF">
        <w:t xml:space="preserve"> 23 ustawy </w:t>
      </w:r>
      <w:proofErr w:type="spellStart"/>
      <w:r w:rsidRPr="007725FF">
        <w:t>Pzp</w:t>
      </w:r>
      <w:proofErr w:type="spellEnd"/>
      <w:r w:rsidRPr="007725FF">
        <w:t xml:space="preserve">. Wraz ze złożeniem oświadczenia, Wykonawca może przedstawić dowody, że powiązania z innym Wykonawcą nie prowadzą do zakłócenia konkurencji w postępowaniu o udzielenie zamówienia. </w:t>
      </w:r>
      <w:r w:rsidRPr="007725FF">
        <w:rPr>
          <w:rFonts w:ascii="Verdana" w:hAnsi="Verdana" w:cs="Arial"/>
          <w:sz w:val="18"/>
          <w:szCs w:val="18"/>
        </w:rPr>
        <w:t>W przypadku wspólnego ubiegania się o zamówienie przez Wykonawców oświadczenie o przynależności lub braku przynależności do tej samej grupy kapitałowej składa każdy z Wykonawców.</w:t>
      </w:r>
    </w:p>
    <w:p w:rsidR="003600D8" w:rsidRPr="003600D8" w:rsidRDefault="003600D8" w:rsidP="003600D8">
      <w:pPr>
        <w:spacing w:after="0"/>
        <w:contextualSpacing/>
        <w:jc w:val="both"/>
        <w:rPr>
          <w:rFonts w:ascii="Verdana" w:hAnsi="Verdana"/>
          <w:sz w:val="18"/>
          <w:szCs w:val="18"/>
        </w:rPr>
      </w:pPr>
    </w:p>
    <w:p w:rsidR="00061A03" w:rsidRPr="007725FF" w:rsidRDefault="00061A03" w:rsidP="00061A03">
      <w:pPr>
        <w:pStyle w:val="Akapitzlist"/>
        <w:numPr>
          <w:ilvl w:val="1"/>
          <w:numId w:val="37"/>
        </w:numPr>
        <w:spacing w:after="0"/>
        <w:ind w:left="709" w:hanging="709"/>
        <w:contextualSpacing/>
        <w:jc w:val="both"/>
        <w:rPr>
          <w:rFonts w:ascii="Verdana" w:hAnsi="Verdana"/>
          <w:sz w:val="18"/>
          <w:szCs w:val="18"/>
        </w:rPr>
      </w:pPr>
      <w:r w:rsidRPr="007725FF">
        <w:rPr>
          <w:rFonts w:ascii="Verdana" w:hAnsi="Verdana"/>
          <w:b/>
          <w:sz w:val="18"/>
          <w:szCs w:val="18"/>
        </w:rPr>
        <w:t>Uwaga: Propozycje treści dokumentów, o których mowa w pkt. 11.6 lit. a i b SIWZ zostaną przekazane tylko Wykonawcy wezwanemu do ich złożenia. Na etapie składania ofert nie należy składać przedmiotowych dokumentów.</w:t>
      </w:r>
    </w:p>
    <w:p w:rsidR="00061A03" w:rsidRDefault="00061A03" w:rsidP="00061A03">
      <w:pPr>
        <w:pStyle w:val="Akapitzlist"/>
        <w:spacing w:after="0"/>
        <w:ind w:left="480"/>
        <w:contextualSpacing/>
        <w:jc w:val="both"/>
        <w:rPr>
          <w:rFonts w:ascii="Verdana" w:hAnsi="Verdana"/>
          <w:sz w:val="18"/>
          <w:szCs w:val="18"/>
        </w:rPr>
      </w:pPr>
      <w:r>
        <w:rPr>
          <w:rFonts w:ascii="Verdana" w:hAnsi="Verdana"/>
          <w:sz w:val="18"/>
          <w:szCs w:val="18"/>
        </w:rPr>
        <w:t xml:space="preserve">    </w:t>
      </w:r>
      <w:r w:rsidRPr="007725FF">
        <w:rPr>
          <w:rFonts w:ascii="Verdana" w:hAnsi="Verdana"/>
          <w:sz w:val="18"/>
          <w:szCs w:val="18"/>
        </w:rPr>
        <w:t>Wzory dokumentów zostały zamieszczone w części I SIWZ – załącznik nr 5 i 6 do SIWZ.</w:t>
      </w:r>
    </w:p>
    <w:p w:rsidR="00061A03" w:rsidRDefault="00061A03" w:rsidP="00796988">
      <w:pPr>
        <w:tabs>
          <w:tab w:val="left" w:pos="426"/>
        </w:tabs>
        <w:spacing w:after="0" w:line="276" w:lineRule="auto"/>
        <w:ind w:right="457"/>
        <w:outlineLvl w:val="0"/>
        <w:rPr>
          <w:rFonts w:ascii="Verdana" w:eastAsia="Times New Roman" w:hAnsi="Verdana" w:cs="Calibri"/>
          <w:b/>
          <w:bCs/>
          <w:sz w:val="18"/>
          <w:szCs w:val="18"/>
          <w:lang w:eastAsia="pl-PL"/>
        </w:rPr>
      </w:pPr>
      <w:bookmarkStart w:id="9" w:name="_Toc472494563"/>
    </w:p>
    <w:p w:rsidR="002D615E" w:rsidRDefault="002A445D" w:rsidP="00796988">
      <w:pPr>
        <w:tabs>
          <w:tab w:val="left" w:pos="426"/>
        </w:tabs>
        <w:spacing w:after="0" w:line="276" w:lineRule="auto"/>
        <w:ind w:right="457"/>
        <w:outlineLvl w:val="0"/>
        <w:rPr>
          <w:rFonts w:ascii="Verdana" w:eastAsia="Times New Roman" w:hAnsi="Verdana" w:cs="Calibri"/>
          <w:b/>
          <w:bCs/>
          <w:sz w:val="18"/>
          <w:szCs w:val="18"/>
          <w:lang w:eastAsia="pl-PL"/>
        </w:rPr>
      </w:pPr>
      <w:r>
        <w:rPr>
          <w:rFonts w:ascii="Verdana" w:eastAsia="Times New Roman" w:hAnsi="Verdana" w:cs="Calibri"/>
          <w:b/>
          <w:bCs/>
          <w:sz w:val="18"/>
          <w:szCs w:val="18"/>
          <w:lang w:eastAsia="pl-PL"/>
        </w:rPr>
        <w:t>12.</w:t>
      </w:r>
      <w:r w:rsidR="002D615E" w:rsidRPr="00F57C5F">
        <w:rPr>
          <w:rFonts w:ascii="Verdana" w:eastAsia="Times New Roman" w:hAnsi="Verdana" w:cs="Calibri"/>
          <w:b/>
          <w:bCs/>
          <w:sz w:val="18"/>
          <w:szCs w:val="18"/>
          <w:lang w:eastAsia="pl-PL"/>
        </w:rPr>
        <w:t>Wadium</w:t>
      </w:r>
      <w:bookmarkEnd w:id="9"/>
    </w:p>
    <w:p w:rsidR="00215B14" w:rsidRPr="00F57C5F" w:rsidRDefault="00215B14" w:rsidP="00796988">
      <w:pPr>
        <w:tabs>
          <w:tab w:val="left" w:pos="426"/>
        </w:tabs>
        <w:spacing w:after="0" w:line="276" w:lineRule="auto"/>
        <w:ind w:right="457"/>
        <w:outlineLvl w:val="0"/>
        <w:rPr>
          <w:rFonts w:ascii="Verdana" w:eastAsia="Times New Roman" w:hAnsi="Verdana" w:cs="Calibri"/>
          <w:b/>
          <w:color w:val="000000"/>
          <w:sz w:val="18"/>
          <w:szCs w:val="18"/>
          <w:lang w:eastAsia="pl-PL"/>
        </w:rPr>
      </w:pPr>
    </w:p>
    <w:p w:rsidR="002D615E" w:rsidRDefault="00A24C72" w:rsidP="00796988">
      <w:pPr>
        <w:tabs>
          <w:tab w:val="left" w:pos="426"/>
        </w:tabs>
        <w:spacing w:after="0" w:line="276" w:lineRule="auto"/>
        <w:ind w:right="457"/>
        <w:outlineLvl w:val="0"/>
        <w:rPr>
          <w:rFonts w:ascii="Verdana" w:eastAsia="Times New Roman" w:hAnsi="Verdana" w:cs="Calibri"/>
          <w:color w:val="000000"/>
          <w:sz w:val="18"/>
          <w:szCs w:val="18"/>
          <w:lang w:eastAsia="pl-PL"/>
        </w:rPr>
      </w:pPr>
      <w:bookmarkStart w:id="10" w:name="_Toc460969987"/>
      <w:r>
        <w:rPr>
          <w:rFonts w:ascii="Verdana" w:eastAsia="Times New Roman" w:hAnsi="Verdana" w:cs="Calibri"/>
          <w:color w:val="000000"/>
          <w:sz w:val="18"/>
          <w:szCs w:val="18"/>
          <w:lang w:eastAsia="pl-PL"/>
        </w:rPr>
        <w:t xml:space="preserve">      </w:t>
      </w:r>
      <w:r w:rsidR="002D615E" w:rsidRPr="002A445D">
        <w:rPr>
          <w:rFonts w:ascii="Verdana" w:eastAsia="Times New Roman" w:hAnsi="Verdana" w:cs="Calibri"/>
          <w:color w:val="000000"/>
          <w:sz w:val="18"/>
          <w:szCs w:val="18"/>
          <w:lang w:eastAsia="pl-PL"/>
        </w:rPr>
        <w:t xml:space="preserve">  </w:t>
      </w:r>
      <w:bookmarkStart w:id="11" w:name="_Toc472494564"/>
      <w:bookmarkEnd w:id="10"/>
      <w:r w:rsidR="00DF6752" w:rsidRPr="002A445D">
        <w:rPr>
          <w:rFonts w:ascii="Verdana" w:eastAsia="Times New Roman" w:hAnsi="Verdana" w:cs="Calibri"/>
          <w:color w:val="000000"/>
          <w:sz w:val="18"/>
          <w:szCs w:val="18"/>
          <w:lang w:eastAsia="pl-PL"/>
        </w:rPr>
        <w:t>W prowadzonym postępowaniu Zamawiający nie żąda zabezpieczenia oferty wadium</w:t>
      </w:r>
      <w:r>
        <w:rPr>
          <w:rFonts w:ascii="Verdana" w:eastAsia="Times New Roman" w:hAnsi="Verdana" w:cs="Calibri"/>
          <w:color w:val="000000"/>
          <w:sz w:val="18"/>
          <w:szCs w:val="18"/>
          <w:lang w:eastAsia="pl-PL"/>
        </w:rPr>
        <w:t>.</w:t>
      </w:r>
      <w:bookmarkEnd w:id="11"/>
    </w:p>
    <w:p w:rsidR="003600D8" w:rsidRPr="002A445D" w:rsidRDefault="003600D8" w:rsidP="00796988">
      <w:pPr>
        <w:tabs>
          <w:tab w:val="left" w:pos="426"/>
        </w:tabs>
        <w:spacing w:after="0" w:line="276" w:lineRule="auto"/>
        <w:ind w:right="457"/>
        <w:outlineLvl w:val="0"/>
        <w:rPr>
          <w:rFonts w:ascii="Verdana" w:eastAsia="Times New Roman" w:hAnsi="Verdana" w:cs="Calibri"/>
          <w:color w:val="000000"/>
          <w:sz w:val="18"/>
          <w:szCs w:val="18"/>
        </w:rPr>
      </w:pPr>
    </w:p>
    <w:p w:rsidR="002D615E" w:rsidRDefault="002D615E" w:rsidP="002A11D3">
      <w:pPr>
        <w:numPr>
          <w:ilvl w:val="0"/>
          <w:numId w:val="17"/>
        </w:numPr>
        <w:tabs>
          <w:tab w:val="left" w:pos="426"/>
        </w:tabs>
        <w:spacing w:after="0" w:line="276" w:lineRule="auto"/>
        <w:ind w:hanging="502"/>
        <w:outlineLvl w:val="0"/>
        <w:rPr>
          <w:rFonts w:ascii="Verdana" w:eastAsia="Times New Roman" w:hAnsi="Verdana" w:cs="Calibri"/>
          <w:b/>
          <w:bCs/>
          <w:sz w:val="18"/>
          <w:szCs w:val="18"/>
          <w:lang w:eastAsia="pl-PL"/>
        </w:rPr>
      </w:pPr>
      <w:bookmarkStart w:id="12" w:name="_Toc472494565"/>
      <w:r w:rsidRPr="00F57C5F">
        <w:rPr>
          <w:rFonts w:ascii="Verdana" w:eastAsia="Times New Roman" w:hAnsi="Verdana" w:cs="Calibri"/>
          <w:b/>
          <w:bCs/>
          <w:sz w:val="18"/>
          <w:szCs w:val="18"/>
          <w:lang w:eastAsia="pl-PL"/>
        </w:rPr>
        <w:t>Zabezpieczenie należytego wykonania umowy</w:t>
      </w:r>
      <w:bookmarkEnd w:id="12"/>
    </w:p>
    <w:p w:rsidR="00215B14" w:rsidRPr="00F57C5F" w:rsidRDefault="00215B14" w:rsidP="00215B14">
      <w:pPr>
        <w:tabs>
          <w:tab w:val="left" w:pos="426"/>
        </w:tabs>
        <w:spacing w:after="0" w:line="276" w:lineRule="auto"/>
        <w:ind w:left="502"/>
        <w:outlineLvl w:val="0"/>
        <w:rPr>
          <w:rFonts w:ascii="Verdana" w:eastAsia="Times New Roman" w:hAnsi="Verdana" w:cs="Calibri"/>
          <w:b/>
          <w:bCs/>
          <w:sz w:val="18"/>
          <w:szCs w:val="18"/>
          <w:lang w:eastAsia="pl-PL"/>
        </w:rPr>
      </w:pPr>
    </w:p>
    <w:p w:rsidR="002D615E" w:rsidRPr="003E47F6" w:rsidRDefault="002D615E" w:rsidP="00796988">
      <w:pPr>
        <w:tabs>
          <w:tab w:val="left" w:pos="426"/>
        </w:tabs>
        <w:spacing w:after="0" w:line="276" w:lineRule="auto"/>
        <w:ind w:left="502"/>
        <w:jc w:val="both"/>
        <w:outlineLvl w:val="0"/>
        <w:rPr>
          <w:rFonts w:ascii="Verdana" w:eastAsia="Times New Roman" w:hAnsi="Verdana" w:cs="Calibri"/>
          <w:bCs/>
          <w:sz w:val="18"/>
          <w:szCs w:val="18"/>
          <w:lang w:eastAsia="pl-PL"/>
        </w:rPr>
      </w:pPr>
      <w:bookmarkStart w:id="13" w:name="_Toc460969991"/>
      <w:bookmarkStart w:id="14" w:name="_Toc472494566"/>
      <w:r w:rsidRPr="00F57C5F">
        <w:rPr>
          <w:rFonts w:ascii="Verdana" w:eastAsia="Times New Roman" w:hAnsi="Verdana" w:cs="Calibri"/>
          <w:bCs/>
          <w:sz w:val="18"/>
          <w:szCs w:val="18"/>
          <w:lang w:eastAsia="pl-PL"/>
        </w:rPr>
        <w:t>Zabezpieczenie służy pokryciu roszczeń z tytułu niewykonania lub nienależytego wykonania umowy</w:t>
      </w:r>
      <w:r w:rsidR="003E47F6" w:rsidRPr="003E47F6">
        <w:rPr>
          <w:rFonts w:ascii="Arial" w:hAnsi="Arial" w:cs="Arial"/>
          <w:sz w:val="16"/>
        </w:rPr>
        <w:t xml:space="preserve"> </w:t>
      </w:r>
      <w:r w:rsidR="00196D20">
        <w:rPr>
          <w:rFonts w:ascii="Verdana" w:hAnsi="Verdana" w:cs="Arial"/>
          <w:sz w:val="18"/>
          <w:szCs w:val="18"/>
        </w:rPr>
        <w:t>w tym</w:t>
      </w:r>
      <w:r w:rsidR="003E47F6" w:rsidRPr="003E47F6">
        <w:rPr>
          <w:rFonts w:ascii="Verdana" w:hAnsi="Verdana" w:cs="Arial"/>
          <w:sz w:val="18"/>
          <w:szCs w:val="18"/>
        </w:rPr>
        <w:t xml:space="preserve"> pokrycia roszczeń z tytułu </w:t>
      </w:r>
      <w:r w:rsidR="00196D20">
        <w:rPr>
          <w:rFonts w:ascii="Verdana" w:hAnsi="Verdana" w:cs="Arial"/>
          <w:sz w:val="18"/>
          <w:szCs w:val="18"/>
        </w:rPr>
        <w:t xml:space="preserve">kar umownych, </w:t>
      </w:r>
      <w:r w:rsidR="003E47F6" w:rsidRPr="003E47F6">
        <w:rPr>
          <w:rFonts w:ascii="Verdana" w:hAnsi="Verdana" w:cs="Arial"/>
          <w:sz w:val="18"/>
          <w:szCs w:val="18"/>
        </w:rPr>
        <w:t>rękojmi za wady przedmiotu umowy</w:t>
      </w:r>
      <w:r w:rsidRPr="003E47F6">
        <w:rPr>
          <w:rFonts w:ascii="Verdana" w:eastAsia="Times New Roman" w:hAnsi="Verdana" w:cs="Calibri"/>
          <w:bCs/>
          <w:sz w:val="18"/>
          <w:szCs w:val="18"/>
          <w:lang w:eastAsia="pl-PL"/>
        </w:rPr>
        <w:t>.</w:t>
      </w:r>
      <w:bookmarkEnd w:id="13"/>
      <w:bookmarkEnd w:id="14"/>
    </w:p>
    <w:p w:rsidR="003600D8" w:rsidRPr="003E47F6" w:rsidRDefault="003600D8" w:rsidP="00796988">
      <w:pPr>
        <w:tabs>
          <w:tab w:val="left" w:pos="426"/>
        </w:tabs>
        <w:spacing w:after="0" w:line="276" w:lineRule="auto"/>
        <w:ind w:left="502"/>
        <w:jc w:val="both"/>
        <w:outlineLvl w:val="0"/>
        <w:rPr>
          <w:rFonts w:ascii="Verdana" w:eastAsia="Times New Roman" w:hAnsi="Verdana" w:cs="Calibri"/>
          <w:bCs/>
          <w:sz w:val="18"/>
          <w:szCs w:val="18"/>
          <w:lang w:eastAsia="pl-PL"/>
        </w:rPr>
      </w:pPr>
    </w:p>
    <w:p w:rsidR="002D615E" w:rsidRPr="00F57C5F" w:rsidRDefault="002D615E" w:rsidP="002A11D3">
      <w:pPr>
        <w:numPr>
          <w:ilvl w:val="1"/>
          <w:numId w:val="9"/>
        </w:numPr>
        <w:spacing w:after="0" w:line="276" w:lineRule="auto"/>
        <w:jc w:val="both"/>
        <w:rPr>
          <w:rFonts w:ascii="Verdana" w:eastAsia="Times New Roman" w:hAnsi="Verdana" w:cs="Calibri"/>
          <w:b/>
          <w:sz w:val="18"/>
          <w:szCs w:val="18"/>
        </w:rPr>
      </w:pPr>
      <w:r w:rsidRPr="00F57C5F">
        <w:rPr>
          <w:rFonts w:ascii="Verdana" w:eastAsia="Times New Roman" w:hAnsi="Verdana" w:cs="Calibri"/>
          <w:b/>
          <w:sz w:val="18"/>
          <w:szCs w:val="18"/>
        </w:rPr>
        <w:t>Wysokość zabezpieczenia należytego wykonania umowy</w:t>
      </w:r>
    </w:p>
    <w:p w:rsidR="002D615E" w:rsidRPr="00F57C5F" w:rsidRDefault="002D615E" w:rsidP="002A11D3">
      <w:pPr>
        <w:numPr>
          <w:ilvl w:val="0"/>
          <w:numId w:val="6"/>
        </w:numPr>
        <w:spacing w:after="0" w:line="276" w:lineRule="auto"/>
        <w:ind w:right="-2"/>
        <w:jc w:val="both"/>
        <w:rPr>
          <w:rFonts w:ascii="Verdana" w:eastAsia="Times New Roman" w:hAnsi="Verdana" w:cs="Calibri"/>
          <w:b/>
          <w:sz w:val="18"/>
          <w:szCs w:val="18"/>
        </w:rPr>
      </w:pPr>
      <w:r w:rsidRPr="00F57C5F">
        <w:rPr>
          <w:rFonts w:ascii="Verdana" w:eastAsia="Times New Roman" w:hAnsi="Verdana" w:cs="Calibri"/>
          <w:sz w:val="18"/>
          <w:szCs w:val="18"/>
        </w:rPr>
        <w:t xml:space="preserve">Wykonawca, którego oferta została wybrana jako najkorzystniejsza, zobowiązany jest do wniesienia zabezpieczenia należytego wykonania umowy w wysokości </w:t>
      </w:r>
      <w:r w:rsidR="00DF6752">
        <w:rPr>
          <w:rFonts w:ascii="Verdana" w:eastAsia="Times New Roman" w:hAnsi="Verdana" w:cs="Calibri"/>
          <w:b/>
          <w:sz w:val="18"/>
          <w:szCs w:val="18"/>
        </w:rPr>
        <w:t>10</w:t>
      </w:r>
      <w:r w:rsidRPr="00F57C5F">
        <w:rPr>
          <w:rFonts w:ascii="Verdana" w:eastAsia="Times New Roman" w:hAnsi="Verdana" w:cs="Calibri"/>
          <w:b/>
          <w:sz w:val="18"/>
          <w:szCs w:val="18"/>
        </w:rPr>
        <w:t xml:space="preserve"> % całkowitej ceny brutto </w:t>
      </w:r>
      <w:r w:rsidR="000300A1">
        <w:rPr>
          <w:rFonts w:ascii="Verdana" w:eastAsia="Times New Roman" w:hAnsi="Verdana" w:cs="Calibri"/>
          <w:sz w:val="18"/>
          <w:szCs w:val="18"/>
        </w:rPr>
        <w:t>podanej w ofercie</w:t>
      </w:r>
      <w:r w:rsidR="006A6C32">
        <w:rPr>
          <w:rFonts w:ascii="Verdana" w:eastAsia="Times New Roman" w:hAnsi="Verdana" w:cs="Calibri"/>
          <w:sz w:val="18"/>
          <w:szCs w:val="18"/>
        </w:rPr>
        <w:t>.</w:t>
      </w:r>
    </w:p>
    <w:p w:rsidR="002D615E" w:rsidRDefault="002D615E" w:rsidP="002A11D3">
      <w:pPr>
        <w:numPr>
          <w:ilvl w:val="0"/>
          <w:numId w:val="6"/>
        </w:numPr>
        <w:spacing w:after="0" w:line="276" w:lineRule="auto"/>
        <w:ind w:right="-2"/>
        <w:jc w:val="both"/>
        <w:rPr>
          <w:rFonts w:ascii="Verdana" w:eastAsia="Times New Roman" w:hAnsi="Verdana" w:cs="Calibri"/>
          <w:sz w:val="18"/>
          <w:szCs w:val="18"/>
        </w:rPr>
      </w:pPr>
      <w:r w:rsidRPr="00F57C5F">
        <w:rPr>
          <w:rFonts w:ascii="Verdana" w:eastAsia="Times New Roman" w:hAnsi="Verdana" w:cs="Calibri"/>
          <w:sz w:val="18"/>
          <w:szCs w:val="18"/>
        </w:rPr>
        <w:t>Wybrany Wykonawca zobowiązany jest wnieść zabezpieczenie należytego wykonania umowy w pełnej wysokości, niezależnie od formy jego wniesienia, najpóźniej w dniu zawarcia umowy, ale przed jej podpisaniem.</w:t>
      </w:r>
    </w:p>
    <w:p w:rsidR="003600D8" w:rsidRPr="00F57C5F" w:rsidRDefault="003600D8" w:rsidP="003600D8">
      <w:pPr>
        <w:spacing w:after="0" w:line="276" w:lineRule="auto"/>
        <w:ind w:left="720" w:right="-2"/>
        <w:jc w:val="both"/>
        <w:rPr>
          <w:rFonts w:ascii="Verdana" w:eastAsia="Times New Roman" w:hAnsi="Verdana" w:cs="Calibri"/>
          <w:sz w:val="18"/>
          <w:szCs w:val="18"/>
        </w:rPr>
      </w:pPr>
    </w:p>
    <w:p w:rsidR="002D615E" w:rsidRPr="00F57C5F" w:rsidRDefault="002D615E" w:rsidP="002A11D3">
      <w:pPr>
        <w:numPr>
          <w:ilvl w:val="1"/>
          <w:numId w:val="9"/>
        </w:numPr>
        <w:spacing w:after="0" w:line="276" w:lineRule="auto"/>
        <w:jc w:val="both"/>
        <w:rPr>
          <w:rFonts w:ascii="Verdana" w:eastAsia="Times New Roman" w:hAnsi="Verdana" w:cs="Calibri"/>
          <w:b/>
          <w:sz w:val="18"/>
          <w:szCs w:val="18"/>
        </w:rPr>
      </w:pPr>
      <w:r w:rsidRPr="00F57C5F">
        <w:rPr>
          <w:rFonts w:ascii="Verdana" w:eastAsia="Times New Roman" w:hAnsi="Verdana" w:cs="Calibri"/>
          <w:b/>
          <w:sz w:val="18"/>
          <w:szCs w:val="18"/>
        </w:rPr>
        <w:t>Forma zabezpieczenia należytego wykonania umowy</w:t>
      </w:r>
    </w:p>
    <w:p w:rsidR="002D615E" w:rsidRPr="00F57C5F"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Zabezpieczenie należytego wykonania umowy może być wniesione według wyboru Wykonawcy w jednej lub w kilku następujących formach:</w:t>
      </w:r>
    </w:p>
    <w:p w:rsidR="002D615E" w:rsidRPr="00F57C5F" w:rsidRDefault="002D615E" w:rsidP="002A11D3">
      <w:pPr>
        <w:numPr>
          <w:ilvl w:val="0"/>
          <w:numId w:val="7"/>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lastRenderedPageBreak/>
        <w:t>pieniądzu;</w:t>
      </w:r>
    </w:p>
    <w:p w:rsidR="002D615E" w:rsidRPr="00F57C5F" w:rsidRDefault="002D615E" w:rsidP="002A11D3">
      <w:pPr>
        <w:numPr>
          <w:ilvl w:val="0"/>
          <w:numId w:val="7"/>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poręczeniach bankowych lub poręczeniach spółdzielczej kasy oszczędnościowo-kredytowej, z tym że zobowiązanie kasy jest zawsze zobowiązaniem pieniężnym;</w:t>
      </w:r>
    </w:p>
    <w:p w:rsidR="002D615E" w:rsidRPr="00F57C5F" w:rsidRDefault="002D615E" w:rsidP="002A11D3">
      <w:pPr>
        <w:numPr>
          <w:ilvl w:val="0"/>
          <w:numId w:val="7"/>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gwarancjach bankowych;</w:t>
      </w:r>
    </w:p>
    <w:p w:rsidR="002D615E" w:rsidRPr="00F57C5F" w:rsidRDefault="002D615E" w:rsidP="002A11D3">
      <w:pPr>
        <w:numPr>
          <w:ilvl w:val="0"/>
          <w:numId w:val="7"/>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gwarancjach ubezpieczeniowych;</w:t>
      </w:r>
    </w:p>
    <w:p w:rsidR="002D615E" w:rsidRDefault="002D615E" w:rsidP="002A11D3">
      <w:pPr>
        <w:numPr>
          <w:ilvl w:val="0"/>
          <w:numId w:val="7"/>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poręczeniach udzielanych przez podmioty, o których mowa w art. 6 b ust. 5 pkt 2 ustawy z dnia 9 listopada 2000 r. o utworzeniu Polskiej Agencji Rozwoju Przedsiębiorczości.</w:t>
      </w:r>
    </w:p>
    <w:p w:rsidR="00F13CFD" w:rsidRPr="00F57C5F" w:rsidRDefault="00F13CFD" w:rsidP="00796988">
      <w:pPr>
        <w:spacing w:after="0" w:line="276" w:lineRule="auto"/>
        <w:ind w:left="1134" w:right="-2"/>
        <w:jc w:val="both"/>
        <w:rPr>
          <w:rFonts w:ascii="Verdana" w:eastAsia="Times New Roman" w:hAnsi="Verdana" w:cs="Calibri"/>
          <w:sz w:val="18"/>
          <w:szCs w:val="18"/>
        </w:rPr>
      </w:pPr>
    </w:p>
    <w:p w:rsidR="002D615E" w:rsidRPr="000300A1"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0300A1">
        <w:rPr>
          <w:rFonts w:ascii="Verdana" w:eastAsia="Times New Roman" w:hAnsi="Verdana" w:cs="Calibri"/>
          <w:sz w:val="18"/>
          <w:szCs w:val="18"/>
        </w:rPr>
        <w:t>Zabezpieczenie wnoszone w pieniądzu Wykonawca wpłaci przelewem na rachunek bankowy Zamawiającego</w:t>
      </w:r>
      <w:r w:rsidR="00A52D7F" w:rsidRPr="000300A1">
        <w:rPr>
          <w:rFonts w:ascii="Verdana" w:eastAsia="Times New Roman" w:hAnsi="Verdana" w:cs="Calibri"/>
          <w:sz w:val="18"/>
          <w:szCs w:val="18"/>
        </w:rPr>
        <w:t xml:space="preserve"> Nr </w:t>
      </w:r>
      <w:r w:rsidR="000300A1" w:rsidRPr="000300A1">
        <w:rPr>
          <w:rFonts w:ascii="Verdana" w:eastAsia="Times New Roman" w:hAnsi="Verdana" w:cs="Calibri"/>
          <w:sz w:val="18"/>
          <w:szCs w:val="18"/>
        </w:rPr>
        <w:t>80 1240 5862 1111 0010 3704 5783</w:t>
      </w:r>
      <w:r w:rsidRPr="000300A1">
        <w:rPr>
          <w:rFonts w:ascii="Verdana" w:eastAsia="Times New Roman" w:hAnsi="Verdana" w:cs="Calibri"/>
          <w:sz w:val="18"/>
          <w:szCs w:val="18"/>
        </w:rPr>
        <w:t xml:space="preserve"> z dopiskiem: </w:t>
      </w:r>
      <w:r w:rsidR="00874F8E" w:rsidRPr="000300A1">
        <w:rPr>
          <w:rFonts w:ascii="Verdana" w:eastAsia="Times New Roman" w:hAnsi="Verdana" w:cs="Calibri"/>
          <w:sz w:val="18"/>
          <w:szCs w:val="18"/>
        </w:rPr>
        <w:t>„</w:t>
      </w:r>
      <w:r w:rsidR="00970E95" w:rsidRPr="000300A1">
        <w:rPr>
          <w:rFonts w:ascii="Verdana" w:eastAsia="Times New Roman" w:hAnsi="Verdana" w:cs="Calibri"/>
          <w:sz w:val="18"/>
          <w:szCs w:val="18"/>
        </w:rPr>
        <w:t>Zabezpieczenie należytego wykonania umowy</w:t>
      </w:r>
      <w:r w:rsidR="00874F8E" w:rsidRPr="000300A1">
        <w:rPr>
          <w:rFonts w:ascii="Verdana" w:eastAsia="Times New Roman" w:hAnsi="Verdana" w:cs="Calibri"/>
          <w:sz w:val="18"/>
          <w:szCs w:val="18"/>
        </w:rPr>
        <w:t xml:space="preserve"> w postępowaniu</w:t>
      </w:r>
      <w:r w:rsidR="00DF6752" w:rsidRPr="000300A1">
        <w:rPr>
          <w:rFonts w:ascii="Verdana" w:eastAsia="Times New Roman" w:hAnsi="Verdana" w:cs="Calibri"/>
          <w:sz w:val="18"/>
          <w:szCs w:val="18"/>
        </w:rPr>
        <w:t>:</w:t>
      </w:r>
      <w:r w:rsidR="000300A1" w:rsidRPr="000300A1">
        <w:rPr>
          <w:rFonts w:ascii="Verdana" w:eastAsia="Times New Roman" w:hAnsi="Verdana" w:cs="Calibri"/>
          <w:sz w:val="18"/>
          <w:szCs w:val="18"/>
        </w:rPr>
        <w:t xml:space="preserve"> „</w:t>
      </w:r>
      <w:r w:rsidR="000300A1" w:rsidRPr="000300A1">
        <w:rPr>
          <w:rFonts w:ascii="Verdana" w:hAnsi="Verdana"/>
          <w:sz w:val="18"/>
          <w:szCs w:val="18"/>
        </w:rPr>
        <w:t>Przebudowa pomieszczeń wypoczywali zewnętrznej na pomieszczenie jacuzzi, oraz przebudowa i aranżacja istniejących pomieszczeń centrum odnowy biologicznej</w:t>
      </w:r>
      <w:r w:rsidR="00722F82">
        <w:rPr>
          <w:rFonts w:ascii="Verdana" w:hAnsi="Verdana"/>
          <w:sz w:val="18"/>
          <w:szCs w:val="18"/>
        </w:rPr>
        <w:t xml:space="preserve"> – etap I</w:t>
      </w:r>
      <w:r w:rsidR="000300A1" w:rsidRPr="000300A1">
        <w:rPr>
          <w:rFonts w:ascii="Verdana" w:hAnsi="Verdana"/>
          <w:sz w:val="18"/>
          <w:szCs w:val="18"/>
        </w:rPr>
        <w:t>”</w:t>
      </w:r>
      <w:r w:rsidRPr="000300A1">
        <w:rPr>
          <w:rFonts w:ascii="Verdana" w:eastAsia="Times New Roman" w:hAnsi="Verdana" w:cs="Calibri"/>
          <w:sz w:val="18"/>
          <w:szCs w:val="18"/>
        </w:rPr>
        <w:t>.</w:t>
      </w:r>
    </w:p>
    <w:p w:rsidR="00F13CFD" w:rsidRPr="000C4296" w:rsidRDefault="00F13CFD" w:rsidP="00796988">
      <w:pPr>
        <w:spacing w:after="0" w:line="276" w:lineRule="auto"/>
        <w:ind w:left="709" w:right="-2"/>
        <w:jc w:val="both"/>
        <w:rPr>
          <w:rFonts w:ascii="Verdana" w:eastAsia="Times New Roman" w:hAnsi="Verdana" w:cs="Calibri"/>
          <w:sz w:val="18"/>
          <w:szCs w:val="18"/>
        </w:rPr>
      </w:pPr>
    </w:p>
    <w:p w:rsidR="002D615E"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13CFD" w:rsidRPr="00F57C5F" w:rsidRDefault="00F13CFD" w:rsidP="00796988">
      <w:pPr>
        <w:spacing w:after="0" w:line="276" w:lineRule="auto"/>
        <w:ind w:left="709" w:right="-2"/>
        <w:jc w:val="both"/>
        <w:rPr>
          <w:rFonts w:ascii="Verdana" w:eastAsia="Times New Roman" w:hAnsi="Verdana" w:cs="Calibri"/>
          <w:sz w:val="18"/>
          <w:szCs w:val="18"/>
        </w:rPr>
      </w:pPr>
    </w:p>
    <w:p w:rsidR="00F13CFD"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A52D7F">
        <w:rPr>
          <w:rFonts w:ascii="Verdana" w:eastAsia="Times New Roman" w:hAnsi="Verdana" w:cs="Calibri"/>
          <w:sz w:val="18"/>
          <w:szCs w:val="18"/>
        </w:rPr>
        <w:t>W przypadku wnoszenia zabezpieczenia w formie innej niż pieniężna powinno być ono wystawione jako bezwarunkowe i nieodwołalne</w:t>
      </w:r>
      <w:r w:rsidR="00753D1F">
        <w:rPr>
          <w:rFonts w:ascii="Verdana" w:eastAsia="Times New Roman" w:hAnsi="Verdana" w:cs="Calibri"/>
          <w:sz w:val="18"/>
          <w:szCs w:val="18"/>
        </w:rPr>
        <w:t>, płatne na pierwsze pisemne żądanie Zamawiającego,</w:t>
      </w:r>
      <w:r w:rsidRPr="00A52D7F">
        <w:rPr>
          <w:rFonts w:ascii="Verdana" w:eastAsia="Times New Roman" w:hAnsi="Verdana" w:cs="Calibri"/>
          <w:sz w:val="18"/>
          <w:szCs w:val="18"/>
        </w:rPr>
        <w:t xml:space="preserve"> na okres obejmujący wykonanie przedmiotu zamówienia z uwzględnieniem terminów określonych w pkt.13.3.</w:t>
      </w:r>
      <w:r w:rsidR="00A52D7F" w:rsidRPr="00A52D7F">
        <w:rPr>
          <w:rFonts w:ascii="Verdana" w:eastAsia="Times New Roman" w:hAnsi="Verdana" w:cs="Calibri"/>
          <w:sz w:val="18"/>
          <w:szCs w:val="18"/>
        </w:rPr>
        <w:t xml:space="preserve"> </w:t>
      </w:r>
      <w:r w:rsidR="00A52D7F">
        <w:rPr>
          <w:rFonts w:ascii="Verdana" w:eastAsia="Times New Roman" w:hAnsi="Verdana" w:cs="Calibri"/>
          <w:sz w:val="18"/>
          <w:szCs w:val="18"/>
        </w:rPr>
        <w:t xml:space="preserve">Dokument musi być sporządzony w języku polskim. </w:t>
      </w:r>
      <w:r w:rsidR="00A52D7F" w:rsidRPr="00A52D7F">
        <w:rPr>
          <w:rFonts w:ascii="Verdana" w:eastAsia="Times New Roman" w:hAnsi="Verdana" w:cs="Calibri"/>
          <w:sz w:val="18"/>
          <w:szCs w:val="18"/>
        </w:rPr>
        <w:t xml:space="preserve">Beneficjentem na rzecz którego udzielane jest zabezpieczenie jest </w:t>
      </w:r>
      <w:r w:rsidR="00A52D7F">
        <w:rPr>
          <w:rFonts w:ascii="Verdana" w:eastAsia="Times New Roman" w:hAnsi="Verdana" w:cs="Calibri"/>
          <w:sz w:val="18"/>
          <w:szCs w:val="18"/>
        </w:rPr>
        <w:t>Gmina</w:t>
      </w:r>
      <w:r w:rsidR="00A52D7F" w:rsidRPr="00A52D7F">
        <w:rPr>
          <w:rFonts w:ascii="Verdana" w:eastAsia="Times New Roman" w:hAnsi="Verdana" w:cs="Calibri"/>
          <w:sz w:val="18"/>
          <w:szCs w:val="18"/>
        </w:rPr>
        <w:t xml:space="preserve"> Kozienice.</w:t>
      </w:r>
    </w:p>
    <w:p w:rsidR="00A52D7F" w:rsidRDefault="00A52D7F" w:rsidP="00796988">
      <w:pPr>
        <w:spacing w:after="0" w:line="276" w:lineRule="auto"/>
        <w:ind w:left="709" w:right="-2"/>
        <w:jc w:val="both"/>
        <w:rPr>
          <w:rFonts w:ascii="Verdana" w:eastAsia="Times New Roman" w:hAnsi="Verdana" w:cs="Calibri"/>
          <w:sz w:val="18"/>
          <w:szCs w:val="18"/>
        </w:rPr>
      </w:pPr>
      <w:r w:rsidRPr="00A52D7F">
        <w:rPr>
          <w:rFonts w:ascii="Verdana" w:eastAsia="Times New Roman" w:hAnsi="Verdana" w:cs="Calibri"/>
          <w:sz w:val="18"/>
          <w:szCs w:val="18"/>
        </w:rPr>
        <w:t xml:space="preserve"> </w:t>
      </w:r>
    </w:p>
    <w:p w:rsidR="00753D1F" w:rsidRDefault="00753D1F"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Pr>
          <w:rFonts w:ascii="Verdana" w:eastAsia="Times New Roman" w:hAnsi="Verdana" w:cs="Calibri"/>
          <w:sz w:val="18"/>
          <w:szCs w:val="18"/>
        </w:rPr>
        <w:t>Dokument</w:t>
      </w:r>
      <w:r w:rsidR="00267FD6">
        <w:rPr>
          <w:rFonts w:ascii="Verdana" w:eastAsia="Times New Roman" w:hAnsi="Verdana" w:cs="Calibri"/>
          <w:sz w:val="18"/>
          <w:szCs w:val="18"/>
        </w:rPr>
        <w:t>y, o których</w:t>
      </w:r>
      <w:r w:rsidR="00970E95">
        <w:rPr>
          <w:rFonts w:ascii="Verdana" w:eastAsia="Times New Roman" w:hAnsi="Verdana" w:cs="Calibri"/>
          <w:sz w:val="18"/>
          <w:szCs w:val="18"/>
        </w:rPr>
        <w:t xml:space="preserve"> mowa w pkt. 4</w:t>
      </w:r>
      <w:r w:rsidR="00267FD6">
        <w:rPr>
          <w:rFonts w:ascii="Verdana" w:eastAsia="Times New Roman" w:hAnsi="Verdana" w:cs="Calibri"/>
          <w:sz w:val="18"/>
          <w:szCs w:val="18"/>
        </w:rPr>
        <w:t xml:space="preserve"> muszą</w:t>
      </w:r>
      <w:r>
        <w:rPr>
          <w:rFonts w:ascii="Verdana" w:eastAsia="Times New Roman" w:hAnsi="Verdana" w:cs="Calibri"/>
          <w:sz w:val="18"/>
          <w:szCs w:val="18"/>
        </w:rPr>
        <w:t xml:space="preserve"> gwarantować </w:t>
      </w:r>
      <w:r w:rsidR="00970E95">
        <w:rPr>
          <w:rFonts w:ascii="Verdana" w:eastAsia="Times New Roman" w:hAnsi="Verdana" w:cs="Calibri"/>
          <w:sz w:val="18"/>
          <w:szCs w:val="18"/>
        </w:rPr>
        <w:t xml:space="preserve">zabezpieczenie na okres o 30 dni dłuższy powyżej terminu wykonania zamówienia. Dokument na  okres rękojmi musi gwarantować zabezpieczenie o 15 dni dłuższe powyżej terminu określającego wygaśnięcie rękojmi i </w:t>
      </w:r>
      <w:r w:rsidR="00267FD6">
        <w:rPr>
          <w:rFonts w:ascii="Verdana" w:eastAsia="Times New Roman" w:hAnsi="Verdana" w:cs="Calibri"/>
          <w:sz w:val="18"/>
          <w:szCs w:val="18"/>
        </w:rPr>
        <w:t>gwarancji jakości i mogą być składane jako:</w:t>
      </w:r>
    </w:p>
    <w:p w:rsidR="00545382" w:rsidRDefault="00545382" w:rsidP="00796988">
      <w:pPr>
        <w:spacing w:after="0" w:line="276" w:lineRule="auto"/>
        <w:ind w:left="709" w:right="-2"/>
        <w:jc w:val="both"/>
        <w:rPr>
          <w:rFonts w:ascii="Verdana" w:eastAsia="Times New Roman" w:hAnsi="Verdana" w:cs="Calibri"/>
          <w:sz w:val="18"/>
          <w:szCs w:val="18"/>
        </w:rPr>
      </w:pPr>
    </w:p>
    <w:p w:rsidR="00267FD6" w:rsidRPr="00A55934" w:rsidRDefault="00267FD6" w:rsidP="00796988">
      <w:pPr>
        <w:pStyle w:val="Tekstpodstawowy"/>
        <w:spacing w:after="0" w:line="276" w:lineRule="auto"/>
        <w:ind w:left="690"/>
        <w:jc w:val="both"/>
        <w:rPr>
          <w:rFonts w:ascii="Arial" w:hAnsi="Arial" w:cs="Arial"/>
          <w:b/>
          <w:sz w:val="18"/>
        </w:rPr>
      </w:pPr>
      <w:r>
        <w:rPr>
          <w:rFonts w:ascii="Arial" w:hAnsi="Arial" w:cs="Arial"/>
          <w:bCs/>
          <w:sz w:val="18"/>
        </w:rPr>
        <w:t xml:space="preserve">a) </w:t>
      </w:r>
      <w:r w:rsidRPr="00267FD6">
        <w:rPr>
          <w:rFonts w:ascii="Verdana" w:hAnsi="Verdana" w:cs="Arial"/>
          <w:b/>
          <w:bCs/>
          <w:sz w:val="18"/>
        </w:rPr>
        <w:t>jeden dokument</w:t>
      </w:r>
      <w:r w:rsidRPr="00267FD6">
        <w:rPr>
          <w:rFonts w:ascii="Verdana" w:hAnsi="Verdana" w:cs="Arial"/>
          <w:bCs/>
          <w:sz w:val="18"/>
        </w:rPr>
        <w:t xml:space="preserve"> – </w:t>
      </w:r>
      <w:r w:rsidRPr="00267FD6">
        <w:rPr>
          <w:rFonts w:ascii="Verdana" w:hAnsi="Verdana" w:cs="Arial"/>
          <w:sz w:val="18"/>
        </w:rPr>
        <w:t>w którym udzielający gwarancji lub poręczenia zapewni zapłatę Zamawiającemu kwoty stanowiącej 100% wartości zabezpieczenia przez okres czasu przewidziany na realizację przedmiotu umowy oraz zapłatę Zamawiającemu kwoty stanowiącej 30% wartości zabezpieczenia przez okres czasu, na jaki Wykonawca udziela Zamawiającemu rękojmi</w:t>
      </w:r>
      <w:r w:rsidR="002914FC">
        <w:rPr>
          <w:rFonts w:ascii="Verdana" w:hAnsi="Verdana" w:cs="Arial"/>
          <w:sz w:val="18"/>
        </w:rPr>
        <w:t>,</w:t>
      </w:r>
      <w:r w:rsidR="002914FC">
        <w:rPr>
          <w:rFonts w:ascii="Arial" w:hAnsi="Arial" w:cs="Arial"/>
          <w:b/>
          <w:sz w:val="18"/>
        </w:rPr>
        <w:t xml:space="preserve">  lub</w:t>
      </w:r>
    </w:p>
    <w:p w:rsidR="00267FD6" w:rsidRPr="00267FD6" w:rsidRDefault="002914FC" w:rsidP="00796988">
      <w:pPr>
        <w:pStyle w:val="Tekstpodstawowy"/>
        <w:spacing w:after="0" w:line="276" w:lineRule="auto"/>
        <w:ind w:left="690"/>
        <w:jc w:val="both"/>
        <w:rPr>
          <w:rFonts w:ascii="Verdana" w:hAnsi="Verdana" w:cs="Arial"/>
          <w:sz w:val="18"/>
        </w:rPr>
      </w:pPr>
      <w:r w:rsidRPr="002914FC">
        <w:rPr>
          <w:rFonts w:ascii="Verdana" w:hAnsi="Verdana" w:cs="Arial"/>
          <w:bCs/>
          <w:sz w:val="18"/>
        </w:rPr>
        <w:t>b)</w:t>
      </w:r>
      <w:r>
        <w:rPr>
          <w:rFonts w:ascii="Verdana" w:hAnsi="Verdana" w:cs="Arial"/>
          <w:b/>
          <w:bCs/>
          <w:sz w:val="18"/>
        </w:rPr>
        <w:t xml:space="preserve"> </w:t>
      </w:r>
      <w:r w:rsidR="00267FD6" w:rsidRPr="00267FD6">
        <w:rPr>
          <w:rFonts w:ascii="Verdana" w:hAnsi="Verdana" w:cs="Arial"/>
          <w:b/>
          <w:bCs/>
          <w:sz w:val="18"/>
        </w:rPr>
        <w:t>dwa dokumenty</w:t>
      </w:r>
      <w:r w:rsidR="00267FD6" w:rsidRPr="00267FD6">
        <w:rPr>
          <w:rFonts w:ascii="Verdana" w:hAnsi="Verdana" w:cs="Arial"/>
          <w:b/>
          <w:sz w:val="18"/>
        </w:rPr>
        <w:t xml:space="preserve"> </w:t>
      </w:r>
      <w:r w:rsidR="00267FD6" w:rsidRPr="00267FD6">
        <w:rPr>
          <w:rFonts w:ascii="Verdana" w:hAnsi="Verdana" w:cs="Arial"/>
          <w:sz w:val="18"/>
        </w:rPr>
        <w:t>– w sytuacji, gdy udzielający gwarancji lub poręczenia wystawia dwa oddzielne dokumenty tj. jeden zapewniający zapłatę Zamawiającemu kwoty stanowiącej 100% wartości zabezpieczenia przez okres czasu przewidziany na realizację przedmiotu umowy; drugi zapewniający zapłatę Zamawiającemu kwoty stanowiącej 30% wartości zabezpieczenia przez okres czasu na jaki Wykonawca udziela Zamawiającemu rękojmi;</w:t>
      </w:r>
    </w:p>
    <w:p w:rsidR="00267FD6" w:rsidRDefault="002914FC" w:rsidP="00796988">
      <w:pPr>
        <w:pStyle w:val="Tekstpodstawowy"/>
        <w:spacing w:after="0" w:line="276" w:lineRule="auto"/>
        <w:ind w:left="690"/>
        <w:rPr>
          <w:rFonts w:ascii="Verdana" w:hAnsi="Verdana" w:cs="Arial"/>
          <w:bCs/>
          <w:sz w:val="18"/>
        </w:rPr>
      </w:pPr>
      <w:r w:rsidRPr="002914FC">
        <w:rPr>
          <w:rFonts w:ascii="Verdana" w:hAnsi="Verdana" w:cs="Arial"/>
          <w:bCs/>
          <w:sz w:val="18"/>
        </w:rPr>
        <w:t xml:space="preserve">- </w:t>
      </w:r>
      <w:r w:rsidR="00267FD6" w:rsidRPr="002914FC">
        <w:rPr>
          <w:rFonts w:ascii="Verdana" w:hAnsi="Verdana" w:cs="Arial"/>
          <w:bCs/>
          <w:sz w:val="18"/>
        </w:rPr>
        <w:t xml:space="preserve">z zachowaniem, w obu przypadkach, wydłużonych terminów, o których mowa </w:t>
      </w:r>
      <w:r>
        <w:rPr>
          <w:rFonts w:ascii="Verdana" w:hAnsi="Verdana" w:cs="Arial"/>
          <w:bCs/>
          <w:sz w:val="18"/>
        </w:rPr>
        <w:t>w zdaniu pierwszym</w:t>
      </w:r>
    </w:p>
    <w:p w:rsidR="003600D8" w:rsidRPr="002914FC" w:rsidRDefault="003600D8" w:rsidP="00796988">
      <w:pPr>
        <w:pStyle w:val="Tekstpodstawowy"/>
        <w:spacing w:after="0" w:line="276" w:lineRule="auto"/>
        <w:ind w:left="690"/>
        <w:rPr>
          <w:rFonts w:ascii="Verdana" w:hAnsi="Verdana" w:cs="Arial"/>
          <w:b/>
          <w:sz w:val="16"/>
          <w:szCs w:val="16"/>
        </w:rPr>
      </w:pPr>
    </w:p>
    <w:p w:rsidR="00970E95" w:rsidRDefault="00970E95"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Pr>
          <w:rFonts w:ascii="Verdana" w:eastAsia="Times New Roman" w:hAnsi="Verdana" w:cs="Calibri"/>
          <w:sz w:val="18"/>
          <w:szCs w:val="18"/>
        </w:rPr>
        <w:t>W przypadku wnoszenia zabezpieczenia należytego wykonania umowy</w:t>
      </w:r>
      <w:r w:rsidR="001B626F">
        <w:rPr>
          <w:rFonts w:ascii="Verdana" w:eastAsia="Times New Roman" w:hAnsi="Verdana" w:cs="Calibri"/>
          <w:sz w:val="18"/>
          <w:szCs w:val="18"/>
        </w:rPr>
        <w:t xml:space="preserve"> w formie innej niż w pieniądzu, przed podpisaniem umowy Wykonawca jest zobowiązany przedstawić</w:t>
      </w:r>
      <w:r w:rsidR="00D47A80">
        <w:rPr>
          <w:rFonts w:ascii="Verdana" w:eastAsia="Times New Roman" w:hAnsi="Verdana" w:cs="Calibri"/>
          <w:sz w:val="18"/>
          <w:szCs w:val="18"/>
        </w:rPr>
        <w:t xml:space="preserve"> do akceptacji Zamawiającemu treść dokumentu gwarancji lub poręczenia.</w:t>
      </w:r>
    </w:p>
    <w:p w:rsidR="00F13CFD" w:rsidRDefault="00F13CFD" w:rsidP="00796988">
      <w:pPr>
        <w:spacing w:after="0" w:line="276" w:lineRule="auto"/>
        <w:ind w:left="709" w:right="-2"/>
        <w:jc w:val="both"/>
        <w:rPr>
          <w:rFonts w:ascii="Verdana" w:eastAsia="Times New Roman" w:hAnsi="Verdana" w:cs="Calibri"/>
          <w:sz w:val="18"/>
          <w:szCs w:val="18"/>
        </w:rPr>
      </w:pPr>
    </w:p>
    <w:p w:rsidR="002D615E"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A52D7F">
        <w:rPr>
          <w:rFonts w:ascii="Verdana" w:eastAsia="Times New Roman" w:hAnsi="Verdana" w:cs="Calibri"/>
          <w:sz w:val="18"/>
          <w:szCs w:val="18"/>
        </w:rPr>
        <w:t>Do zmiany formy zabezpieczenia umowy w trakcie realizacji umowy stosuje się art. 149 ustawy Pzp.</w:t>
      </w:r>
    </w:p>
    <w:p w:rsidR="00F13CFD" w:rsidRPr="00A52D7F" w:rsidRDefault="00F13CFD" w:rsidP="00796988">
      <w:pPr>
        <w:spacing w:after="0" w:line="276" w:lineRule="auto"/>
        <w:ind w:left="709" w:right="-2"/>
        <w:jc w:val="both"/>
        <w:rPr>
          <w:rFonts w:ascii="Verdana" w:eastAsia="Times New Roman" w:hAnsi="Verdana" w:cs="Calibri"/>
          <w:sz w:val="18"/>
          <w:szCs w:val="18"/>
        </w:rPr>
      </w:pPr>
    </w:p>
    <w:p w:rsidR="002D615E"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Zamawiający nie wyraża zgody na formy zabezpieczenia określone w art. 148 ust. 2 ustawy Pzp.</w:t>
      </w:r>
    </w:p>
    <w:p w:rsidR="00F13CFD" w:rsidRPr="00F57C5F" w:rsidRDefault="00F13CFD" w:rsidP="00796988">
      <w:pPr>
        <w:spacing w:after="0" w:line="276" w:lineRule="auto"/>
        <w:ind w:left="709" w:right="-2"/>
        <w:jc w:val="both"/>
        <w:rPr>
          <w:rFonts w:ascii="Verdana" w:eastAsia="Times New Roman" w:hAnsi="Verdana" w:cs="Calibri"/>
          <w:sz w:val="18"/>
          <w:szCs w:val="18"/>
        </w:rPr>
      </w:pPr>
    </w:p>
    <w:p w:rsidR="002D615E"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Zabezpieczenie należytego wykonania umowy musi być wykonalne na terytorium Rzeczpospolitej Polskiej.</w:t>
      </w:r>
    </w:p>
    <w:p w:rsidR="003600D8" w:rsidRPr="00F57C5F" w:rsidRDefault="003600D8" w:rsidP="003600D8">
      <w:pPr>
        <w:spacing w:after="0" w:line="276" w:lineRule="auto"/>
        <w:ind w:right="-2"/>
        <w:jc w:val="both"/>
        <w:rPr>
          <w:rFonts w:ascii="Verdana" w:eastAsia="Times New Roman" w:hAnsi="Verdana" w:cs="Calibri"/>
          <w:sz w:val="18"/>
          <w:szCs w:val="18"/>
        </w:rPr>
      </w:pPr>
    </w:p>
    <w:p w:rsidR="002D615E" w:rsidRPr="00F57C5F" w:rsidRDefault="002D615E" w:rsidP="002A11D3">
      <w:pPr>
        <w:numPr>
          <w:ilvl w:val="1"/>
          <w:numId w:val="9"/>
        </w:numPr>
        <w:spacing w:after="0" w:line="276" w:lineRule="auto"/>
        <w:jc w:val="both"/>
        <w:rPr>
          <w:rFonts w:ascii="Verdana" w:eastAsia="Times New Roman" w:hAnsi="Verdana" w:cs="Calibri"/>
          <w:b/>
          <w:sz w:val="18"/>
          <w:szCs w:val="18"/>
        </w:rPr>
      </w:pPr>
      <w:r w:rsidRPr="00F57C5F">
        <w:rPr>
          <w:rFonts w:ascii="Verdana" w:eastAsia="Times New Roman" w:hAnsi="Verdana" w:cs="Calibri"/>
          <w:b/>
          <w:sz w:val="18"/>
          <w:szCs w:val="18"/>
        </w:rPr>
        <w:t>Zwrot zabezpieczenia należytego wykonania umowy</w:t>
      </w:r>
    </w:p>
    <w:p w:rsidR="002D615E" w:rsidRPr="00F57C5F" w:rsidRDefault="002D615E" w:rsidP="00796988">
      <w:pPr>
        <w:spacing w:after="0" w:line="276" w:lineRule="auto"/>
        <w:ind w:left="709" w:right="-2"/>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lastRenderedPageBreak/>
        <w:t>Zamawiający zwróci Wykonawcy Zabezpieczenie należytego wykonania umowy w</w:t>
      </w:r>
      <w:r w:rsidR="00BE7794">
        <w:rPr>
          <w:rFonts w:ascii="Verdana" w:eastAsia="Times New Roman" w:hAnsi="Verdana" w:cs="Calibri"/>
          <w:color w:val="000000"/>
          <w:sz w:val="18"/>
          <w:szCs w:val="18"/>
          <w:lang w:eastAsia="pl-PL"/>
        </w:rPr>
        <w:t> </w:t>
      </w:r>
      <w:r w:rsidRPr="00F57C5F">
        <w:rPr>
          <w:rFonts w:ascii="Verdana" w:eastAsia="Times New Roman" w:hAnsi="Verdana" w:cs="Calibri"/>
          <w:color w:val="000000"/>
          <w:sz w:val="18"/>
          <w:szCs w:val="18"/>
          <w:lang w:eastAsia="pl-PL"/>
        </w:rPr>
        <w:t>następujący sposób:</w:t>
      </w:r>
    </w:p>
    <w:p w:rsidR="002D615E" w:rsidRPr="00F57C5F" w:rsidRDefault="002D615E" w:rsidP="00796988">
      <w:pPr>
        <w:spacing w:after="0" w:line="276" w:lineRule="auto"/>
        <w:ind w:left="1134" w:right="-2" w:hanging="425"/>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1)</w:t>
      </w:r>
      <w:r w:rsidRPr="00F57C5F">
        <w:rPr>
          <w:rFonts w:ascii="Verdana" w:eastAsia="Times New Roman" w:hAnsi="Verdana" w:cs="Calibri"/>
          <w:color w:val="000000"/>
          <w:sz w:val="18"/>
          <w:szCs w:val="18"/>
          <w:lang w:eastAsia="pl-PL"/>
        </w:rPr>
        <w:tab/>
        <w:t>70% wartości zabezpieczenia – w terminie 30 dni od dnia wykonania zamówienia i</w:t>
      </w:r>
      <w:r w:rsidR="00BE7794">
        <w:rPr>
          <w:rFonts w:ascii="Verdana" w:eastAsia="Times New Roman" w:hAnsi="Verdana" w:cs="Calibri"/>
          <w:color w:val="000000"/>
          <w:sz w:val="18"/>
          <w:szCs w:val="18"/>
          <w:lang w:eastAsia="pl-PL"/>
        </w:rPr>
        <w:t> </w:t>
      </w:r>
      <w:r w:rsidRPr="00F57C5F">
        <w:rPr>
          <w:rFonts w:ascii="Verdana" w:eastAsia="Times New Roman" w:hAnsi="Verdana" w:cs="Calibri"/>
          <w:color w:val="000000"/>
          <w:sz w:val="18"/>
          <w:szCs w:val="18"/>
          <w:lang w:eastAsia="pl-PL"/>
        </w:rPr>
        <w:t>uznania przez zamawiającego za należycie wykonane,</w:t>
      </w:r>
    </w:p>
    <w:p w:rsidR="002D615E" w:rsidRPr="00F57C5F" w:rsidRDefault="002D615E" w:rsidP="00796988">
      <w:pPr>
        <w:spacing w:after="0" w:line="276" w:lineRule="auto"/>
        <w:ind w:left="1134" w:right="-2" w:hanging="425"/>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2)</w:t>
      </w:r>
      <w:r w:rsidRPr="00F57C5F">
        <w:rPr>
          <w:rFonts w:ascii="Verdana" w:eastAsia="Times New Roman" w:hAnsi="Verdana" w:cs="Calibri"/>
          <w:color w:val="000000"/>
          <w:sz w:val="18"/>
          <w:szCs w:val="18"/>
          <w:lang w:eastAsia="pl-PL"/>
        </w:rPr>
        <w:tab/>
        <w:t xml:space="preserve">30% wartości zabezpieczenia – Zamawiający zwróci lub zwolni nie później niż w 15 dniu po upływie okresu rękojmi za wady. </w:t>
      </w:r>
    </w:p>
    <w:p w:rsidR="002D615E" w:rsidRPr="00F57C5F" w:rsidRDefault="002D615E" w:rsidP="00796988">
      <w:pPr>
        <w:spacing w:after="0" w:line="276" w:lineRule="auto"/>
        <w:ind w:left="1134" w:right="-2" w:hanging="425"/>
        <w:jc w:val="both"/>
        <w:rPr>
          <w:rFonts w:ascii="Verdana" w:eastAsia="Times New Roman" w:hAnsi="Verdana" w:cs="Calibri"/>
          <w:color w:val="000000"/>
          <w:sz w:val="18"/>
          <w:szCs w:val="18"/>
          <w:lang w:eastAsia="pl-PL"/>
        </w:rPr>
      </w:pPr>
    </w:p>
    <w:p w:rsidR="002D615E" w:rsidRPr="00F57C5F" w:rsidRDefault="002D615E" w:rsidP="002A11D3">
      <w:pPr>
        <w:numPr>
          <w:ilvl w:val="0"/>
          <w:numId w:val="17"/>
        </w:numPr>
        <w:tabs>
          <w:tab w:val="left" w:pos="567"/>
        </w:tabs>
        <w:spacing w:after="0" w:line="276" w:lineRule="auto"/>
        <w:ind w:hanging="502"/>
        <w:jc w:val="both"/>
        <w:outlineLvl w:val="0"/>
        <w:rPr>
          <w:rFonts w:ascii="Verdana" w:eastAsia="Times New Roman" w:hAnsi="Verdana" w:cs="Calibri"/>
          <w:b/>
          <w:bCs/>
          <w:sz w:val="18"/>
          <w:szCs w:val="18"/>
          <w:lang w:eastAsia="pl-PL"/>
        </w:rPr>
      </w:pPr>
      <w:bookmarkStart w:id="15" w:name="_Toc472494567"/>
      <w:r w:rsidRPr="00F57C5F">
        <w:rPr>
          <w:rFonts w:ascii="Verdana" w:eastAsia="Times New Roman" w:hAnsi="Verdana" w:cs="Calibri"/>
          <w:b/>
          <w:bCs/>
          <w:sz w:val="18"/>
          <w:szCs w:val="18"/>
          <w:lang w:eastAsia="pl-PL"/>
        </w:rPr>
        <w:t>Waluta, w jakiej będą prowadzone rozliczenia związane z realizacją niniejszego zamówienia publicznego</w:t>
      </w:r>
      <w:bookmarkEnd w:id="15"/>
    </w:p>
    <w:p w:rsidR="002D615E" w:rsidRDefault="002D615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Wszelkie rozliczenia związane z realizacją zamówienia publicznego, którego dotyczy niniejsza SIWZ dokonywane będą w PLN.</w:t>
      </w:r>
    </w:p>
    <w:p w:rsidR="00B358D4" w:rsidRPr="00F57C5F" w:rsidRDefault="00B358D4"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p w:rsidR="002D615E" w:rsidRDefault="002D615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nie przewiduje udzielania z</w:t>
      </w:r>
      <w:r w:rsidR="00F31406">
        <w:rPr>
          <w:rFonts w:ascii="Verdana" w:eastAsia="Times New Roman" w:hAnsi="Verdana" w:cs="Calibri"/>
          <w:sz w:val="18"/>
          <w:szCs w:val="18"/>
          <w:lang w:eastAsia="pl-PL"/>
        </w:rPr>
        <w:t>aliczek na wykonanie zamówienia.</w:t>
      </w:r>
    </w:p>
    <w:p w:rsidR="003600D8" w:rsidRDefault="003600D8"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p w:rsidR="002D615E" w:rsidRPr="00F57C5F" w:rsidRDefault="002D615E" w:rsidP="002A11D3">
      <w:pPr>
        <w:numPr>
          <w:ilvl w:val="0"/>
          <w:numId w:val="17"/>
        </w:numPr>
        <w:tabs>
          <w:tab w:val="left" w:pos="426"/>
        </w:tabs>
        <w:spacing w:after="0" w:line="276" w:lineRule="auto"/>
        <w:ind w:hanging="502"/>
        <w:jc w:val="both"/>
        <w:outlineLvl w:val="0"/>
        <w:rPr>
          <w:rFonts w:ascii="Verdana" w:eastAsia="Times New Roman" w:hAnsi="Verdana" w:cs="Calibri"/>
          <w:b/>
          <w:bCs/>
          <w:sz w:val="18"/>
          <w:szCs w:val="18"/>
          <w:lang w:eastAsia="pl-PL"/>
        </w:rPr>
      </w:pPr>
      <w:bookmarkStart w:id="16" w:name="_Toc472494568"/>
      <w:r w:rsidRPr="00F57C5F">
        <w:rPr>
          <w:rFonts w:ascii="Verdana" w:eastAsia="Times New Roman" w:hAnsi="Verdana" w:cs="Calibri"/>
          <w:b/>
          <w:bCs/>
          <w:sz w:val="18"/>
          <w:szCs w:val="18"/>
          <w:lang w:eastAsia="pl-PL"/>
        </w:rPr>
        <w:t>Opis sposobu przygotowania oferty</w:t>
      </w:r>
      <w:bookmarkEnd w:id="16"/>
    </w:p>
    <w:p w:rsidR="002D615E" w:rsidRPr="00F57C5F" w:rsidRDefault="002D615E" w:rsidP="002A11D3">
      <w:pPr>
        <w:numPr>
          <w:ilvl w:val="1"/>
          <w:numId w:val="10"/>
        </w:numPr>
        <w:spacing w:after="0" w:line="276" w:lineRule="auto"/>
        <w:ind w:hanging="846"/>
        <w:jc w:val="both"/>
        <w:rPr>
          <w:rFonts w:ascii="Verdana" w:eastAsia="Times New Roman" w:hAnsi="Verdana" w:cs="Calibri"/>
          <w:b/>
          <w:bCs/>
          <w:iCs/>
          <w:sz w:val="18"/>
          <w:szCs w:val="18"/>
          <w:lang w:eastAsia="pl-PL"/>
        </w:rPr>
      </w:pPr>
      <w:r w:rsidRPr="00F57C5F">
        <w:rPr>
          <w:rFonts w:ascii="Verdana" w:eastAsia="Times New Roman" w:hAnsi="Verdana" w:cs="Calibri"/>
          <w:b/>
          <w:bCs/>
          <w:iCs/>
          <w:sz w:val="18"/>
          <w:szCs w:val="18"/>
          <w:lang w:eastAsia="pl-PL"/>
        </w:rPr>
        <w:t>Wymagania ogólne</w:t>
      </w:r>
    </w:p>
    <w:p w:rsidR="002D615E" w:rsidRDefault="002D615E" w:rsidP="00796988">
      <w:pPr>
        <w:numPr>
          <w:ilvl w:val="0"/>
          <w:numId w:val="2"/>
        </w:numPr>
        <w:spacing w:after="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Każdy Wykonawc</w:t>
      </w:r>
      <w:r w:rsidR="000C563A">
        <w:rPr>
          <w:rFonts w:ascii="Verdana" w:eastAsia="Times New Roman" w:hAnsi="Verdana" w:cs="Calibri"/>
          <w:sz w:val="18"/>
          <w:szCs w:val="18"/>
          <w:lang w:eastAsia="pl-PL"/>
        </w:rPr>
        <w:t>a może złożyć tylko jedną ofertę na całość zadania</w:t>
      </w:r>
      <w:r w:rsidR="000300A1">
        <w:rPr>
          <w:rFonts w:ascii="Verdana" w:eastAsia="Times New Roman" w:hAnsi="Verdana" w:cs="Calibri"/>
          <w:sz w:val="18"/>
          <w:szCs w:val="18"/>
          <w:lang w:eastAsia="pl-PL"/>
        </w:rPr>
        <w:t>.</w:t>
      </w:r>
    </w:p>
    <w:p w:rsidR="002D615E" w:rsidRPr="00545382" w:rsidRDefault="002D615E" w:rsidP="00796988">
      <w:pPr>
        <w:numPr>
          <w:ilvl w:val="0"/>
          <w:numId w:val="2"/>
        </w:numPr>
        <w:spacing w:after="0" w:line="276" w:lineRule="auto"/>
        <w:ind w:left="709" w:hanging="283"/>
        <w:jc w:val="both"/>
        <w:rPr>
          <w:rFonts w:ascii="Verdana" w:eastAsia="Times New Roman" w:hAnsi="Verdana" w:cs="Calibri"/>
          <w:b/>
          <w:sz w:val="18"/>
          <w:szCs w:val="18"/>
          <w:lang w:eastAsia="pl-PL"/>
        </w:rPr>
      </w:pPr>
      <w:r w:rsidRPr="00F57C5F">
        <w:rPr>
          <w:rFonts w:ascii="Verdana" w:eastAsia="Times New Roman" w:hAnsi="Verdana" w:cs="Calibri"/>
          <w:sz w:val="18"/>
          <w:szCs w:val="18"/>
          <w:lang w:eastAsia="pl-PL"/>
        </w:rPr>
        <w:t>Wykonawcy składają oferty na formularzu ofertowym stanowiącym Za</w:t>
      </w:r>
      <w:r w:rsidR="00AF1513">
        <w:rPr>
          <w:rFonts w:ascii="Verdana" w:eastAsia="Times New Roman" w:hAnsi="Verdana" w:cs="Calibri"/>
          <w:sz w:val="18"/>
          <w:szCs w:val="18"/>
          <w:lang w:eastAsia="pl-PL"/>
        </w:rPr>
        <w:t>łącznik nr 1</w:t>
      </w:r>
      <w:r w:rsidR="00D81693">
        <w:rPr>
          <w:rFonts w:ascii="Verdana" w:eastAsia="Times New Roman" w:hAnsi="Verdana" w:cs="Calibri"/>
          <w:sz w:val="18"/>
          <w:szCs w:val="18"/>
          <w:lang w:eastAsia="pl-PL"/>
        </w:rPr>
        <w:t xml:space="preserve"> do niniejszej SIWZ</w:t>
      </w:r>
      <w:r w:rsidR="00D81693" w:rsidRPr="00545382">
        <w:rPr>
          <w:rFonts w:ascii="Verdana" w:eastAsia="Times New Roman" w:hAnsi="Verdana" w:cs="Calibri"/>
          <w:b/>
          <w:sz w:val="18"/>
          <w:szCs w:val="18"/>
          <w:lang w:eastAsia="pl-PL"/>
        </w:rPr>
        <w:t>.</w:t>
      </w:r>
      <w:r w:rsidR="00F13CFD" w:rsidRPr="00545382">
        <w:rPr>
          <w:rFonts w:ascii="Verdana" w:eastAsia="Times New Roman" w:hAnsi="Verdana" w:cs="Calibri"/>
          <w:b/>
          <w:sz w:val="18"/>
          <w:szCs w:val="18"/>
          <w:lang w:eastAsia="pl-PL"/>
        </w:rPr>
        <w:t xml:space="preserve"> Wraz z ofertą Wykonawca składa:</w:t>
      </w:r>
    </w:p>
    <w:p w:rsidR="00F13CFD" w:rsidRDefault="00F13CFD" w:rsidP="00796988">
      <w:pPr>
        <w:spacing w:after="0" w:line="276" w:lineRule="auto"/>
        <w:ind w:left="709"/>
        <w:jc w:val="both"/>
        <w:rPr>
          <w:rFonts w:ascii="Verdana" w:eastAsia="Times New Roman" w:hAnsi="Verdana" w:cs="Calibri"/>
          <w:sz w:val="18"/>
          <w:szCs w:val="18"/>
          <w:lang w:eastAsia="pl-PL"/>
        </w:rPr>
      </w:pPr>
      <w:r w:rsidRPr="00545382">
        <w:rPr>
          <w:rFonts w:ascii="Verdana" w:eastAsia="Times New Roman" w:hAnsi="Verdana" w:cs="Calibri"/>
          <w:b/>
          <w:sz w:val="18"/>
          <w:szCs w:val="18"/>
          <w:lang w:eastAsia="pl-PL"/>
        </w:rPr>
        <w:t>a)</w:t>
      </w:r>
      <w:r>
        <w:rPr>
          <w:rFonts w:ascii="Verdana" w:eastAsia="Times New Roman" w:hAnsi="Verdana" w:cs="Calibri"/>
          <w:sz w:val="18"/>
          <w:szCs w:val="18"/>
          <w:lang w:eastAsia="pl-PL"/>
        </w:rPr>
        <w:t xml:space="preserve"> </w:t>
      </w:r>
      <w:r w:rsidR="00260351" w:rsidRPr="00673FA0">
        <w:rPr>
          <w:rFonts w:ascii="Verdana" w:eastAsia="Times New Roman" w:hAnsi="Verdana" w:cs="Calibri"/>
          <w:b/>
          <w:sz w:val="18"/>
          <w:szCs w:val="18"/>
          <w:lang w:eastAsia="pl-PL"/>
        </w:rPr>
        <w:t>o</w:t>
      </w:r>
      <w:r w:rsidRPr="00673FA0">
        <w:rPr>
          <w:rFonts w:ascii="Verdana" w:eastAsia="Times New Roman" w:hAnsi="Verdana" w:cs="Calibri"/>
          <w:b/>
          <w:sz w:val="18"/>
          <w:szCs w:val="18"/>
          <w:lang w:eastAsia="pl-PL"/>
        </w:rPr>
        <w:t>świadczenia wymagane postanowieniami pkt. 11.1 SIWZ</w:t>
      </w:r>
      <w:r w:rsidR="00260351">
        <w:rPr>
          <w:rFonts w:ascii="Verdana" w:eastAsia="Times New Roman" w:hAnsi="Verdana" w:cs="Calibri"/>
          <w:sz w:val="18"/>
          <w:szCs w:val="18"/>
          <w:lang w:eastAsia="pl-PL"/>
        </w:rPr>
        <w:t xml:space="preserve"> (składane w oryginale)</w:t>
      </w:r>
      <w:r w:rsidR="00532578">
        <w:rPr>
          <w:rFonts w:ascii="Verdana" w:eastAsia="Times New Roman" w:hAnsi="Verdana" w:cs="Calibri"/>
          <w:sz w:val="18"/>
          <w:szCs w:val="18"/>
          <w:lang w:eastAsia="pl-PL"/>
        </w:rPr>
        <w:t xml:space="preserve"> </w:t>
      </w:r>
    </w:p>
    <w:p w:rsidR="00532578" w:rsidRPr="00545382" w:rsidRDefault="00D412EE" w:rsidP="00796988">
      <w:pPr>
        <w:spacing w:after="0" w:line="276" w:lineRule="auto"/>
        <w:ind w:left="709"/>
        <w:jc w:val="both"/>
        <w:rPr>
          <w:rFonts w:ascii="Verdana" w:eastAsia="Times New Roman" w:hAnsi="Verdana" w:cs="Calibri"/>
          <w:b/>
          <w:sz w:val="18"/>
          <w:szCs w:val="18"/>
          <w:lang w:eastAsia="pl-PL"/>
        </w:rPr>
      </w:pPr>
      <w:r w:rsidRPr="00545382">
        <w:rPr>
          <w:rFonts w:ascii="Verdana" w:eastAsia="Times New Roman" w:hAnsi="Verdana" w:cs="Calibri"/>
          <w:b/>
          <w:sz w:val="18"/>
          <w:szCs w:val="18"/>
          <w:lang w:eastAsia="pl-PL"/>
        </w:rPr>
        <w:t>i odpowiednio:</w:t>
      </w:r>
    </w:p>
    <w:p w:rsidR="00F13CFD" w:rsidRDefault="00545382" w:rsidP="00796988">
      <w:pPr>
        <w:spacing w:after="0" w:line="276" w:lineRule="auto"/>
        <w:ind w:left="709"/>
        <w:jc w:val="both"/>
        <w:rPr>
          <w:rFonts w:ascii="Verdana" w:eastAsia="Times New Roman" w:hAnsi="Verdana" w:cs="Calibri"/>
          <w:sz w:val="18"/>
          <w:szCs w:val="18"/>
          <w:lang w:eastAsia="pl-PL"/>
        </w:rPr>
      </w:pPr>
      <w:r>
        <w:rPr>
          <w:rFonts w:ascii="Verdana" w:eastAsia="Times New Roman" w:hAnsi="Verdana" w:cs="Calibri"/>
          <w:sz w:val="18"/>
          <w:szCs w:val="18"/>
          <w:lang w:eastAsia="pl-PL"/>
        </w:rPr>
        <w:t>b) zobowiązanie</w:t>
      </w:r>
      <w:r w:rsidR="00F13CFD">
        <w:rPr>
          <w:rFonts w:ascii="Verdana" w:eastAsia="Times New Roman" w:hAnsi="Verdana" w:cs="Calibri"/>
          <w:sz w:val="18"/>
          <w:szCs w:val="18"/>
          <w:lang w:eastAsia="pl-PL"/>
        </w:rPr>
        <w:t xml:space="preserve"> wymagane postanowieniami pkt.</w:t>
      </w:r>
      <w:r w:rsidR="00260351">
        <w:rPr>
          <w:rFonts w:ascii="Verdana" w:eastAsia="Times New Roman" w:hAnsi="Verdana" w:cs="Calibri"/>
          <w:sz w:val="18"/>
          <w:szCs w:val="18"/>
          <w:lang w:eastAsia="pl-PL"/>
        </w:rPr>
        <w:t xml:space="preserve">9.4.2 SIWZ (w przypadku gdy Wykonawca polega na zasobach </w:t>
      </w:r>
      <w:r>
        <w:rPr>
          <w:rFonts w:ascii="Verdana" w:eastAsia="Times New Roman" w:hAnsi="Verdana" w:cs="Calibri"/>
          <w:sz w:val="18"/>
          <w:szCs w:val="18"/>
          <w:lang w:eastAsia="pl-PL"/>
        </w:rPr>
        <w:t>innego/</w:t>
      </w:r>
      <w:r w:rsidR="00260351">
        <w:rPr>
          <w:rFonts w:ascii="Verdana" w:eastAsia="Times New Roman" w:hAnsi="Verdana" w:cs="Calibri"/>
          <w:sz w:val="18"/>
          <w:szCs w:val="18"/>
          <w:lang w:eastAsia="pl-PL"/>
        </w:rPr>
        <w:t>innych podmiotów)</w:t>
      </w:r>
    </w:p>
    <w:p w:rsidR="00532578" w:rsidRDefault="00260351" w:rsidP="00796988">
      <w:pPr>
        <w:spacing w:after="0" w:line="276" w:lineRule="auto"/>
        <w:ind w:left="709"/>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c) pełnomocnictwo do reprezentowania wszystkich Wykonawców wspólnie ubiegających się </w:t>
      </w:r>
      <w:r w:rsidR="00BE7794">
        <w:rPr>
          <w:rFonts w:ascii="Verdana" w:eastAsia="Times New Roman" w:hAnsi="Verdana" w:cs="Calibri"/>
          <w:sz w:val="18"/>
          <w:szCs w:val="18"/>
          <w:lang w:eastAsia="pl-PL"/>
        </w:rPr>
        <w:br/>
      </w:r>
      <w:r>
        <w:rPr>
          <w:rFonts w:ascii="Verdana" w:eastAsia="Times New Roman" w:hAnsi="Verdana" w:cs="Calibri"/>
          <w:sz w:val="18"/>
          <w:szCs w:val="18"/>
          <w:lang w:eastAsia="pl-PL"/>
        </w:rPr>
        <w:t>o udzielenie zamówienia. Pełnomocnik może być ustanowiony do reprezentowania Wykonawców w postępowaniu albo do reprezentowania w postępowaniu i za</w:t>
      </w:r>
      <w:r w:rsidR="00532578">
        <w:rPr>
          <w:rFonts w:ascii="Verdana" w:eastAsia="Times New Roman" w:hAnsi="Verdana" w:cs="Calibri"/>
          <w:sz w:val="18"/>
          <w:szCs w:val="18"/>
          <w:lang w:eastAsia="pl-PL"/>
        </w:rPr>
        <w:t xml:space="preserve">warcia umowy (składane w oryginale lub notarialnie poświadczonej kopii) </w:t>
      </w:r>
    </w:p>
    <w:p w:rsidR="00532578" w:rsidRDefault="00532578" w:rsidP="00796988">
      <w:pPr>
        <w:spacing w:after="0" w:line="276" w:lineRule="auto"/>
        <w:ind w:left="709"/>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d) pełnomocnictwo do reprezentowania Wykonawcy w postępowaniu, jeżeli osoby podpisujące ofertę działają na podstawie pełnomocnictwa (składane w oryginale lub notarialnie poświadczonej kopii) </w:t>
      </w:r>
    </w:p>
    <w:p w:rsidR="002D615E" w:rsidRPr="00F57C5F" w:rsidRDefault="002D615E" w:rsidP="00796988">
      <w:pPr>
        <w:numPr>
          <w:ilvl w:val="0"/>
          <w:numId w:val="2"/>
        </w:numPr>
        <w:spacing w:after="0" w:line="276" w:lineRule="auto"/>
        <w:ind w:left="709" w:hanging="283"/>
        <w:jc w:val="both"/>
        <w:rPr>
          <w:rFonts w:ascii="Verdana" w:eastAsia="Times New Roman" w:hAnsi="Verdana" w:cs="Calibri"/>
          <w:b/>
          <w:bCs/>
          <w:i/>
          <w:iCs/>
          <w:sz w:val="18"/>
          <w:szCs w:val="18"/>
          <w:lang w:eastAsia="pl-PL"/>
        </w:rPr>
      </w:pPr>
      <w:r w:rsidRPr="00F57C5F">
        <w:rPr>
          <w:rFonts w:ascii="Verdana" w:eastAsia="Times New Roman" w:hAnsi="Verdana" w:cs="Calibri"/>
          <w:sz w:val="18"/>
          <w:szCs w:val="18"/>
          <w:lang w:eastAsia="pl-PL"/>
        </w:rPr>
        <w:t xml:space="preserve">Oferta musi być złożona w formie pisemnej, zgodnie z wymaganiami opisanymi w niniejszej SIWZ. </w:t>
      </w:r>
    </w:p>
    <w:p w:rsidR="002D615E" w:rsidRPr="00F57C5F" w:rsidRDefault="002D615E" w:rsidP="00796988">
      <w:pPr>
        <w:numPr>
          <w:ilvl w:val="0"/>
          <w:numId w:val="2"/>
        </w:numPr>
        <w:spacing w:after="0" w:line="276" w:lineRule="auto"/>
        <w:ind w:left="709" w:hanging="283"/>
        <w:jc w:val="both"/>
        <w:rPr>
          <w:rFonts w:ascii="Verdana" w:eastAsia="Times New Roman" w:hAnsi="Verdana" w:cs="Calibri"/>
          <w:b/>
          <w:bCs/>
          <w:i/>
          <w:iCs/>
          <w:sz w:val="18"/>
          <w:szCs w:val="18"/>
          <w:lang w:eastAsia="pl-PL"/>
        </w:rPr>
      </w:pPr>
      <w:r w:rsidRPr="00F57C5F">
        <w:rPr>
          <w:rFonts w:ascii="Verdana" w:eastAsia="Times New Roman" w:hAnsi="Verdana" w:cs="Calibri"/>
          <w:sz w:val="18"/>
          <w:szCs w:val="18"/>
          <w:lang w:eastAsia="pl-PL"/>
        </w:rPr>
        <w:t xml:space="preserve">Ofertę należy sporządzić w języku polskim, w sposób czytelny na komputerze, maszynie lub pismem odręcznym. </w:t>
      </w:r>
    </w:p>
    <w:p w:rsidR="002D615E" w:rsidRDefault="002D615E" w:rsidP="00796988">
      <w:pPr>
        <w:numPr>
          <w:ilvl w:val="0"/>
          <w:numId w:val="2"/>
        </w:numPr>
        <w:autoSpaceDE w:val="0"/>
        <w:autoSpaceDN w:val="0"/>
        <w:adjustRightInd w:val="0"/>
        <w:spacing w:after="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Oferta musi być podpisana przez osoby upoważnione do składania oświadczeń woli w</w:t>
      </w:r>
      <w:r w:rsidR="000C563A">
        <w:rPr>
          <w:rFonts w:ascii="Verdana" w:eastAsia="Times New Roman" w:hAnsi="Verdana" w:cs="Calibri"/>
          <w:sz w:val="18"/>
          <w:szCs w:val="18"/>
          <w:lang w:eastAsia="pl-PL"/>
        </w:rPr>
        <w:t> </w:t>
      </w:r>
      <w:r w:rsidRPr="00F57C5F">
        <w:rPr>
          <w:rFonts w:ascii="Verdana" w:eastAsia="Times New Roman" w:hAnsi="Verdana" w:cs="Calibri"/>
          <w:sz w:val="18"/>
          <w:szCs w:val="18"/>
          <w:lang w:eastAsia="pl-PL"/>
        </w:rPr>
        <w:t>imieniu Wykonawcy (Wykonawców wspólnie ubiegających się o udzielenie zamówien</w:t>
      </w:r>
      <w:r w:rsidR="00D412EE">
        <w:rPr>
          <w:rFonts w:ascii="Verdana" w:eastAsia="Times New Roman" w:hAnsi="Verdana" w:cs="Calibri"/>
          <w:sz w:val="18"/>
          <w:szCs w:val="18"/>
          <w:lang w:eastAsia="pl-PL"/>
        </w:rPr>
        <w:t>ia), zgodnie z formą reprezentacji Wykonawcy określoną w rejestrze lub innym dokumencie, właściwym dla danej formy organizacyjnej Wykonawcy albo upełnomocnionego przedstawiciela Wykonawcy.</w:t>
      </w:r>
    </w:p>
    <w:p w:rsidR="00D412EE" w:rsidRPr="00F57C5F" w:rsidRDefault="00D412EE" w:rsidP="00796988">
      <w:pPr>
        <w:numPr>
          <w:ilvl w:val="0"/>
          <w:numId w:val="2"/>
        </w:numPr>
        <w:autoSpaceDE w:val="0"/>
        <w:autoSpaceDN w:val="0"/>
        <w:adjustRightInd w:val="0"/>
        <w:spacing w:after="0" w:line="276" w:lineRule="auto"/>
        <w:ind w:left="709" w:hanging="283"/>
        <w:jc w:val="both"/>
        <w:rPr>
          <w:rFonts w:ascii="Verdana" w:eastAsia="Times New Roman" w:hAnsi="Verdana" w:cs="Calibri"/>
          <w:sz w:val="18"/>
          <w:szCs w:val="18"/>
          <w:lang w:eastAsia="pl-PL"/>
        </w:rPr>
      </w:pPr>
      <w:r>
        <w:rPr>
          <w:rFonts w:ascii="Verdana" w:eastAsia="Times New Roman" w:hAnsi="Verdana" w:cs="Calibri"/>
          <w:sz w:val="18"/>
          <w:szCs w:val="18"/>
          <w:lang w:eastAsia="pl-PL"/>
        </w:rPr>
        <w:t>Oferta oraz pozostałe oświadczenia i dokumenty, dla których Zamawiający określił wzory w formie</w:t>
      </w:r>
      <w:r w:rsidR="00687D56">
        <w:rPr>
          <w:rFonts w:ascii="Verdana" w:eastAsia="Times New Roman" w:hAnsi="Verdana" w:cs="Calibri"/>
          <w:sz w:val="18"/>
          <w:szCs w:val="18"/>
          <w:lang w:eastAsia="pl-PL"/>
        </w:rPr>
        <w:t xml:space="preserve"> formularzy (</w:t>
      </w:r>
      <w:r>
        <w:rPr>
          <w:rFonts w:ascii="Verdana" w:eastAsia="Times New Roman" w:hAnsi="Verdana" w:cs="Calibri"/>
          <w:sz w:val="18"/>
          <w:szCs w:val="18"/>
          <w:lang w:eastAsia="pl-PL"/>
        </w:rPr>
        <w:t>załączników do SIWZ), powinny być sporządzone zgodnie z tymi wzorami, co do treści oraz opisu kolumn i wierszy.</w:t>
      </w:r>
    </w:p>
    <w:p w:rsidR="002D615E" w:rsidRPr="00F57C5F" w:rsidRDefault="002D615E" w:rsidP="00796988">
      <w:pPr>
        <w:numPr>
          <w:ilvl w:val="0"/>
          <w:numId w:val="2"/>
        </w:numPr>
        <w:autoSpaceDE w:val="0"/>
        <w:autoSpaceDN w:val="0"/>
        <w:adjustRightInd w:val="0"/>
        <w:spacing w:after="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Wszystkie kartki oferty powinny być trwale spięte.</w:t>
      </w:r>
    </w:p>
    <w:p w:rsidR="002D615E" w:rsidRPr="00F57C5F" w:rsidRDefault="002D615E" w:rsidP="00796988">
      <w:pPr>
        <w:numPr>
          <w:ilvl w:val="0"/>
          <w:numId w:val="2"/>
        </w:numPr>
        <w:autoSpaceDE w:val="0"/>
        <w:autoSpaceDN w:val="0"/>
        <w:adjustRightInd w:val="0"/>
        <w:spacing w:after="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Wszystkie zapisane strony oferty i dokumentów/oświadczeń składanych wraz z ofertą powinny być ponumerowane. Strony te </w:t>
      </w:r>
      <w:r w:rsidR="00E375E4">
        <w:rPr>
          <w:rFonts w:ascii="Verdana" w:eastAsia="Times New Roman" w:hAnsi="Verdana" w:cs="Calibri"/>
          <w:sz w:val="18"/>
          <w:szCs w:val="18"/>
          <w:lang w:eastAsia="pl-PL"/>
        </w:rPr>
        <w:t>mogą</w:t>
      </w:r>
      <w:r w:rsidRPr="00F57C5F">
        <w:rPr>
          <w:rFonts w:ascii="Verdana" w:eastAsia="Times New Roman" w:hAnsi="Verdana" w:cs="Calibri"/>
          <w:sz w:val="18"/>
          <w:szCs w:val="18"/>
          <w:lang w:eastAsia="pl-PL"/>
        </w:rPr>
        <w:t xml:space="preserve">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niezapisane </w:t>
      </w:r>
      <w:r w:rsidR="00E375E4">
        <w:rPr>
          <w:rFonts w:ascii="Verdana" w:eastAsia="Times New Roman" w:hAnsi="Verdana" w:cs="Calibri"/>
          <w:sz w:val="18"/>
          <w:szCs w:val="18"/>
          <w:lang w:eastAsia="pl-PL"/>
        </w:rPr>
        <w:t>nie muszą być numerowane.</w:t>
      </w:r>
      <w:r w:rsidRPr="00F57C5F">
        <w:rPr>
          <w:rFonts w:ascii="Verdana" w:eastAsia="Times New Roman" w:hAnsi="Verdana" w:cs="Calibri"/>
          <w:sz w:val="18"/>
          <w:szCs w:val="18"/>
          <w:lang w:eastAsia="pl-PL"/>
        </w:rPr>
        <w:t xml:space="preserve"> Strony zawierające informacje niewymagane przez Zamawiającego (np. prospekty reklamowe o firmie, jej działalności, itp.) nie muszą być numerowane i parafowane.</w:t>
      </w:r>
    </w:p>
    <w:p w:rsidR="002D615E" w:rsidRPr="00F57C5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We wszystkich przypadkach, gdzie jest mowa o pieczątkach, Zamawiający dopuszcza złożenie czytelnego zapisu o treści pieczęci zawierającego, co najmniej oznaczenie nazw</w:t>
      </w:r>
      <w:r w:rsidR="00673FA0">
        <w:rPr>
          <w:rFonts w:ascii="Verdana" w:eastAsia="Times New Roman" w:hAnsi="Verdana" w:cs="Calibri"/>
          <w:sz w:val="18"/>
          <w:szCs w:val="18"/>
          <w:lang w:eastAsia="pl-PL"/>
        </w:rPr>
        <w:t>y Wykonawcy i siedziby (adresu), NIP/PESEL, KRS/</w:t>
      </w:r>
      <w:r w:rsidR="00B358D4">
        <w:rPr>
          <w:rFonts w:ascii="Verdana" w:eastAsia="Times New Roman" w:hAnsi="Verdana" w:cs="Calibri"/>
          <w:sz w:val="18"/>
          <w:szCs w:val="18"/>
          <w:lang w:eastAsia="pl-PL"/>
        </w:rPr>
        <w:t>REGON</w:t>
      </w:r>
      <w:r w:rsidR="00AC6FA2">
        <w:rPr>
          <w:rFonts w:ascii="Verdana" w:eastAsia="Times New Roman" w:hAnsi="Verdana" w:cs="Calibri"/>
          <w:sz w:val="18"/>
          <w:szCs w:val="18"/>
          <w:lang w:eastAsia="pl-PL"/>
        </w:rPr>
        <w:t>.</w:t>
      </w:r>
    </w:p>
    <w:p w:rsidR="002D615E" w:rsidRPr="0098523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59012A">
        <w:rPr>
          <w:rFonts w:ascii="Verdana" w:eastAsia="Times New Roman" w:hAnsi="Verdana" w:cs="Calibri"/>
          <w:sz w:val="18"/>
          <w:szCs w:val="18"/>
          <w:lang w:eastAsia="pl-PL"/>
        </w:rPr>
        <w:t>Wskazane jest, aby wszystkie miejsca, w których wykonawca naniósł poprawki były parafowane</w:t>
      </w:r>
      <w:r w:rsidR="00687D56">
        <w:rPr>
          <w:rFonts w:ascii="Verdana" w:eastAsia="Times New Roman" w:hAnsi="Verdana" w:cs="Calibri"/>
          <w:sz w:val="18"/>
          <w:szCs w:val="18"/>
          <w:lang w:eastAsia="pl-PL"/>
        </w:rPr>
        <w:t xml:space="preserve"> przez osobę podpisującą ofertę, w przeciwnym razie nie będzie uwzględnione.</w:t>
      </w:r>
    </w:p>
    <w:p w:rsidR="002D615E" w:rsidRPr="00F57C5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Wykonawca ponosi wszelkie koszty związane z przygotowaniem i złożeniem oferty z</w:t>
      </w:r>
      <w:r w:rsidR="006B0BAD">
        <w:rPr>
          <w:rFonts w:ascii="Verdana" w:eastAsia="Times New Roman" w:hAnsi="Verdana" w:cs="Calibri"/>
          <w:sz w:val="18"/>
          <w:szCs w:val="18"/>
          <w:lang w:eastAsia="pl-PL"/>
        </w:rPr>
        <w:t> </w:t>
      </w:r>
      <w:r w:rsidRPr="00F57C5F">
        <w:rPr>
          <w:rFonts w:ascii="Verdana" w:eastAsia="Times New Roman" w:hAnsi="Verdana" w:cs="Calibri"/>
          <w:sz w:val="18"/>
          <w:szCs w:val="18"/>
          <w:lang w:eastAsia="pl-PL"/>
        </w:rPr>
        <w:t>uwzględnieniem treści art. 93 ust. 4 ustawy Pzp.</w:t>
      </w:r>
    </w:p>
    <w:p w:rsidR="002D615E" w:rsidRPr="00F57C5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lastRenderedPageBreak/>
        <w:t>W przypadku rozbieżności pomiędzy ceną podaną przez wykonawcę w ofercie wyrażoną słownie oraz cyfrowo, za prawidłową Zamawiający uzna wartość (cenę) wyrażoną słownie, z</w:t>
      </w:r>
      <w:r w:rsidR="006B0BAD">
        <w:rPr>
          <w:rFonts w:ascii="Verdana" w:eastAsia="Times New Roman" w:hAnsi="Verdana" w:cs="Calibri"/>
          <w:sz w:val="18"/>
          <w:szCs w:val="18"/>
          <w:lang w:eastAsia="pl-PL"/>
        </w:rPr>
        <w:t> </w:t>
      </w:r>
      <w:r w:rsidRPr="00F57C5F">
        <w:rPr>
          <w:rFonts w:ascii="Verdana" w:eastAsia="Times New Roman" w:hAnsi="Verdana" w:cs="Calibri"/>
          <w:sz w:val="18"/>
          <w:szCs w:val="18"/>
          <w:lang w:eastAsia="pl-PL"/>
        </w:rPr>
        <w:t>zastrzeżeniem art. 87 ust. 2 PZP.</w:t>
      </w:r>
    </w:p>
    <w:p w:rsidR="002D615E" w:rsidRPr="0069247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Każdy dokument składający się na ofertę sporządzony w innym języku niż język polski winien być złożony wraz z tłumaczeniem na język polski. W razie wątpliwości uznaje się, iż wersja polskojęzyczna jest wersją wiążącą.</w:t>
      </w:r>
    </w:p>
    <w:p w:rsidR="002D615E" w:rsidRPr="0069247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Oświadczenia dotyczące wykonawcy i innych podmiotów, na których zdolnościach lub sytuacji polega wykonawca na zasadach określonych w art. 22a ustawy Pzp, sk</w:t>
      </w:r>
      <w:r w:rsidRPr="0069247F">
        <w:rPr>
          <w:rFonts w:ascii="Verdana" w:eastAsia="Times New Roman" w:hAnsi="Verdana" w:cs="Calibri" w:hint="eastAsia"/>
          <w:sz w:val="18"/>
          <w:szCs w:val="18"/>
          <w:lang w:eastAsia="pl-PL"/>
        </w:rPr>
        <w:t>ł</w:t>
      </w:r>
      <w:r w:rsidRPr="0069247F">
        <w:rPr>
          <w:rFonts w:ascii="Verdana" w:eastAsia="Times New Roman" w:hAnsi="Verdana" w:cs="Calibri"/>
          <w:sz w:val="18"/>
          <w:szCs w:val="18"/>
          <w:lang w:eastAsia="pl-PL"/>
        </w:rPr>
        <w:t>adane są</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w oryginale. </w:t>
      </w:r>
    </w:p>
    <w:p w:rsidR="002D615E" w:rsidRPr="0069247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Dokumenty, inne niż</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oświa</w:t>
      </w:r>
      <w:r w:rsidR="0096263C">
        <w:rPr>
          <w:rFonts w:ascii="Verdana" w:eastAsia="Times New Roman" w:hAnsi="Verdana" w:cs="Calibri"/>
          <w:sz w:val="18"/>
          <w:szCs w:val="18"/>
          <w:lang w:eastAsia="pl-PL"/>
        </w:rPr>
        <w:t xml:space="preserve">dczenia, </w:t>
      </w:r>
      <w:r w:rsidR="0096263C" w:rsidRPr="00673FA0">
        <w:rPr>
          <w:rFonts w:ascii="Verdana" w:eastAsia="Times New Roman" w:hAnsi="Verdana" w:cs="Calibri"/>
          <w:sz w:val="18"/>
          <w:szCs w:val="18"/>
          <w:lang w:eastAsia="pl-PL"/>
        </w:rPr>
        <w:t xml:space="preserve">o których mowa w </w:t>
      </w:r>
      <w:r w:rsidR="007F3B31" w:rsidRPr="00673FA0">
        <w:rPr>
          <w:rFonts w:ascii="Verdana" w:eastAsia="Times New Roman" w:hAnsi="Verdana" w:cs="Calibri"/>
          <w:sz w:val="18"/>
          <w:szCs w:val="18"/>
          <w:lang w:eastAsia="pl-PL"/>
        </w:rPr>
        <w:t>pkt 1</w:t>
      </w:r>
      <w:r w:rsidR="00687D56" w:rsidRPr="00673FA0">
        <w:rPr>
          <w:rFonts w:ascii="Verdana" w:eastAsia="Times New Roman" w:hAnsi="Verdana" w:cs="Calibri"/>
          <w:sz w:val="18"/>
          <w:szCs w:val="18"/>
          <w:lang w:eastAsia="pl-PL"/>
        </w:rPr>
        <w:t>4</w:t>
      </w:r>
      <w:r w:rsidRPr="00687D56">
        <w:rPr>
          <w:rFonts w:ascii="Verdana" w:eastAsia="Times New Roman" w:hAnsi="Verdana" w:cs="Calibri"/>
          <w:color w:val="0070C0"/>
          <w:sz w:val="18"/>
          <w:szCs w:val="18"/>
          <w:lang w:eastAsia="pl-PL"/>
        </w:rPr>
        <w:t>,</w:t>
      </w:r>
      <w:r w:rsidRPr="0069247F">
        <w:rPr>
          <w:rFonts w:ascii="Verdana" w:eastAsia="Times New Roman" w:hAnsi="Verdana" w:cs="Calibri"/>
          <w:sz w:val="18"/>
          <w:szCs w:val="18"/>
          <w:lang w:eastAsia="pl-PL"/>
        </w:rPr>
        <w:t xml:space="preserve"> sk</w:t>
      </w:r>
      <w:r w:rsidRPr="0069247F">
        <w:rPr>
          <w:rFonts w:ascii="Verdana" w:eastAsia="Times New Roman" w:hAnsi="Verdana" w:cs="Calibri" w:hint="eastAsia"/>
          <w:sz w:val="18"/>
          <w:szCs w:val="18"/>
          <w:lang w:eastAsia="pl-PL"/>
        </w:rPr>
        <w:t>ł</w:t>
      </w:r>
      <w:r w:rsidRPr="0069247F">
        <w:rPr>
          <w:rFonts w:ascii="Verdana" w:eastAsia="Times New Roman" w:hAnsi="Verdana" w:cs="Calibri"/>
          <w:sz w:val="18"/>
          <w:szCs w:val="18"/>
          <w:lang w:eastAsia="pl-PL"/>
        </w:rPr>
        <w:t>adane są</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w oryginale lub kopii poświadczonej za zgodność</w:t>
      </w:r>
      <w:r w:rsidRPr="0069247F">
        <w:rPr>
          <w:rFonts w:ascii="Verdana" w:eastAsia="Times New Roman" w:hAnsi="Verdana" w:cs="Calibri" w:hint="eastAsia"/>
          <w:sz w:val="18"/>
          <w:szCs w:val="18"/>
          <w:lang w:eastAsia="pl-PL"/>
        </w:rPr>
        <w:t>́</w:t>
      </w:r>
      <w:r w:rsidRPr="0069247F">
        <w:rPr>
          <w:rFonts w:ascii="Verdana" w:eastAsia="Times New Roman" w:hAnsi="Verdana" w:cs="Calibri"/>
          <w:sz w:val="18"/>
          <w:szCs w:val="18"/>
          <w:lang w:eastAsia="pl-PL"/>
        </w:rPr>
        <w:t xml:space="preserve"> z orygina</w:t>
      </w:r>
      <w:r w:rsidRPr="0069247F">
        <w:rPr>
          <w:rFonts w:ascii="Verdana" w:eastAsia="Times New Roman" w:hAnsi="Verdana" w:cs="Calibri" w:hint="eastAsia"/>
          <w:sz w:val="18"/>
          <w:szCs w:val="18"/>
          <w:lang w:eastAsia="pl-PL"/>
        </w:rPr>
        <w:t>ł</w:t>
      </w:r>
      <w:r w:rsidRPr="0069247F">
        <w:rPr>
          <w:rFonts w:ascii="Verdana" w:eastAsia="Times New Roman" w:hAnsi="Verdana" w:cs="Calibri"/>
          <w:sz w:val="18"/>
          <w:szCs w:val="18"/>
          <w:lang w:eastAsia="pl-PL"/>
        </w:rPr>
        <w:t xml:space="preserve">em. </w:t>
      </w:r>
    </w:p>
    <w:p w:rsidR="002D615E" w:rsidRPr="0069247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Poświadczenia za zgodność́ z oryginałem dokonuje odpowiednio wykonawca, podmiot, na którego zdolnościach lub sytuacji polega wykonawca, wykonawcy wspólnie ubiegający się</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o udzielenie zamówienia publicznego albo podwykonawca, w zakresie dokumentów, które każdego z nich dotyczą</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w:t>
      </w:r>
    </w:p>
    <w:p w:rsidR="002D615E" w:rsidRPr="00D93A51"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D93A51">
        <w:rPr>
          <w:rFonts w:ascii="Verdana" w:eastAsia="Times New Roman" w:hAnsi="Verdana" w:cs="Calibri"/>
          <w:sz w:val="18"/>
          <w:szCs w:val="18"/>
          <w:lang w:eastAsia="pl-PL"/>
        </w:rPr>
        <w:t>Zamawiający może żądać przedstawienia oryginału lub notarialnie poświadczonej kopii dokumentu wyłącznie wtedy, gdy złożona kopia dokumentu jest nieczytelna lub budzi wątpliwości co do jej prawdziwości.</w:t>
      </w:r>
    </w:p>
    <w:p w:rsidR="002D615E" w:rsidRPr="00673FA0"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673FA0">
        <w:rPr>
          <w:rFonts w:ascii="Verdana" w:eastAsia="Times New Roman" w:hAnsi="Verdana" w:cs="Calibri"/>
          <w:sz w:val="18"/>
          <w:szCs w:val="18"/>
          <w:lang w:eastAsia="pl-PL"/>
        </w:rPr>
        <w:t>W przypadku, gdy za Wykonawcę działa pełnomocnik, stosowne pełnomocnictwo powinno być dołączone do oferty. Treść pełnomocnictwa musi jednoznacznie wskazywać czynności, do podjęcia których pełnomocnik jest upoważniony. Pełnomocnictwo składane jest w oryginale lub kopii poświadczonej za zgodność z oryginałem przez notariusza.</w:t>
      </w:r>
    </w:p>
    <w:p w:rsidR="002D615E" w:rsidRPr="0069247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Pożądane przez Zamawiającego jest złożenie w ofercie spisu treści z wyszczególnieniem ilości stron wchodzących w skład oferty.</w:t>
      </w:r>
    </w:p>
    <w:p w:rsidR="002D615E" w:rsidRPr="00F57C5F" w:rsidRDefault="002D615E" w:rsidP="002A11D3">
      <w:pPr>
        <w:numPr>
          <w:ilvl w:val="1"/>
          <w:numId w:val="10"/>
        </w:numPr>
        <w:spacing w:after="0" w:line="276" w:lineRule="auto"/>
        <w:ind w:left="567" w:hanging="567"/>
        <w:jc w:val="both"/>
        <w:rPr>
          <w:rFonts w:ascii="Verdana" w:eastAsia="Times New Roman" w:hAnsi="Verdana" w:cs="Calibri"/>
          <w:b/>
          <w:bCs/>
          <w:iCs/>
          <w:sz w:val="18"/>
          <w:szCs w:val="18"/>
          <w:lang w:eastAsia="pl-PL"/>
        </w:rPr>
      </w:pPr>
      <w:r>
        <w:rPr>
          <w:rFonts w:ascii="Verdana" w:eastAsia="Times New Roman" w:hAnsi="Verdana" w:cs="Calibri"/>
          <w:b/>
          <w:bCs/>
          <w:iCs/>
          <w:sz w:val="18"/>
          <w:szCs w:val="18"/>
          <w:lang w:eastAsia="pl-PL"/>
        </w:rPr>
        <w:t>Informacje stanowiące tajemnicę</w:t>
      </w:r>
      <w:r w:rsidRPr="00F57C5F">
        <w:rPr>
          <w:rFonts w:ascii="Verdana" w:eastAsia="Times New Roman" w:hAnsi="Verdana" w:cs="Calibri"/>
          <w:b/>
          <w:bCs/>
          <w:iCs/>
          <w:sz w:val="18"/>
          <w:szCs w:val="18"/>
          <w:lang w:eastAsia="pl-PL"/>
        </w:rPr>
        <w:t xml:space="preserve"> przedsiębiorstwa w rozumieniu przepisów o zwalczaniu nieuczciwej konkurencji</w:t>
      </w:r>
    </w:p>
    <w:p w:rsidR="002D615E" w:rsidRDefault="002D615E" w:rsidP="002A11D3">
      <w:pPr>
        <w:numPr>
          <w:ilvl w:val="2"/>
          <w:numId w:val="30"/>
        </w:numPr>
        <w:autoSpaceDE w:val="0"/>
        <w:autoSpaceDN w:val="0"/>
        <w:adjustRightInd w:val="0"/>
        <w:spacing w:after="0" w:line="276" w:lineRule="auto"/>
        <w:jc w:val="both"/>
        <w:rPr>
          <w:rFonts w:ascii="Verdana" w:eastAsia="Times New Roman" w:hAnsi="Verdana" w:cs="Calibri"/>
          <w:i/>
          <w:sz w:val="18"/>
          <w:szCs w:val="18"/>
          <w:lang w:eastAsia="pl-PL"/>
        </w:rPr>
      </w:pPr>
      <w:r w:rsidRPr="00F57C5F">
        <w:rPr>
          <w:rFonts w:ascii="Verdana" w:eastAsia="Times New Roman" w:hAnsi="Verdana" w:cs="Calibri"/>
          <w:sz w:val="18"/>
          <w:szCs w:val="18"/>
          <w:lang w:eastAsia="pl-PL"/>
        </w:rPr>
        <w:t>Wykonawca może zastrzec w ofercie (oświadczeniem zawartym w Formularzu Oferty), iż Zamawiający nie będzie mógł ujawnić informacji stanowiących tajemnicę przedsiębiorstwa w rozumieniu przepisów o zwalczaniu nieuczciwej konkurencji. Informacje te należy umieścić w oddzielnej kopercie wewnątrz opakowania oferty, oznaczonej napisem</w:t>
      </w:r>
      <w:r w:rsidRPr="00F57C5F">
        <w:rPr>
          <w:rFonts w:ascii="Verdana" w:eastAsia="Times New Roman" w:hAnsi="Verdana" w:cs="Calibri"/>
          <w:i/>
          <w:sz w:val="18"/>
          <w:szCs w:val="18"/>
          <w:lang w:eastAsia="pl-PL"/>
        </w:rPr>
        <w:t xml:space="preserve">: „Informacje stanowiące tajemnicę przedsiębiorstwa”. </w:t>
      </w:r>
    </w:p>
    <w:p w:rsidR="00D95323" w:rsidRPr="00F57C5F" w:rsidRDefault="00D95323" w:rsidP="00796988">
      <w:pPr>
        <w:autoSpaceDE w:val="0"/>
        <w:autoSpaceDN w:val="0"/>
        <w:adjustRightInd w:val="0"/>
        <w:spacing w:after="0" w:line="276" w:lineRule="auto"/>
        <w:ind w:left="1286"/>
        <w:jc w:val="both"/>
        <w:rPr>
          <w:rFonts w:ascii="Verdana" w:eastAsia="Times New Roman" w:hAnsi="Verdana" w:cs="Calibri"/>
          <w:i/>
          <w:sz w:val="18"/>
          <w:szCs w:val="18"/>
          <w:lang w:eastAsia="pl-PL"/>
        </w:rPr>
      </w:pPr>
    </w:p>
    <w:p w:rsidR="002D615E" w:rsidRPr="00F57C5F" w:rsidRDefault="002D615E" w:rsidP="002A11D3">
      <w:pPr>
        <w:numPr>
          <w:ilvl w:val="2"/>
          <w:numId w:val="30"/>
        </w:numPr>
        <w:autoSpaceDE w:val="0"/>
        <w:autoSpaceDN w:val="0"/>
        <w:adjustRightInd w:val="0"/>
        <w:spacing w:after="0" w:line="276" w:lineRule="auto"/>
        <w:jc w:val="both"/>
        <w:rPr>
          <w:rFonts w:ascii="Verdana" w:eastAsia="Times New Roman" w:hAnsi="Verdana" w:cs="Calibri"/>
          <w:i/>
          <w:sz w:val="18"/>
          <w:szCs w:val="18"/>
          <w:lang w:eastAsia="pl-PL"/>
        </w:rPr>
      </w:pPr>
      <w:r w:rsidRPr="00F57C5F">
        <w:rPr>
          <w:rFonts w:ascii="Verdana" w:eastAsia="Times New Roman" w:hAnsi="Verdana" w:cs="Calibri"/>
          <w:sz w:val="18"/>
          <w:szCs w:val="18"/>
          <w:lang w:eastAsia="pl-PL"/>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ust.4 ustawy Pzp.</w:t>
      </w:r>
    </w:p>
    <w:p w:rsidR="002D615E" w:rsidRPr="00F57C5F" w:rsidRDefault="002D615E" w:rsidP="00796988">
      <w:pPr>
        <w:autoSpaceDE w:val="0"/>
        <w:autoSpaceDN w:val="0"/>
        <w:adjustRightInd w:val="0"/>
        <w:spacing w:after="0" w:line="276" w:lineRule="auto"/>
        <w:ind w:left="709"/>
        <w:jc w:val="both"/>
        <w:rPr>
          <w:rFonts w:ascii="Verdana" w:eastAsia="Times New Roman" w:hAnsi="Verdana" w:cs="Calibri"/>
          <w:sz w:val="18"/>
          <w:szCs w:val="18"/>
          <w:lang w:eastAsia="pl-PL"/>
        </w:rPr>
      </w:pPr>
    </w:p>
    <w:p w:rsidR="002D615E" w:rsidRDefault="002D615E" w:rsidP="002A11D3">
      <w:pPr>
        <w:numPr>
          <w:ilvl w:val="0"/>
          <w:numId w:val="17"/>
        </w:numPr>
        <w:spacing w:after="0" w:line="276" w:lineRule="auto"/>
        <w:ind w:left="567" w:hanging="567"/>
        <w:jc w:val="both"/>
        <w:outlineLvl w:val="0"/>
        <w:rPr>
          <w:rFonts w:ascii="Verdana" w:eastAsia="Times New Roman" w:hAnsi="Verdana" w:cs="Calibri"/>
          <w:b/>
          <w:bCs/>
          <w:sz w:val="18"/>
          <w:szCs w:val="18"/>
          <w:lang w:eastAsia="pl-PL"/>
        </w:rPr>
      </w:pPr>
      <w:bookmarkStart w:id="17" w:name="_Toc472494569"/>
      <w:r w:rsidRPr="00F57C5F">
        <w:rPr>
          <w:rFonts w:ascii="Verdana" w:eastAsia="Times New Roman" w:hAnsi="Verdana" w:cs="Calibri"/>
          <w:b/>
          <w:bCs/>
          <w:sz w:val="18"/>
          <w:szCs w:val="18"/>
          <w:lang w:eastAsia="pl-PL"/>
        </w:rPr>
        <w:t>Informacje o sposobie porozumiewania się zamawiającego z wykonawcami oraz przekazywania oświadczeń lub dokumentów, a także wskazanie osób uprawnionych do porozumiewania się z wykonawcami oraz o zmianie SIWZ</w:t>
      </w:r>
      <w:bookmarkEnd w:id="17"/>
    </w:p>
    <w:p w:rsidR="003600D8" w:rsidRPr="00F57C5F" w:rsidRDefault="003600D8" w:rsidP="003600D8">
      <w:pPr>
        <w:spacing w:after="0" w:line="276" w:lineRule="auto"/>
        <w:ind w:left="567"/>
        <w:jc w:val="both"/>
        <w:outlineLvl w:val="0"/>
        <w:rPr>
          <w:rFonts w:ascii="Verdana" w:eastAsia="Times New Roman" w:hAnsi="Verdana" w:cs="Calibri"/>
          <w:b/>
          <w:bCs/>
          <w:sz w:val="18"/>
          <w:szCs w:val="18"/>
          <w:lang w:eastAsia="pl-PL"/>
        </w:rPr>
      </w:pPr>
    </w:p>
    <w:p w:rsidR="003526A1" w:rsidRPr="003526A1" w:rsidRDefault="002D615E" w:rsidP="002A11D3">
      <w:pPr>
        <w:numPr>
          <w:ilvl w:val="1"/>
          <w:numId w:val="25"/>
        </w:numPr>
        <w:autoSpaceDE w:val="0"/>
        <w:autoSpaceDN w:val="0"/>
        <w:adjustRightInd w:val="0"/>
        <w:spacing w:after="0" w:line="276" w:lineRule="auto"/>
        <w:ind w:left="709" w:hanging="709"/>
        <w:jc w:val="both"/>
        <w:rPr>
          <w:rFonts w:ascii="Verdana" w:eastAsia="Times New Roman" w:hAnsi="Verdana" w:cs="Calibri"/>
          <w:b/>
          <w:sz w:val="18"/>
          <w:szCs w:val="18"/>
          <w:lang w:eastAsia="pl-PL"/>
        </w:rPr>
      </w:pPr>
      <w:r w:rsidRPr="006F4833">
        <w:rPr>
          <w:rFonts w:ascii="Verdana" w:eastAsia="Times New Roman" w:hAnsi="Verdana" w:cs="Calibri"/>
          <w:sz w:val="18"/>
          <w:szCs w:val="18"/>
          <w:lang w:eastAsia="pl-PL"/>
        </w:rPr>
        <w:t xml:space="preserve">W </w:t>
      </w:r>
      <w:r w:rsidRPr="00C02FB9">
        <w:rPr>
          <w:rFonts w:ascii="Verdana" w:eastAsia="Times New Roman" w:hAnsi="Verdana" w:cs="Calibri"/>
          <w:sz w:val="18"/>
          <w:szCs w:val="18"/>
          <w:lang w:eastAsia="pl-PL"/>
        </w:rPr>
        <w:t>niniejszym postępowaniu oświadczenia, wnioski, zawiadomienia oraz informacje Zamawiaj</w:t>
      </w:r>
      <w:r w:rsidRPr="006F4833">
        <w:rPr>
          <w:rFonts w:ascii="Verdana" w:eastAsia="Times New Roman" w:hAnsi="Verdana" w:cs="Calibri"/>
          <w:sz w:val="18"/>
          <w:szCs w:val="18"/>
          <w:lang w:eastAsia="pl-PL"/>
        </w:rPr>
        <w:t xml:space="preserve">ący i Wykonawcy przekazują pisemnie. Zamawiający dopuszcza przekazywanie powyższych dokumentów faksem lub drogą elektroniczną na adres: </w:t>
      </w:r>
      <w:hyperlink r:id="rId14" w:history="1">
        <w:r w:rsidR="00747F03" w:rsidRPr="009509C4">
          <w:rPr>
            <w:rStyle w:val="Hipercze"/>
            <w:rFonts w:asciiTheme="minorHAnsi" w:hAnsiTheme="minorHAnsi" w:cstheme="minorBidi"/>
          </w:rPr>
          <w:t>kcris@kcris.pl</w:t>
        </w:r>
      </w:hyperlink>
      <w:r w:rsidR="00C02FB9">
        <w:t xml:space="preserve">. </w:t>
      </w:r>
      <w:r w:rsidRPr="006F4833">
        <w:rPr>
          <w:rFonts w:ascii="Verdana" w:eastAsia="Times New Roman" w:hAnsi="Verdana" w:cs="Calibri"/>
          <w:sz w:val="18"/>
          <w:szCs w:val="18"/>
          <w:lang w:eastAsia="pl-PL"/>
        </w:rPr>
        <w:t xml:space="preserve">Jeżeli Zamawiający lub Wykonawca przekazują oświadczenia, wnioski, zawiadomienia oraz informacje faksem lub drogą elektroniczną, każda ze stron na żądanie drugiej niezwłocznie potwierdza fakt ich otrzymania. </w:t>
      </w:r>
    </w:p>
    <w:p w:rsidR="003526A1" w:rsidRPr="00965689" w:rsidRDefault="003526A1" w:rsidP="003526A1">
      <w:pPr>
        <w:autoSpaceDE w:val="0"/>
        <w:autoSpaceDN w:val="0"/>
        <w:adjustRightInd w:val="0"/>
        <w:spacing w:after="0" w:line="276" w:lineRule="auto"/>
        <w:ind w:left="709"/>
        <w:jc w:val="both"/>
        <w:rPr>
          <w:rFonts w:ascii="Verdana" w:eastAsia="Times New Roman" w:hAnsi="Verdana" w:cs="Calibri"/>
          <w:sz w:val="18"/>
          <w:szCs w:val="18"/>
          <w:lang w:eastAsia="pl-PL"/>
        </w:rPr>
      </w:pPr>
      <w:r w:rsidRPr="00965689">
        <w:rPr>
          <w:rFonts w:ascii="Verdana" w:hAnsi="Verdana" w:cs="Arial"/>
          <w:sz w:val="18"/>
        </w:rPr>
        <w:t xml:space="preserve">Oświadczenia, wnioski, zawiadomienia oraz informacje </w:t>
      </w:r>
      <w:r w:rsidRPr="00965689">
        <w:rPr>
          <w:rFonts w:ascii="Verdana" w:eastAsia="Times New Roman" w:hAnsi="Verdana" w:cs="Calibri"/>
          <w:sz w:val="18"/>
          <w:szCs w:val="18"/>
          <w:lang w:eastAsia="pl-PL"/>
        </w:rPr>
        <w:t>/wyjaśnienia, zapytania/</w:t>
      </w:r>
      <w:r w:rsidRPr="00965689">
        <w:rPr>
          <w:rFonts w:ascii="Verdana" w:eastAsia="Times New Roman" w:hAnsi="Verdana" w:cs="Calibri"/>
          <w:b/>
          <w:sz w:val="18"/>
          <w:szCs w:val="18"/>
          <w:lang w:eastAsia="pl-PL"/>
        </w:rPr>
        <w:t xml:space="preserve"> </w:t>
      </w:r>
      <w:r w:rsidRPr="00965689">
        <w:rPr>
          <w:rFonts w:ascii="Verdana" w:eastAsia="Times New Roman" w:hAnsi="Verdana" w:cs="Calibri"/>
          <w:sz w:val="18"/>
          <w:szCs w:val="18"/>
          <w:lang w:eastAsia="pl-PL"/>
        </w:rPr>
        <w:t xml:space="preserve">przekazywane drogą elektroniczną powinny mieć postać wiadomości wraz </w:t>
      </w:r>
      <w:r w:rsidR="006629C5">
        <w:rPr>
          <w:rFonts w:ascii="Verdana" w:eastAsia="Times New Roman" w:hAnsi="Verdana" w:cs="Calibri"/>
          <w:sz w:val="18"/>
          <w:szCs w:val="18"/>
          <w:lang w:eastAsia="pl-PL"/>
        </w:rPr>
        <w:br/>
      </w:r>
      <w:r w:rsidRPr="00965689">
        <w:rPr>
          <w:rFonts w:ascii="Verdana" w:eastAsia="Times New Roman" w:hAnsi="Verdana" w:cs="Calibri"/>
          <w:sz w:val="18"/>
          <w:szCs w:val="18"/>
          <w:lang w:eastAsia="pl-PL"/>
        </w:rPr>
        <w:t>z załącznikiem/</w:t>
      </w:r>
      <w:proofErr w:type="spellStart"/>
      <w:r w:rsidRPr="00965689">
        <w:rPr>
          <w:rFonts w:ascii="Verdana" w:eastAsia="Times New Roman" w:hAnsi="Verdana" w:cs="Calibri"/>
          <w:sz w:val="18"/>
          <w:szCs w:val="18"/>
          <w:lang w:eastAsia="pl-PL"/>
        </w:rPr>
        <w:t>ami</w:t>
      </w:r>
      <w:proofErr w:type="spellEnd"/>
      <w:r w:rsidRPr="00965689">
        <w:rPr>
          <w:rFonts w:ascii="Verdana" w:eastAsia="Times New Roman" w:hAnsi="Verdana" w:cs="Calibri"/>
          <w:sz w:val="18"/>
          <w:szCs w:val="18"/>
          <w:lang w:eastAsia="pl-PL"/>
        </w:rPr>
        <w:t xml:space="preserve">, tj. </w:t>
      </w:r>
      <w:proofErr w:type="spellStart"/>
      <w:r w:rsidRPr="00965689">
        <w:rPr>
          <w:rFonts w:ascii="Verdana" w:eastAsia="Times New Roman" w:hAnsi="Verdana" w:cs="Calibri"/>
          <w:sz w:val="18"/>
          <w:szCs w:val="18"/>
          <w:lang w:eastAsia="pl-PL"/>
        </w:rPr>
        <w:t>skanem</w:t>
      </w:r>
      <w:proofErr w:type="spellEnd"/>
      <w:r w:rsidRPr="00965689">
        <w:rPr>
          <w:rFonts w:ascii="Verdana" w:eastAsia="Times New Roman" w:hAnsi="Verdana" w:cs="Calibri"/>
          <w:sz w:val="18"/>
          <w:szCs w:val="18"/>
          <w:lang w:eastAsia="pl-PL"/>
        </w:rPr>
        <w:t xml:space="preserve"> lub zdjęciem oryginału dokumentu podpisanego przez osoby upoważnione do reprezentowania wykonawcy lub </w:t>
      </w:r>
      <w:proofErr w:type="spellStart"/>
      <w:r w:rsidRPr="00965689">
        <w:rPr>
          <w:rFonts w:ascii="Verdana" w:eastAsia="Times New Roman" w:hAnsi="Verdana" w:cs="Calibri"/>
          <w:sz w:val="18"/>
          <w:szCs w:val="18"/>
          <w:lang w:eastAsia="pl-PL"/>
        </w:rPr>
        <w:t>skanem</w:t>
      </w:r>
      <w:proofErr w:type="spellEnd"/>
      <w:r w:rsidRPr="00965689">
        <w:rPr>
          <w:rFonts w:ascii="Verdana" w:eastAsia="Times New Roman" w:hAnsi="Verdana" w:cs="Calibri"/>
          <w:sz w:val="18"/>
          <w:szCs w:val="18"/>
          <w:lang w:eastAsia="pl-PL"/>
        </w:rPr>
        <w:t xml:space="preserve"> albo zdjęciem kopii dokumentu potwierdz</w:t>
      </w:r>
      <w:r>
        <w:rPr>
          <w:rFonts w:ascii="Verdana" w:eastAsia="Times New Roman" w:hAnsi="Verdana" w:cs="Calibri"/>
          <w:sz w:val="18"/>
          <w:szCs w:val="18"/>
          <w:lang w:eastAsia="pl-PL"/>
        </w:rPr>
        <w:t xml:space="preserve">onej za zgodność z oryginałem. </w:t>
      </w:r>
      <w:r w:rsidRPr="00965689">
        <w:rPr>
          <w:rFonts w:ascii="Verdana" w:eastAsia="Times New Roman" w:hAnsi="Verdana" w:cs="Calibri"/>
          <w:sz w:val="18"/>
          <w:szCs w:val="18"/>
          <w:lang w:eastAsia="pl-PL"/>
        </w:rPr>
        <w:t>Inna postać wiadomości nie będzie uznana przez Zamawiającego.</w:t>
      </w:r>
    </w:p>
    <w:p w:rsidR="002D615E" w:rsidRDefault="002D615E" w:rsidP="003526A1">
      <w:pPr>
        <w:autoSpaceDE w:val="0"/>
        <w:autoSpaceDN w:val="0"/>
        <w:adjustRightInd w:val="0"/>
        <w:spacing w:after="0" w:line="276" w:lineRule="auto"/>
        <w:ind w:left="709"/>
        <w:jc w:val="both"/>
        <w:rPr>
          <w:rFonts w:ascii="Verdana" w:eastAsia="Times New Roman" w:hAnsi="Verdana" w:cs="Calibri"/>
          <w:b/>
          <w:sz w:val="18"/>
          <w:szCs w:val="18"/>
          <w:lang w:eastAsia="pl-PL"/>
        </w:rPr>
      </w:pPr>
      <w:r w:rsidRPr="006F4833">
        <w:rPr>
          <w:rFonts w:ascii="Verdana" w:eastAsia="Times New Roman" w:hAnsi="Verdana" w:cs="Calibri"/>
          <w:b/>
          <w:sz w:val="18"/>
          <w:szCs w:val="18"/>
          <w:lang w:eastAsia="pl-PL"/>
        </w:rPr>
        <w:t xml:space="preserve">Forma faksu lub elektroniczna jest niedopuszczalna do następujących czynności wymagających pod rygorem nieważności formy pisemnej: złożenie Oferty; uzupełnienie Oferty; zmiana Oferty; powiadomienie Zamawiającego o wycofaniu złożonej przez Wykonawcę oferty. </w:t>
      </w:r>
      <w:r w:rsidR="001E5255" w:rsidRPr="006F4833">
        <w:rPr>
          <w:rFonts w:ascii="Verdana" w:eastAsia="Times New Roman" w:hAnsi="Verdana" w:cs="Calibri"/>
          <w:b/>
          <w:sz w:val="18"/>
          <w:szCs w:val="18"/>
          <w:lang w:eastAsia="pl-PL"/>
        </w:rPr>
        <w:t xml:space="preserve"> </w:t>
      </w:r>
    </w:p>
    <w:p w:rsidR="003600D8" w:rsidRPr="006F4833" w:rsidRDefault="003600D8" w:rsidP="003600D8">
      <w:pPr>
        <w:autoSpaceDE w:val="0"/>
        <w:autoSpaceDN w:val="0"/>
        <w:adjustRightInd w:val="0"/>
        <w:spacing w:after="0" w:line="276" w:lineRule="auto"/>
        <w:ind w:left="709"/>
        <w:jc w:val="both"/>
        <w:rPr>
          <w:rFonts w:ascii="Verdana" w:eastAsia="Times New Roman" w:hAnsi="Verdana" w:cs="Calibri"/>
          <w:b/>
          <w:sz w:val="18"/>
          <w:szCs w:val="18"/>
          <w:lang w:eastAsia="pl-PL"/>
        </w:rPr>
      </w:pPr>
    </w:p>
    <w:p w:rsidR="002D615E" w:rsidRPr="00F57C5F" w:rsidRDefault="002D615E" w:rsidP="00796988">
      <w:pPr>
        <w:spacing w:after="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bCs/>
          <w:iCs/>
          <w:sz w:val="18"/>
          <w:szCs w:val="18"/>
          <w:lang w:eastAsia="pl-PL"/>
        </w:rPr>
        <w:lastRenderedPageBreak/>
        <w:t>16.2</w:t>
      </w:r>
      <w:r w:rsidRPr="00F57C5F">
        <w:rPr>
          <w:rFonts w:ascii="Verdana" w:eastAsia="Times New Roman" w:hAnsi="Verdana" w:cs="Calibri"/>
          <w:bCs/>
          <w:iCs/>
          <w:sz w:val="18"/>
          <w:szCs w:val="18"/>
          <w:lang w:eastAsia="pl-PL"/>
        </w:rPr>
        <w:tab/>
      </w:r>
      <w:r w:rsidRPr="00F57C5F">
        <w:rPr>
          <w:rFonts w:ascii="Verdana" w:eastAsia="Times New Roman" w:hAnsi="Verdana" w:cs="Calibri"/>
          <w:sz w:val="18"/>
          <w:szCs w:val="18"/>
          <w:lang w:eastAsia="pl-PL"/>
        </w:rPr>
        <w:t>Wykonawca może zwrócić się do Zamawiającego pisemnie, faxem lub drogą elektroniczną o wyjaśnienie treści SIWZ zgodnie z art.38 ust.1 ustawy Pzp. Zamawiający jest obowiązany niezwłocznie udzielić wyjaśnień, jednak nie później niż na</w:t>
      </w:r>
      <w:r w:rsidR="0096263C">
        <w:rPr>
          <w:rFonts w:ascii="Verdana" w:eastAsia="Times New Roman" w:hAnsi="Verdana" w:cs="Calibri"/>
          <w:b/>
          <w:sz w:val="18"/>
          <w:szCs w:val="18"/>
          <w:lang w:eastAsia="pl-PL"/>
        </w:rPr>
        <w:t xml:space="preserve"> </w:t>
      </w:r>
      <w:r w:rsidR="0096263C" w:rsidRPr="00195375">
        <w:rPr>
          <w:rFonts w:ascii="Verdana" w:eastAsia="Times New Roman" w:hAnsi="Verdana" w:cs="Calibri"/>
          <w:b/>
          <w:sz w:val="18"/>
          <w:szCs w:val="18"/>
          <w:lang w:eastAsia="pl-PL"/>
        </w:rPr>
        <w:t>2</w:t>
      </w:r>
      <w:r w:rsidRPr="00F57C5F">
        <w:rPr>
          <w:rFonts w:ascii="Verdana" w:eastAsia="Times New Roman" w:hAnsi="Verdana" w:cs="Calibri"/>
          <w:b/>
          <w:sz w:val="18"/>
          <w:szCs w:val="18"/>
          <w:lang w:eastAsia="pl-PL"/>
        </w:rPr>
        <w:t xml:space="preserve"> dni</w:t>
      </w:r>
      <w:r w:rsidRPr="00F57C5F">
        <w:rPr>
          <w:rFonts w:ascii="Verdana" w:eastAsia="Times New Roman" w:hAnsi="Verdana" w:cs="Calibri"/>
          <w:sz w:val="18"/>
          <w:szCs w:val="18"/>
          <w:lang w:eastAsia="pl-PL"/>
        </w:rPr>
        <w:t xml:space="preserve"> przed upływem terminu składania ofert, pod warunkiem, że wniosek o wyjaśnienie treści SIWZ wpłynął do Zamawiającego nie później niż do końca dnia, w którym upływa połowa wyznaczonego terminu składania ofert.</w:t>
      </w:r>
    </w:p>
    <w:p w:rsidR="002D615E" w:rsidRDefault="002D615E" w:rsidP="00796988">
      <w:pPr>
        <w:autoSpaceDE w:val="0"/>
        <w:autoSpaceDN w:val="0"/>
        <w:adjustRightInd w:val="0"/>
        <w:spacing w:after="0" w:line="276" w:lineRule="auto"/>
        <w:ind w:left="708"/>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jednocześnie przekaże treść zapytań wraz z wyjaśnieniami wszystkim Wykonawcom, którym doręczono SIWZ oraz zamieści je na stronie internetowej Zamawiającego. Udzielając wyjaśnień Zamawiający nie ujawni źródła zapytania.</w:t>
      </w:r>
    </w:p>
    <w:p w:rsidR="003600D8" w:rsidRPr="00F57C5F" w:rsidRDefault="003600D8" w:rsidP="00796988">
      <w:pPr>
        <w:autoSpaceDE w:val="0"/>
        <w:autoSpaceDN w:val="0"/>
        <w:adjustRightInd w:val="0"/>
        <w:spacing w:after="0" w:line="276" w:lineRule="auto"/>
        <w:ind w:left="708"/>
        <w:jc w:val="both"/>
        <w:rPr>
          <w:rFonts w:ascii="Verdana" w:eastAsia="Times New Roman" w:hAnsi="Verdana" w:cs="Calibri"/>
          <w:sz w:val="18"/>
          <w:szCs w:val="18"/>
          <w:lang w:eastAsia="pl-PL"/>
        </w:rPr>
      </w:pPr>
    </w:p>
    <w:p w:rsidR="005C408B" w:rsidRDefault="002D615E"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16.3</w:t>
      </w:r>
      <w:r w:rsidRPr="00F57C5F">
        <w:rPr>
          <w:rFonts w:ascii="Verdana" w:eastAsia="Times New Roman" w:hAnsi="Verdana" w:cs="Calibri"/>
          <w:sz w:val="18"/>
          <w:szCs w:val="18"/>
          <w:lang w:eastAsia="pl-PL"/>
        </w:rPr>
        <w:tab/>
      </w:r>
      <w:r w:rsidR="005C408B">
        <w:rPr>
          <w:rFonts w:ascii="Verdana" w:eastAsia="Times New Roman" w:hAnsi="Verdana" w:cs="Calibri"/>
          <w:sz w:val="18"/>
          <w:szCs w:val="18"/>
          <w:lang w:eastAsia="pl-PL"/>
        </w:rPr>
        <w:t xml:space="preserve">Jeżeli wniosek </w:t>
      </w:r>
      <w:r w:rsidR="00F87C47">
        <w:rPr>
          <w:rFonts w:ascii="Verdana" w:eastAsia="Times New Roman" w:hAnsi="Verdana" w:cs="Calibri"/>
          <w:sz w:val="18"/>
          <w:szCs w:val="18"/>
          <w:lang w:eastAsia="pl-PL"/>
        </w:rPr>
        <w:t>o wyjaśnienie treści SIWZ wpłynął po upływie terminu składania wniosku, o którym mowa w pkt. 16.2. SIWZ, lub dotyczy udzielonych wyjaśnień, Zamawiający może udzielić wyjaśnień albo pozostawić wniosek bez rozpoznania.</w:t>
      </w:r>
    </w:p>
    <w:p w:rsidR="003600D8" w:rsidRDefault="003600D8"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F87C47" w:rsidRDefault="00F87C47"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16.4.</w:t>
      </w:r>
      <w:r>
        <w:rPr>
          <w:rFonts w:ascii="Verdana" w:eastAsia="Times New Roman" w:hAnsi="Verdana" w:cs="Calibri"/>
          <w:sz w:val="18"/>
          <w:szCs w:val="18"/>
          <w:lang w:eastAsia="pl-PL"/>
        </w:rPr>
        <w:tab/>
        <w:t>Przedłużenie terminu składania ofert nie wpływa na bieg terminu składania wniosku, o którym mowa w pkt. 16.2. SIWZ</w:t>
      </w:r>
    </w:p>
    <w:p w:rsidR="003600D8" w:rsidRDefault="003600D8"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Default="00F87C47"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16.5</w:t>
      </w:r>
      <w:r w:rsidR="005C408B">
        <w:rPr>
          <w:rFonts w:ascii="Verdana" w:eastAsia="Times New Roman" w:hAnsi="Verdana" w:cs="Calibri"/>
          <w:sz w:val="18"/>
          <w:szCs w:val="18"/>
          <w:lang w:eastAsia="pl-PL"/>
        </w:rPr>
        <w:t>.</w:t>
      </w:r>
      <w:r w:rsidR="005C408B">
        <w:rPr>
          <w:rFonts w:ascii="Verdana" w:eastAsia="Times New Roman" w:hAnsi="Verdana" w:cs="Calibri"/>
          <w:sz w:val="18"/>
          <w:szCs w:val="18"/>
          <w:lang w:eastAsia="pl-PL"/>
        </w:rPr>
        <w:tab/>
      </w:r>
      <w:r w:rsidR="005B6409">
        <w:rPr>
          <w:rFonts w:ascii="Verdana" w:eastAsia="Times New Roman" w:hAnsi="Verdana" w:cs="Calibri"/>
          <w:sz w:val="18"/>
          <w:szCs w:val="18"/>
          <w:lang w:eastAsia="pl-PL"/>
        </w:rPr>
        <w:t>Osoby upoważnione do porozumiewania się z Wykonawcami:</w:t>
      </w:r>
      <w:r w:rsidR="007F3B31">
        <w:rPr>
          <w:rFonts w:ascii="Verdana" w:eastAsia="Times New Roman" w:hAnsi="Verdana" w:cs="Calibri"/>
          <w:sz w:val="18"/>
          <w:szCs w:val="18"/>
          <w:lang w:eastAsia="pl-PL"/>
        </w:rPr>
        <w:t xml:space="preserve"> </w:t>
      </w:r>
    </w:p>
    <w:p w:rsidR="00676A76" w:rsidRPr="00405AE4" w:rsidRDefault="00676A76"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sidRPr="00DB3350">
        <w:rPr>
          <w:rFonts w:ascii="Verdana" w:eastAsia="Times New Roman" w:hAnsi="Verdana" w:cs="Calibri"/>
          <w:color w:val="FF0000"/>
          <w:sz w:val="18"/>
          <w:szCs w:val="18"/>
          <w:lang w:eastAsia="pl-PL"/>
        </w:rPr>
        <w:tab/>
      </w:r>
      <w:r w:rsidRPr="00405AE4">
        <w:rPr>
          <w:rFonts w:ascii="Verdana" w:eastAsia="Times New Roman" w:hAnsi="Verdana" w:cs="Calibri"/>
          <w:sz w:val="18"/>
          <w:szCs w:val="18"/>
          <w:lang w:eastAsia="pl-PL"/>
        </w:rPr>
        <w:t xml:space="preserve">1. </w:t>
      </w:r>
      <w:r w:rsidR="00747F03" w:rsidRPr="00405AE4">
        <w:rPr>
          <w:rFonts w:ascii="Verdana" w:eastAsia="Times New Roman" w:hAnsi="Verdana" w:cs="Calibri"/>
          <w:sz w:val="18"/>
          <w:szCs w:val="18"/>
          <w:lang w:eastAsia="pl-PL"/>
        </w:rPr>
        <w:t xml:space="preserve">  Pan</w:t>
      </w:r>
      <w:r w:rsidR="00BC7CA2" w:rsidRPr="00405AE4">
        <w:rPr>
          <w:rFonts w:ascii="Verdana" w:eastAsia="Times New Roman" w:hAnsi="Verdana" w:cs="Calibri"/>
          <w:sz w:val="18"/>
          <w:szCs w:val="18"/>
          <w:lang w:eastAsia="pl-PL"/>
        </w:rPr>
        <w:t>i</w:t>
      </w:r>
      <w:r w:rsidR="00747F03" w:rsidRPr="00405AE4">
        <w:rPr>
          <w:rFonts w:ascii="Verdana" w:eastAsia="Times New Roman" w:hAnsi="Verdana" w:cs="Calibri"/>
          <w:sz w:val="18"/>
          <w:szCs w:val="18"/>
          <w:lang w:eastAsia="pl-PL"/>
        </w:rPr>
        <w:t xml:space="preserve"> </w:t>
      </w:r>
      <w:r w:rsidR="00BC7CA2" w:rsidRPr="00405AE4">
        <w:rPr>
          <w:rFonts w:ascii="Verdana" w:eastAsia="Times New Roman" w:hAnsi="Verdana" w:cs="Calibri"/>
          <w:sz w:val="18"/>
          <w:szCs w:val="18"/>
          <w:lang w:eastAsia="pl-PL"/>
        </w:rPr>
        <w:t>Edyta Pataj</w:t>
      </w:r>
      <w:r w:rsidR="00747F03" w:rsidRPr="00405AE4">
        <w:rPr>
          <w:rFonts w:ascii="Verdana" w:eastAsia="Times New Roman" w:hAnsi="Verdana" w:cs="Calibri"/>
          <w:sz w:val="18"/>
          <w:szCs w:val="18"/>
          <w:lang w:eastAsia="pl-PL"/>
        </w:rPr>
        <w:t xml:space="preserve"> </w:t>
      </w:r>
      <w:r w:rsidR="00DB3350" w:rsidRPr="00405AE4">
        <w:rPr>
          <w:rFonts w:ascii="Verdana" w:eastAsia="Times New Roman" w:hAnsi="Verdana" w:cs="Calibri"/>
          <w:sz w:val="18"/>
          <w:szCs w:val="18"/>
          <w:lang w:eastAsia="pl-PL"/>
        </w:rPr>
        <w:t xml:space="preserve">– </w:t>
      </w:r>
      <w:r w:rsidR="00405AE4" w:rsidRPr="00405AE4">
        <w:rPr>
          <w:rFonts w:ascii="Verdana" w:eastAsia="Times New Roman" w:hAnsi="Verdana" w:cs="Calibri"/>
          <w:sz w:val="18"/>
          <w:szCs w:val="18"/>
          <w:lang w:eastAsia="pl-PL"/>
        </w:rPr>
        <w:t>Kierownik Wydziału Administracyjnego</w:t>
      </w:r>
    </w:p>
    <w:p w:rsidR="003600D8" w:rsidRPr="00DB3350" w:rsidRDefault="003600D8" w:rsidP="00796988">
      <w:pPr>
        <w:autoSpaceDE w:val="0"/>
        <w:autoSpaceDN w:val="0"/>
        <w:adjustRightInd w:val="0"/>
        <w:spacing w:after="0" w:line="276" w:lineRule="auto"/>
        <w:ind w:left="709" w:hanging="709"/>
        <w:jc w:val="both"/>
        <w:rPr>
          <w:rFonts w:ascii="Verdana" w:eastAsia="Times New Roman" w:hAnsi="Verdana" w:cs="Calibri"/>
          <w:b/>
          <w:bCs/>
          <w:i/>
          <w:iCs/>
          <w:strike/>
          <w:color w:val="FF0000"/>
          <w:sz w:val="18"/>
          <w:szCs w:val="18"/>
          <w:lang w:eastAsia="pl-PL"/>
        </w:rPr>
      </w:pPr>
    </w:p>
    <w:p w:rsidR="002D615E" w:rsidRDefault="00F87C47"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16.6</w:t>
      </w:r>
      <w:r w:rsidR="002D615E" w:rsidRPr="00F57C5F">
        <w:rPr>
          <w:rFonts w:ascii="Verdana" w:eastAsia="Times New Roman" w:hAnsi="Verdana" w:cs="Calibri"/>
          <w:sz w:val="18"/>
          <w:szCs w:val="18"/>
          <w:lang w:eastAsia="pl-PL"/>
        </w:rPr>
        <w:tab/>
        <w:t xml:space="preserve">Oświadczenia, wnioski, </w:t>
      </w:r>
      <w:r w:rsidR="002D615E" w:rsidRPr="00C02FB9">
        <w:rPr>
          <w:rFonts w:ascii="Verdana" w:eastAsia="Times New Roman" w:hAnsi="Verdana" w:cs="Calibri"/>
          <w:sz w:val="18"/>
          <w:szCs w:val="18"/>
          <w:lang w:eastAsia="pl-PL"/>
        </w:rPr>
        <w:t>zawiadomienia oraz informacje przekazane za pomocą faksu lub drogą elektroniczną na adres</w:t>
      </w:r>
      <w:r w:rsidR="00C02FB9" w:rsidRPr="00C02FB9">
        <w:rPr>
          <w:rFonts w:ascii="Verdana" w:eastAsia="Times New Roman" w:hAnsi="Verdana" w:cs="Calibri"/>
          <w:sz w:val="18"/>
          <w:szCs w:val="18"/>
          <w:lang w:eastAsia="pl-PL"/>
        </w:rPr>
        <w:t>:</w:t>
      </w:r>
      <w:r w:rsidR="00C02FB9">
        <w:rPr>
          <w:rFonts w:ascii="Verdana" w:eastAsia="Times New Roman" w:hAnsi="Verdana" w:cs="Calibri"/>
          <w:color w:val="0070C0"/>
          <w:sz w:val="18"/>
          <w:szCs w:val="18"/>
          <w:lang w:eastAsia="pl-PL"/>
        </w:rPr>
        <w:t xml:space="preserve"> </w:t>
      </w:r>
      <w:hyperlink r:id="rId15" w:history="1">
        <w:r w:rsidR="00747F03" w:rsidRPr="009509C4">
          <w:rPr>
            <w:rStyle w:val="Hipercze"/>
            <w:rFonts w:asciiTheme="minorHAnsi" w:hAnsiTheme="minorHAnsi" w:cstheme="minorBidi"/>
          </w:rPr>
          <w:t>kcris@kcris.pl</w:t>
        </w:r>
      </w:hyperlink>
      <w:r w:rsidR="00C02FB9">
        <w:t xml:space="preserve"> </w:t>
      </w:r>
      <w:r w:rsidR="002D615E" w:rsidRPr="00C02FB9">
        <w:rPr>
          <w:rFonts w:ascii="Verdana" w:eastAsia="Times New Roman" w:hAnsi="Verdana" w:cs="Calibri"/>
          <w:sz w:val="18"/>
          <w:szCs w:val="18"/>
          <w:lang w:eastAsia="pl-PL"/>
        </w:rPr>
        <w:t>uważa się za</w:t>
      </w:r>
      <w:r w:rsidR="002D615E" w:rsidRPr="00F57C5F">
        <w:rPr>
          <w:rFonts w:ascii="Verdana" w:eastAsia="Times New Roman" w:hAnsi="Verdana" w:cs="Calibri"/>
          <w:sz w:val="18"/>
          <w:szCs w:val="18"/>
          <w:lang w:eastAsia="pl-PL"/>
        </w:rPr>
        <w:t xml:space="preserve"> złożone w terminie, jeżeli ich treść dotarła do adresata przez upływem terminu</w:t>
      </w:r>
      <w:r w:rsidR="00172FD6">
        <w:rPr>
          <w:rFonts w:ascii="Verdana" w:eastAsia="Times New Roman" w:hAnsi="Verdana" w:cs="Calibri"/>
          <w:sz w:val="18"/>
          <w:szCs w:val="18"/>
          <w:lang w:eastAsia="pl-PL"/>
        </w:rPr>
        <w:t>.</w:t>
      </w:r>
    </w:p>
    <w:p w:rsidR="003600D8" w:rsidRDefault="003600D8"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Default="00F87C47"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16.5.</w:t>
      </w:r>
      <w:r>
        <w:rPr>
          <w:rFonts w:ascii="Verdana" w:eastAsia="Times New Roman" w:hAnsi="Verdana" w:cs="Calibri"/>
          <w:sz w:val="18"/>
          <w:szCs w:val="18"/>
          <w:lang w:eastAsia="pl-PL"/>
        </w:rPr>
        <w:tab/>
      </w:r>
      <w:r w:rsidR="002D615E" w:rsidRPr="00F57C5F">
        <w:rPr>
          <w:rFonts w:ascii="Verdana" w:eastAsia="Times New Roman" w:hAnsi="Verdana" w:cs="Calibri"/>
          <w:sz w:val="18"/>
          <w:szCs w:val="18"/>
          <w:lang w:eastAsia="pl-PL"/>
        </w:rPr>
        <w:t>W uzasadnionych przypadkach Zamawiający może, przed upływem terminu do składania ofert zmodyfikować treść niniejszej SIWZ. Dokonaną zmianę treści specyfikacji zamawiający udostępnia na stronie internetowej, chyba że specyfikacja nie podlega udostępnieniu na stronie internetowej. Przepis art. 37 ust. 5 ustawy Pzp stosuje się odpowiednio.</w:t>
      </w:r>
    </w:p>
    <w:p w:rsidR="002D615E" w:rsidRDefault="00F87C47"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16.6.</w:t>
      </w:r>
      <w:r>
        <w:rPr>
          <w:rFonts w:ascii="Verdana" w:eastAsia="Times New Roman" w:hAnsi="Verdana" w:cs="Calibri"/>
          <w:sz w:val="18"/>
          <w:szCs w:val="18"/>
          <w:lang w:eastAsia="pl-PL"/>
        </w:rPr>
        <w:tab/>
      </w:r>
      <w:r w:rsidR="002D615E" w:rsidRPr="00F57C5F">
        <w:rPr>
          <w:rFonts w:ascii="Verdana" w:eastAsia="Times New Roman" w:hAnsi="Verdana" w:cs="Calibri"/>
          <w:sz w:val="18"/>
          <w:szCs w:val="18"/>
          <w:lang w:eastAsia="pl-PL"/>
        </w:rPr>
        <w:t>Modyfikacje są każdorazowo wiążące dla Wykonawców.</w:t>
      </w:r>
    </w:p>
    <w:p w:rsidR="006B0BAD" w:rsidRPr="00F57C5F" w:rsidRDefault="006B0BAD"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Pr="00F57C5F" w:rsidRDefault="00302BF2" w:rsidP="00796988">
      <w:pPr>
        <w:spacing w:after="0" w:line="276" w:lineRule="auto"/>
        <w:jc w:val="both"/>
        <w:outlineLvl w:val="0"/>
        <w:rPr>
          <w:rFonts w:ascii="Verdana" w:eastAsia="Times New Roman" w:hAnsi="Verdana" w:cs="Calibri"/>
          <w:b/>
          <w:bCs/>
          <w:sz w:val="18"/>
          <w:szCs w:val="18"/>
          <w:lang w:eastAsia="pl-PL"/>
        </w:rPr>
      </w:pPr>
      <w:bookmarkStart w:id="18" w:name="_Toc472494570"/>
      <w:r>
        <w:rPr>
          <w:rFonts w:ascii="Verdana" w:eastAsia="Times New Roman" w:hAnsi="Verdana" w:cs="Calibri"/>
          <w:b/>
          <w:bCs/>
          <w:sz w:val="18"/>
          <w:szCs w:val="18"/>
          <w:lang w:eastAsia="pl-PL"/>
        </w:rPr>
        <w:t xml:space="preserve">17. </w:t>
      </w:r>
      <w:r w:rsidR="002D615E" w:rsidRPr="00F57C5F">
        <w:rPr>
          <w:rFonts w:ascii="Verdana" w:eastAsia="Times New Roman" w:hAnsi="Verdana" w:cs="Calibri"/>
          <w:b/>
          <w:bCs/>
          <w:sz w:val="18"/>
          <w:szCs w:val="18"/>
          <w:lang w:eastAsia="pl-PL"/>
        </w:rPr>
        <w:t>Miejsce, termin i sposób złożenia oferty</w:t>
      </w:r>
      <w:bookmarkEnd w:id="18"/>
    </w:p>
    <w:p w:rsidR="002D615E" w:rsidRPr="00F57C5F" w:rsidRDefault="002D615E" w:rsidP="00796988">
      <w:pPr>
        <w:spacing w:after="0" w:line="276" w:lineRule="auto"/>
        <w:ind w:right="-2"/>
        <w:jc w:val="both"/>
        <w:rPr>
          <w:rFonts w:ascii="Verdana" w:eastAsia="Times New Roman" w:hAnsi="Verdana" w:cs="Calibri"/>
          <w:color w:val="000000"/>
          <w:sz w:val="18"/>
          <w:szCs w:val="18"/>
          <w:lang w:eastAsia="pl-PL"/>
        </w:rPr>
      </w:pPr>
      <w:r w:rsidRPr="00F57C5F">
        <w:rPr>
          <w:rFonts w:ascii="Verdana" w:eastAsia="Times New Roman" w:hAnsi="Verdana" w:cs="Calibri"/>
          <w:sz w:val="18"/>
          <w:szCs w:val="18"/>
          <w:lang w:eastAsia="pl-PL"/>
        </w:rPr>
        <w:t>Ofertę należy złożyć w siedzibie</w:t>
      </w:r>
      <w:r w:rsidR="0084628C">
        <w:rPr>
          <w:rFonts w:ascii="Verdana" w:eastAsia="Times New Roman" w:hAnsi="Verdana" w:cs="Calibri"/>
          <w:b/>
          <w:sz w:val="18"/>
          <w:szCs w:val="18"/>
          <w:lang w:eastAsia="pl-PL"/>
        </w:rPr>
        <w:t xml:space="preserve"> </w:t>
      </w:r>
      <w:r w:rsidR="0084628C" w:rsidRPr="0084628C">
        <w:rPr>
          <w:rFonts w:ascii="Verdana" w:eastAsia="Times New Roman" w:hAnsi="Verdana" w:cs="Calibri"/>
          <w:sz w:val="18"/>
          <w:szCs w:val="18"/>
          <w:lang w:eastAsia="pl-PL"/>
        </w:rPr>
        <w:t>Zamawiającego</w:t>
      </w:r>
      <w:r w:rsidR="0084628C">
        <w:rPr>
          <w:rFonts w:ascii="Verdana" w:eastAsia="Times New Roman" w:hAnsi="Verdana" w:cs="Calibri"/>
          <w:sz w:val="18"/>
          <w:szCs w:val="18"/>
          <w:lang w:eastAsia="pl-PL"/>
        </w:rPr>
        <w:t xml:space="preserve">, </w:t>
      </w:r>
      <w:r w:rsidR="00DB3350">
        <w:rPr>
          <w:rFonts w:ascii="Verdana" w:eastAsia="Times New Roman" w:hAnsi="Verdana" w:cs="Calibri"/>
          <w:sz w:val="18"/>
          <w:szCs w:val="18"/>
          <w:lang w:eastAsia="pl-PL"/>
        </w:rPr>
        <w:t xml:space="preserve">tj. w sekretariacie Pływalni „Delfin” na </w:t>
      </w:r>
      <w:r w:rsidR="007F3B31" w:rsidRPr="007F3B31">
        <w:rPr>
          <w:rFonts w:ascii="Verdana" w:eastAsia="Times New Roman" w:hAnsi="Verdana" w:cs="Calibri"/>
          <w:sz w:val="18"/>
          <w:szCs w:val="18"/>
          <w:lang w:eastAsia="pl-PL"/>
        </w:rPr>
        <w:t xml:space="preserve">I </w:t>
      </w:r>
      <w:r w:rsidRPr="00F57C5F">
        <w:rPr>
          <w:rFonts w:ascii="Verdana" w:eastAsia="Times New Roman" w:hAnsi="Verdana" w:cs="Calibri"/>
          <w:sz w:val="18"/>
          <w:szCs w:val="18"/>
          <w:lang w:eastAsia="pl-PL"/>
        </w:rPr>
        <w:t>piętr</w:t>
      </w:r>
      <w:r w:rsidR="00DB3350">
        <w:rPr>
          <w:rFonts w:ascii="Verdana" w:eastAsia="Times New Roman" w:hAnsi="Verdana" w:cs="Calibri"/>
          <w:sz w:val="18"/>
          <w:szCs w:val="18"/>
          <w:lang w:eastAsia="pl-PL"/>
        </w:rPr>
        <w:t xml:space="preserve">ze przy ul. Legionów 4 </w:t>
      </w:r>
      <w:r w:rsidR="004C0490">
        <w:rPr>
          <w:rFonts w:ascii="Verdana" w:eastAsia="Times New Roman" w:hAnsi="Verdana" w:cs="Calibri"/>
          <w:sz w:val="18"/>
          <w:szCs w:val="18"/>
          <w:lang w:eastAsia="pl-PL"/>
        </w:rPr>
        <w:t xml:space="preserve">w Kozienicach </w:t>
      </w:r>
      <w:r w:rsidRPr="00F57C5F">
        <w:rPr>
          <w:rFonts w:ascii="Verdana" w:eastAsia="Times New Roman" w:hAnsi="Verdana" w:cs="Calibri"/>
          <w:color w:val="000000"/>
          <w:sz w:val="18"/>
          <w:szCs w:val="18"/>
          <w:lang w:eastAsia="pl-PL"/>
        </w:rPr>
        <w:t>w nieprzekraczalnym terminie:</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00"/>
        <w:gridCol w:w="2227"/>
        <w:gridCol w:w="2220"/>
        <w:gridCol w:w="2213"/>
      </w:tblGrid>
      <w:tr w:rsidR="002D615E" w:rsidRPr="00F57C5F" w:rsidTr="00671525">
        <w:trPr>
          <w:trHeight w:val="329"/>
        </w:trPr>
        <w:tc>
          <w:tcPr>
            <w:tcW w:w="2303" w:type="dxa"/>
            <w:shd w:val="pct10" w:color="auto" w:fill="auto"/>
          </w:tcPr>
          <w:p w:rsidR="002D615E" w:rsidRPr="00AC5EBA" w:rsidRDefault="002D615E" w:rsidP="00796988">
            <w:pPr>
              <w:spacing w:after="0" w:line="276" w:lineRule="auto"/>
              <w:jc w:val="both"/>
              <w:rPr>
                <w:rFonts w:ascii="Verdana" w:eastAsia="Times New Roman" w:hAnsi="Verdana" w:cs="Calibri"/>
                <w:color w:val="000000"/>
                <w:sz w:val="18"/>
                <w:szCs w:val="18"/>
                <w:highlight w:val="yellow"/>
                <w:lang w:eastAsia="pl-PL"/>
              </w:rPr>
            </w:pPr>
            <w:r w:rsidRPr="007F3B31">
              <w:rPr>
                <w:rFonts w:ascii="Verdana" w:eastAsia="Times New Roman" w:hAnsi="Verdana" w:cs="Calibri"/>
                <w:color w:val="000000"/>
                <w:sz w:val="18"/>
                <w:szCs w:val="18"/>
                <w:lang w:eastAsia="pl-PL"/>
              </w:rPr>
              <w:t xml:space="preserve">do dnia </w:t>
            </w:r>
          </w:p>
        </w:tc>
        <w:tc>
          <w:tcPr>
            <w:tcW w:w="2303" w:type="dxa"/>
            <w:shd w:val="pct10" w:color="auto" w:fill="auto"/>
          </w:tcPr>
          <w:p w:rsidR="002D615E" w:rsidRPr="00C02FB9" w:rsidRDefault="003E47F6" w:rsidP="006D0182">
            <w:pPr>
              <w:spacing w:after="0" w:line="276" w:lineRule="auto"/>
              <w:jc w:val="both"/>
              <w:rPr>
                <w:rFonts w:ascii="Verdana" w:eastAsia="Times New Roman" w:hAnsi="Verdana" w:cs="Calibri"/>
                <w:b/>
                <w:color w:val="000000"/>
                <w:sz w:val="18"/>
                <w:szCs w:val="18"/>
                <w:lang w:eastAsia="pl-PL"/>
              </w:rPr>
            </w:pPr>
            <w:r>
              <w:rPr>
                <w:rFonts w:ascii="Verdana" w:eastAsia="Times New Roman" w:hAnsi="Verdana" w:cs="Calibri"/>
                <w:b/>
                <w:color w:val="000000"/>
                <w:sz w:val="18"/>
                <w:szCs w:val="18"/>
                <w:lang w:eastAsia="pl-PL"/>
              </w:rPr>
              <w:t>26</w:t>
            </w:r>
            <w:r w:rsidR="005E718E" w:rsidRPr="00C02FB9">
              <w:rPr>
                <w:rFonts w:ascii="Verdana" w:eastAsia="Times New Roman" w:hAnsi="Verdana" w:cs="Calibri"/>
                <w:b/>
                <w:color w:val="000000"/>
                <w:sz w:val="18"/>
                <w:szCs w:val="18"/>
                <w:lang w:eastAsia="pl-PL"/>
              </w:rPr>
              <w:t xml:space="preserve"> </w:t>
            </w:r>
            <w:r w:rsidR="00651F80">
              <w:rPr>
                <w:rFonts w:ascii="Verdana" w:eastAsia="Times New Roman" w:hAnsi="Verdana" w:cs="Calibri"/>
                <w:b/>
                <w:color w:val="000000"/>
                <w:sz w:val="18"/>
                <w:szCs w:val="18"/>
                <w:lang w:eastAsia="pl-PL"/>
              </w:rPr>
              <w:t>czerwca</w:t>
            </w:r>
            <w:r w:rsidR="005E718E" w:rsidRPr="00C02FB9">
              <w:rPr>
                <w:rFonts w:ascii="Verdana" w:eastAsia="Times New Roman" w:hAnsi="Verdana" w:cs="Calibri"/>
                <w:b/>
                <w:color w:val="000000"/>
                <w:sz w:val="18"/>
                <w:szCs w:val="18"/>
                <w:lang w:eastAsia="pl-PL"/>
              </w:rPr>
              <w:t xml:space="preserve"> 2017r.</w:t>
            </w:r>
          </w:p>
        </w:tc>
        <w:tc>
          <w:tcPr>
            <w:tcW w:w="2303" w:type="dxa"/>
            <w:shd w:val="pct10" w:color="auto" w:fill="auto"/>
          </w:tcPr>
          <w:p w:rsidR="002D615E" w:rsidRPr="00C02FB9" w:rsidRDefault="002D615E" w:rsidP="00796988">
            <w:pPr>
              <w:spacing w:after="0" w:line="276" w:lineRule="auto"/>
              <w:jc w:val="both"/>
              <w:rPr>
                <w:rFonts w:ascii="Verdana" w:eastAsia="Times New Roman" w:hAnsi="Verdana" w:cs="Calibri"/>
                <w:color w:val="000000"/>
                <w:sz w:val="18"/>
                <w:szCs w:val="18"/>
                <w:lang w:eastAsia="pl-PL"/>
              </w:rPr>
            </w:pPr>
            <w:r w:rsidRPr="00C02FB9">
              <w:rPr>
                <w:rFonts w:ascii="Verdana" w:eastAsia="Times New Roman" w:hAnsi="Verdana" w:cs="Calibri"/>
                <w:color w:val="000000"/>
                <w:sz w:val="18"/>
                <w:szCs w:val="18"/>
                <w:lang w:eastAsia="pl-PL"/>
              </w:rPr>
              <w:t>do godziny</w:t>
            </w:r>
          </w:p>
        </w:tc>
        <w:tc>
          <w:tcPr>
            <w:tcW w:w="2303" w:type="dxa"/>
            <w:shd w:val="pct10" w:color="auto" w:fill="auto"/>
          </w:tcPr>
          <w:p w:rsidR="002D615E" w:rsidRPr="00F57C5F" w:rsidRDefault="00FD3708" w:rsidP="00796988">
            <w:pPr>
              <w:spacing w:after="0" w:line="276" w:lineRule="auto"/>
              <w:jc w:val="both"/>
              <w:rPr>
                <w:rFonts w:ascii="Verdana" w:eastAsia="Times New Roman" w:hAnsi="Verdana" w:cs="Calibri"/>
                <w:b/>
                <w:color w:val="000000"/>
                <w:sz w:val="18"/>
                <w:szCs w:val="18"/>
                <w:lang w:eastAsia="pl-PL"/>
              </w:rPr>
            </w:pPr>
            <w:r>
              <w:rPr>
                <w:rFonts w:ascii="Verdana" w:eastAsia="Times New Roman" w:hAnsi="Verdana" w:cs="Calibri"/>
                <w:b/>
                <w:color w:val="000000"/>
                <w:sz w:val="18"/>
                <w:szCs w:val="18"/>
                <w:lang w:eastAsia="pl-PL"/>
              </w:rPr>
              <w:t>10</w:t>
            </w:r>
            <w:r w:rsidR="002D615E" w:rsidRPr="00F57C5F">
              <w:rPr>
                <w:rFonts w:ascii="Verdana" w:eastAsia="Times New Roman" w:hAnsi="Verdana" w:cs="Calibri"/>
                <w:b/>
                <w:color w:val="000000"/>
                <w:sz w:val="18"/>
                <w:szCs w:val="18"/>
                <w:lang w:eastAsia="pl-PL"/>
              </w:rPr>
              <w:t>:</w:t>
            </w:r>
            <w:r>
              <w:rPr>
                <w:rFonts w:ascii="Verdana" w:eastAsia="Times New Roman" w:hAnsi="Verdana" w:cs="Calibri"/>
                <w:b/>
                <w:color w:val="000000"/>
                <w:sz w:val="18"/>
                <w:szCs w:val="18"/>
                <w:lang w:eastAsia="pl-PL"/>
              </w:rPr>
              <w:t>45</w:t>
            </w:r>
          </w:p>
        </w:tc>
      </w:tr>
    </w:tbl>
    <w:p w:rsidR="002D615E" w:rsidRPr="00F57C5F" w:rsidRDefault="001E239F" w:rsidP="00796988">
      <w:p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Oferta</w:t>
      </w:r>
      <w:r w:rsidR="002D615E" w:rsidRPr="00F57C5F">
        <w:rPr>
          <w:rFonts w:ascii="Verdana" w:eastAsia="Times New Roman" w:hAnsi="Verdana" w:cs="Calibri"/>
          <w:sz w:val="18"/>
          <w:szCs w:val="18"/>
          <w:lang w:eastAsia="pl-PL"/>
        </w:rPr>
        <w:t xml:space="preserve"> powinna być  złożona w nieprzezroczystej, zabezpieczonej przed otwarciem kopercie (paczce). Kopertę (paczkę) należy opisać następująco:</w:t>
      </w:r>
    </w:p>
    <w:p w:rsidR="00DB3350" w:rsidRDefault="00DB3350" w:rsidP="00796988">
      <w:pPr>
        <w:pStyle w:val="rozdzia"/>
        <w:numPr>
          <w:ilvl w:val="0"/>
          <w:numId w:val="0"/>
        </w:numPr>
        <w:spacing w:before="0" w:line="276" w:lineRule="auto"/>
        <w:jc w:val="center"/>
        <w:rPr>
          <w:rFonts w:cs="Calibri"/>
          <w:bCs/>
          <w:sz w:val="18"/>
          <w:szCs w:val="18"/>
        </w:rPr>
      </w:pPr>
      <w:r>
        <w:rPr>
          <w:rFonts w:cs="Calibri"/>
          <w:bCs/>
          <w:sz w:val="18"/>
          <w:szCs w:val="18"/>
        </w:rPr>
        <w:t>Kozienickie Centrum Rekreacji i Sportu</w:t>
      </w:r>
    </w:p>
    <w:p w:rsidR="00DB3350" w:rsidRDefault="00DB3350" w:rsidP="00796988">
      <w:pPr>
        <w:pStyle w:val="rozdzia"/>
        <w:numPr>
          <w:ilvl w:val="0"/>
          <w:numId w:val="0"/>
        </w:numPr>
        <w:spacing w:before="0" w:line="276" w:lineRule="auto"/>
        <w:jc w:val="center"/>
        <w:rPr>
          <w:rFonts w:cs="Calibri"/>
          <w:bCs/>
          <w:sz w:val="18"/>
          <w:szCs w:val="18"/>
        </w:rPr>
      </w:pPr>
      <w:r>
        <w:rPr>
          <w:rFonts w:cs="Calibri"/>
          <w:bCs/>
          <w:sz w:val="18"/>
          <w:szCs w:val="18"/>
        </w:rPr>
        <w:t>ul. Legionów 4</w:t>
      </w:r>
    </w:p>
    <w:p w:rsidR="0084628C" w:rsidRPr="0084628C" w:rsidRDefault="00DB3350" w:rsidP="00796988">
      <w:pPr>
        <w:pStyle w:val="rozdzia"/>
        <w:numPr>
          <w:ilvl w:val="0"/>
          <w:numId w:val="0"/>
        </w:numPr>
        <w:spacing w:before="0" w:line="276" w:lineRule="auto"/>
        <w:jc w:val="center"/>
        <w:rPr>
          <w:rFonts w:cs="Calibri"/>
          <w:bCs/>
          <w:sz w:val="18"/>
          <w:szCs w:val="18"/>
        </w:rPr>
      </w:pPr>
      <w:r>
        <w:rPr>
          <w:rFonts w:cs="Calibri"/>
          <w:bCs/>
          <w:sz w:val="18"/>
          <w:szCs w:val="18"/>
        </w:rPr>
        <w:t xml:space="preserve">26-900 Kozienice </w:t>
      </w:r>
    </w:p>
    <w:p w:rsidR="002D615E" w:rsidRPr="00DB3350" w:rsidRDefault="00C74474" w:rsidP="00C74474">
      <w:pPr>
        <w:spacing w:after="0"/>
        <w:ind w:right="-283"/>
        <w:jc w:val="center"/>
        <w:rPr>
          <w:rFonts w:ascii="Verdana" w:hAnsi="Verdana"/>
          <w:sz w:val="18"/>
          <w:szCs w:val="18"/>
        </w:rPr>
      </w:pPr>
      <w:r>
        <w:rPr>
          <w:rFonts w:ascii="Verdana" w:hAnsi="Verdana"/>
          <w:sz w:val="18"/>
          <w:szCs w:val="18"/>
        </w:rPr>
        <w:t>„</w:t>
      </w:r>
      <w:r w:rsidR="001E239F" w:rsidRPr="00C74474">
        <w:rPr>
          <w:rFonts w:ascii="Verdana" w:hAnsi="Verdana"/>
          <w:sz w:val="18"/>
          <w:szCs w:val="18"/>
        </w:rPr>
        <w:t xml:space="preserve">Oferta w postępowaniu o udzielenie </w:t>
      </w:r>
      <w:r w:rsidR="001E239F" w:rsidRPr="00DB3350">
        <w:rPr>
          <w:rFonts w:ascii="Verdana" w:hAnsi="Verdana"/>
          <w:sz w:val="18"/>
          <w:szCs w:val="18"/>
        </w:rPr>
        <w:t xml:space="preserve">zamówienia pn. </w:t>
      </w:r>
      <w:r w:rsidR="000300A1">
        <w:rPr>
          <w:rFonts w:ascii="Verdana" w:hAnsi="Verdana"/>
          <w:b/>
          <w:i/>
          <w:sz w:val="18"/>
          <w:szCs w:val="18"/>
        </w:rPr>
        <w:t>„</w:t>
      </w:r>
      <w:r w:rsidR="00DB3350" w:rsidRPr="00DB3350">
        <w:rPr>
          <w:rFonts w:ascii="Verdana" w:hAnsi="Verdana"/>
          <w:b/>
          <w:sz w:val="18"/>
          <w:szCs w:val="18"/>
        </w:rPr>
        <w:t xml:space="preserve">Przebudowa pomieszczeń </w:t>
      </w:r>
      <w:proofErr w:type="spellStart"/>
      <w:r w:rsidR="00DB3350" w:rsidRPr="00DB3350">
        <w:rPr>
          <w:rFonts w:ascii="Verdana" w:hAnsi="Verdana"/>
          <w:b/>
          <w:sz w:val="18"/>
          <w:szCs w:val="18"/>
        </w:rPr>
        <w:t>wypoczywal</w:t>
      </w:r>
      <w:r w:rsidR="00703EB5">
        <w:rPr>
          <w:rFonts w:ascii="Verdana" w:hAnsi="Verdana"/>
          <w:b/>
          <w:sz w:val="18"/>
          <w:szCs w:val="18"/>
        </w:rPr>
        <w:t>n</w:t>
      </w:r>
      <w:r w:rsidR="00DB3350" w:rsidRPr="00DB3350">
        <w:rPr>
          <w:rFonts w:ascii="Verdana" w:hAnsi="Verdana"/>
          <w:b/>
          <w:sz w:val="18"/>
          <w:szCs w:val="18"/>
        </w:rPr>
        <w:t>i</w:t>
      </w:r>
      <w:proofErr w:type="spellEnd"/>
      <w:r w:rsidR="00DB3350" w:rsidRPr="00DB3350">
        <w:rPr>
          <w:rFonts w:ascii="Verdana" w:hAnsi="Verdana"/>
          <w:b/>
          <w:sz w:val="18"/>
          <w:szCs w:val="18"/>
        </w:rPr>
        <w:t xml:space="preserve"> z</w:t>
      </w:r>
      <w:r w:rsidR="00DB3350">
        <w:rPr>
          <w:rFonts w:ascii="Verdana" w:hAnsi="Verdana"/>
          <w:b/>
          <w:sz w:val="18"/>
          <w:szCs w:val="18"/>
        </w:rPr>
        <w:t>ewnętrznej na pomieszczenie jac</w:t>
      </w:r>
      <w:r w:rsidR="00DB3350" w:rsidRPr="00DB3350">
        <w:rPr>
          <w:rFonts w:ascii="Verdana" w:hAnsi="Verdana"/>
          <w:b/>
          <w:sz w:val="18"/>
          <w:szCs w:val="18"/>
        </w:rPr>
        <w:t>u</w:t>
      </w:r>
      <w:r w:rsidR="00DB3350">
        <w:rPr>
          <w:rFonts w:ascii="Verdana" w:hAnsi="Verdana"/>
          <w:b/>
          <w:sz w:val="18"/>
          <w:szCs w:val="18"/>
        </w:rPr>
        <w:t>z</w:t>
      </w:r>
      <w:r w:rsidR="00AF66F6">
        <w:rPr>
          <w:rFonts w:ascii="Verdana" w:hAnsi="Verdana"/>
          <w:b/>
          <w:sz w:val="18"/>
          <w:szCs w:val="18"/>
        </w:rPr>
        <w:t>zi</w:t>
      </w:r>
      <w:r w:rsidR="00DB3350" w:rsidRPr="00DB3350">
        <w:rPr>
          <w:rFonts w:ascii="Verdana" w:hAnsi="Verdana"/>
          <w:b/>
          <w:sz w:val="18"/>
          <w:szCs w:val="18"/>
        </w:rPr>
        <w:t xml:space="preserve"> oraz przebudowa i aranżacja istniejących pomieszczeń centrum odnowy biologicznej</w:t>
      </w:r>
      <w:r w:rsidR="004B124F">
        <w:rPr>
          <w:rFonts w:ascii="Verdana" w:hAnsi="Verdana"/>
          <w:b/>
          <w:sz w:val="18"/>
          <w:szCs w:val="18"/>
        </w:rPr>
        <w:t xml:space="preserve"> – etap I</w:t>
      </w:r>
      <w:r w:rsidR="00FD3708" w:rsidRPr="00DB3350">
        <w:rPr>
          <w:rFonts w:ascii="Verdana" w:hAnsi="Verdana"/>
          <w:b/>
          <w:i/>
          <w:sz w:val="18"/>
          <w:szCs w:val="18"/>
        </w:rPr>
        <w:t>”</w:t>
      </w:r>
    </w:p>
    <w:p w:rsidR="002D615E" w:rsidRPr="00F57C5F" w:rsidRDefault="002D615E" w:rsidP="00796988">
      <w:pPr>
        <w:spacing w:after="0" w:line="276" w:lineRule="auto"/>
        <w:jc w:val="center"/>
        <w:rPr>
          <w:rFonts w:ascii="Verdana" w:eastAsia="Times New Roman" w:hAnsi="Verdana" w:cs="Calibri"/>
          <w:sz w:val="18"/>
          <w:szCs w:val="18"/>
        </w:rPr>
      </w:pPr>
    </w:p>
    <w:p w:rsidR="002D615E" w:rsidRPr="00FD3708" w:rsidRDefault="002D615E" w:rsidP="00796988">
      <w:pPr>
        <w:spacing w:after="0" w:line="276" w:lineRule="auto"/>
        <w:rPr>
          <w:rFonts w:ascii="Verdana" w:eastAsia="Times New Roman" w:hAnsi="Verdana" w:cs="Calibri"/>
          <w:b/>
          <w:bCs/>
          <w:color w:val="000000"/>
          <w:sz w:val="18"/>
          <w:szCs w:val="18"/>
        </w:rPr>
      </w:pPr>
      <w:r w:rsidRPr="00F57C5F">
        <w:rPr>
          <w:rFonts w:ascii="Verdana" w:eastAsia="Times New Roman" w:hAnsi="Verdana" w:cs="Calibri"/>
          <w:color w:val="000000"/>
          <w:sz w:val="18"/>
          <w:szCs w:val="18"/>
        </w:rPr>
        <w:t>Nie otwierać przed dniem:</w:t>
      </w:r>
      <w:r w:rsidR="006C3260">
        <w:rPr>
          <w:rFonts w:ascii="Verdana" w:eastAsia="Times New Roman" w:hAnsi="Verdana" w:cs="Calibri"/>
          <w:b/>
          <w:bCs/>
          <w:color w:val="000000"/>
          <w:sz w:val="18"/>
          <w:szCs w:val="18"/>
        </w:rPr>
        <w:t xml:space="preserve"> </w:t>
      </w:r>
      <w:r w:rsidR="003E47F6">
        <w:rPr>
          <w:rFonts w:ascii="Verdana" w:eastAsia="Times New Roman" w:hAnsi="Verdana" w:cs="Calibri"/>
          <w:b/>
          <w:bCs/>
          <w:color w:val="000000"/>
          <w:sz w:val="18"/>
          <w:szCs w:val="18"/>
        </w:rPr>
        <w:t>26</w:t>
      </w:r>
      <w:r w:rsidR="001E239F">
        <w:rPr>
          <w:rFonts w:ascii="Verdana" w:eastAsia="Times New Roman" w:hAnsi="Verdana" w:cs="Calibri"/>
          <w:b/>
          <w:bCs/>
          <w:color w:val="0070C0"/>
          <w:sz w:val="18"/>
          <w:szCs w:val="18"/>
        </w:rPr>
        <w:t xml:space="preserve"> </w:t>
      </w:r>
      <w:r w:rsidR="00651F80">
        <w:rPr>
          <w:rFonts w:ascii="Verdana" w:eastAsia="Times New Roman" w:hAnsi="Verdana" w:cs="Calibri"/>
          <w:b/>
          <w:bCs/>
          <w:sz w:val="18"/>
          <w:szCs w:val="18"/>
        </w:rPr>
        <w:t>czerwca</w:t>
      </w:r>
      <w:r w:rsidR="001E239F" w:rsidRPr="001E239F">
        <w:rPr>
          <w:rFonts w:ascii="Verdana" w:eastAsia="Times New Roman" w:hAnsi="Verdana" w:cs="Calibri"/>
          <w:b/>
          <w:bCs/>
          <w:sz w:val="18"/>
          <w:szCs w:val="18"/>
        </w:rPr>
        <w:t xml:space="preserve"> 2017</w:t>
      </w:r>
      <w:r w:rsidR="005E718E" w:rsidRPr="001E239F">
        <w:rPr>
          <w:rFonts w:ascii="Verdana" w:eastAsia="Times New Roman" w:hAnsi="Verdana" w:cs="Calibri"/>
          <w:b/>
          <w:bCs/>
          <w:sz w:val="18"/>
          <w:szCs w:val="18"/>
        </w:rPr>
        <w:t>r</w:t>
      </w:r>
      <w:r w:rsidRPr="001E239F">
        <w:rPr>
          <w:rFonts w:ascii="Verdana" w:eastAsia="Times New Roman" w:hAnsi="Verdana" w:cs="Calibri"/>
          <w:b/>
          <w:bCs/>
          <w:sz w:val="18"/>
          <w:szCs w:val="18"/>
        </w:rPr>
        <w:t>.,</w:t>
      </w:r>
      <w:r w:rsidR="001E239F">
        <w:rPr>
          <w:rFonts w:ascii="Verdana" w:eastAsia="Times New Roman" w:hAnsi="Verdana" w:cs="Calibri"/>
          <w:b/>
          <w:bCs/>
          <w:sz w:val="18"/>
          <w:szCs w:val="18"/>
        </w:rPr>
        <w:t xml:space="preserve"> przed</w:t>
      </w:r>
      <w:r w:rsidRPr="001E239F">
        <w:rPr>
          <w:rFonts w:ascii="Verdana" w:eastAsia="Times New Roman" w:hAnsi="Verdana" w:cs="Calibri"/>
          <w:b/>
          <w:bCs/>
          <w:color w:val="000000"/>
          <w:sz w:val="18"/>
          <w:szCs w:val="18"/>
        </w:rPr>
        <w:t xml:space="preserve"> </w:t>
      </w:r>
      <w:r w:rsidRPr="00F57C5F">
        <w:rPr>
          <w:rFonts w:ascii="Verdana" w:eastAsia="Times New Roman" w:hAnsi="Verdana" w:cs="Calibri"/>
          <w:b/>
          <w:bCs/>
          <w:color w:val="000000"/>
          <w:sz w:val="18"/>
          <w:szCs w:val="18"/>
        </w:rPr>
        <w:t xml:space="preserve">godz. </w:t>
      </w:r>
      <w:r w:rsidR="00FD3708">
        <w:rPr>
          <w:rFonts w:ascii="Verdana" w:eastAsia="Times New Roman" w:hAnsi="Verdana" w:cs="Calibri"/>
          <w:b/>
          <w:bCs/>
          <w:color w:val="000000"/>
          <w:sz w:val="18"/>
          <w:szCs w:val="18"/>
        </w:rPr>
        <w:t>11:00</w:t>
      </w:r>
    </w:p>
    <w:p w:rsidR="002D615E" w:rsidRPr="00F57C5F" w:rsidRDefault="002D615E" w:rsidP="00796988">
      <w:pPr>
        <w:spacing w:after="0" w:line="276" w:lineRule="auto"/>
        <w:rPr>
          <w:rFonts w:ascii="Verdana" w:eastAsia="Times New Roman" w:hAnsi="Verdana" w:cs="Calibri"/>
          <w:b/>
          <w:bCs/>
          <w:sz w:val="18"/>
          <w:szCs w:val="18"/>
        </w:rPr>
      </w:pPr>
    </w:p>
    <w:p w:rsidR="002D615E" w:rsidRPr="00F57C5F" w:rsidRDefault="001E239F" w:rsidP="00796988">
      <w:pPr>
        <w:spacing w:after="0" w:line="276" w:lineRule="auto"/>
        <w:ind w:right="-2"/>
        <w:jc w:val="both"/>
        <w:rPr>
          <w:rFonts w:ascii="Verdana" w:eastAsia="Times New Roman" w:hAnsi="Verdana" w:cs="Calibri"/>
          <w:sz w:val="18"/>
          <w:szCs w:val="18"/>
          <w:lang w:eastAsia="pl-PL"/>
        </w:rPr>
      </w:pPr>
      <w:r>
        <w:rPr>
          <w:rFonts w:ascii="Verdana" w:eastAsia="Times New Roman" w:hAnsi="Verdana" w:cs="Calibri"/>
          <w:sz w:val="18"/>
          <w:szCs w:val="18"/>
          <w:lang w:eastAsia="pl-PL"/>
        </w:rPr>
        <w:t>Na kopercie z ofertą</w:t>
      </w:r>
      <w:r w:rsidR="002D615E" w:rsidRPr="00F57C5F">
        <w:rPr>
          <w:rFonts w:ascii="Verdana" w:eastAsia="Times New Roman" w:hAnsi="Verdana" w:cs="Calibri"/>
          <w:sz w:val="18"/>
          <w:szCs w:val="18"/>
          <w:lang w:eastAsia="pl-PL"/>
        </w:rPr>
        <w:t xml:space="preserve"> oprócz opisu jw. należy umieścić nazwę i adres Wykonawcy.</w:t>
      </w:r>
    </w:p>
    <w:p w:rsidR="002D615E" w:rsidRDefault="002D615E" w:rsidP="00796988">
      <w:pPr>
        <w:spacing w:after="0" w:line="276" w:lineRule="auto"/>
        <w:ind w:right="-2"/>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nie ponosi odpowiedzialności za przypadkowe otwarcie oferty przetargowej w sytuacji niezgodnego z powyższym sposobem zabezpieczenia i opisania oferty.</w:t>
      </w:r>
    </w:p>
    <w:p w:rsidR="005E718E" w:rsidRPr="00F57C5F" w:rsidRDefault="005E718E" w:rsidP="00796988">
      <w:pPr>
        <w:spacing w:after="0" w:line="276" w:lineRule="auto"/>
        <w:ind w:right="-2"/>
        <w:jc w:val="both"/>
        <w:rPr>
          <w:rFonts w:ascii="Verdana" w:eastAsia="Times New Roman" w:hAnsi="Verdana" w:cs="Calibri"/>
          <w:sz w:val="18"/>
          <w:szCs w:val="18"/>
          <w:lang w:eastAsia="pl-PL"/>
        </w:rPr>
      </w:pPr>
    </w:p>
    <w:p w:rsidR="002D615E" w:rsidRPr="00F57C5F" w:rsidRDefault="00302BF2" w:rsidP="00796988">
      <w:pPr>
        <w:tabs>
          <w:tab w:val="left" w:pos="567"/>
        </w:tabs>
        <w:spacing w:after="0" w:line="276" w:lineRule="auto"/>
        <w:jc w:val="both"/>
        <w:outlineLvl w:val="0"/>
        <w:rPr>
          <w:rFonts w:ascii="Verdana" w:eastAsia="Times New Roman" w:hAnsi="Verdana" w:cs="Calibri"/>
          <w:b/>
          <w:bCs/>
          <w:sz w:val="18"/>
          <w:szCs w:val="18"/>
          <w:lang w:eastAsia="pl-PL"/>
        </w:rPr>
      </w:pPr>
      <w:bookmarkStart w:id="19" w:name="_Toc472494571"/>
      <w:r>
        <w:rPr>
          <w:rFonts w:ascii="Verdana" w:eastAsia="Times New Roman" w:hAnsi="Verdana" w:cs="Calibri"/>
          <w:b/>
          <w:bCs/>
          <w:sz w:val="18"/>
          <w:szCs w:val="18"/>
          <w:lang w:eastAsia="pl-PL"/>
        </w:rPr>
        <w:t xml:space="preserve">18. </w:t>
      </w:r>
      <w:r w:rsidR="002D615E" w:rsidRPr="00F57C5F">
        <w:rPr>
          <w:rFonts w:ascii="Verdana" w:eastAsia="Times New Roman" w:hAnsi="Verdana" w:cs="Calibri"/>
          <w:b/>
          <w:bCs/>
          <w:sz w:val="18"/>
          <w:szCs w:val="18"/>
          <w:lang w:eastAsia="pl-PL"/>
        </w:rPr>
        <w:t>Zmiany lub wycofanie złożonej oferty</w:t>
      </w:r>
      <w:bookmarkEnd w:id="19"/>
    </w:p>
    <w:p w:rsidR="002D615E" w:rsidRPr="00F57C5F" w:rsidRDefault="002D615E" w:rsidP="002A11D3">
      <w:pPr>
        <w:numPr>
          <w:ilvl w:val="1"/>
          <w:numId w:val="13"/>
        </w:numPr>
        <w:autoSpaceDE w:val="0"/>
        <w:autoSpaceDN w:val="0"/>
        <w:adjustRightInd w:val="0"/>
        <w:spacing w:after="0" w:line="276" w:lineRule="auto"/>
        <w:ind w:left="567" w:hanging="567"/>
        <w:jc w:val="both"/>
        <w:rPr>
          <w:rFonts w:ascii="Verdana" w:eastAsia="Times New Roman" w:hAnsi="Verdana" w:cs="Calibri"/>
          <w:b/>
          <w:bCs/>
          <w:iCs/>
          <w:sz w:val="18"/>
          <w:szCs w:val="18"/>
          <w:lang w:eastAsia="pl-PL"/>
        </w:rPr>
      </w:pPr>
      <w:r w:rsidRPr="00F57C5F">
        <w:rPr>
          <w:rFonts w:ascii="Verdana" w:eastAsia="Times New Roman" w:hAnsi="Verdana" w:cs="Calibri"/>
          <w:b/>
          <w:bCs/>
          <w:iCs/>
          <w:sz w:val="18"/>
          <w:szCs w:val="18"/>
          <w:lang w:eastAsia="pl-PL"/>
        </w:rPr>
        <w:t xml:space="preserve">Skuteczność zmian lub wycofania złożonej oferty </w:t>
      </w:r>
    </w:p>
    <w:p w:rsidR="002D615E" w:rsidRDefault="002D615E" w:rsidP="00796988">
      <w:pPr>
        <w:autoSpaceDE w:val="0"/>
        <w:autoSpaceDN w:val="0"/>
        <w:adjustRightInd w:val="0"/>
        <w:spacing w:after="0" w:line="276" w:lineRule="auto"/>
        <w:ind w:left="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Wykonawca może wprowadzić zmiany lub wycofać złożoną przez siebie ofertę,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 W przypadku złożenia kilku „ZMIAN” kopertę (paczkę) każdej „ZMIANY” należy dodatkowo opatrzyć napisem „ZMIANA Nr ….”</w:t>
      </w:r>
    </w:p>
    <w:p w:rsidR="000C563A" w:rsidRPr="00F57C5F" w:rsidRDefault="000C563A" w:rsidP="00796988">
      <w:pPr>
        <w:autoSpaceDE w:val="0"/>
        <w:autoSpaceDN w:val="0"/>
        <w:adjustRightInd w:val="0"/>
        <w:spacing w:after="0" w:line="276" w:lineRule="auto"/>
        <w:ind w:left="567"/>
        <w:jc w:val="both"/>
        <w:rPr>
          <w:rFonts w:ascii="Verdana" w:eastAsia="Times New Roman" w:hAnsi="Verdana" w:cs="Calibri"/>
          <w:sz w:val="18"/>
          <w:szCs w:val="18"/>
          <w:lang w:eastAsia="pl-PL"/>
        </w:rPr>
      </w:pPr>
    </w:p>
    <w:p w:rsidR="002D615E" w:rsidRPr="00F57C5F" w:rsidRDefault="002D615E" w:rsidP="002A11D3">
      <w:pPr>
        <w:numPr>
          <w:ilvl w:val="1"/>
          <w:numId w:val="13"/>
        </w:numPr>
        <w:autoSpaceDE w:val="0"/>
        <w:autoSpaceDN w:val="0"/>
        <w:adjustRightInd w:val="0"/>
        <w:spacing w:after="0" w:line="276" w:lineRule="auto"/>
        <w:ind w:left="567" w:hanging="567"/>
        <w:jc w:val="both"/>
        <w:rPr>
          <w:rFonts w:ascii="Verdana" w:eastAsia="Times New Roman" w:hAnsi="Verdana" w:cs="Calibri"/>
          <w:b/>
          <w:bCs/>
          <w:iCs/>
          <w:sz w:val="18"/>
          <w:szCs w:val="18"/>
          <w:lang w:eastAsia="pl-PL"/>
        </w:rPr>
      </w:pPr>
      <w:r w:rsidRPr="00F57C5F">
        <w:rPr>
          <w:rFonts w:ascii="Verdana" w:eastAsia="Times New Roman" w:hAnsi="Verdana" w:cs="Calibri"/>
          <w:b/>
          <w:bCs/>
          <w:iCs/>
          <w:sz w:val="18"/>
          <w:szCs w:val="18"/>
          <w:lang w:eastAsia="pl-PL"/>
        </w:rPr>
        <w:t>Wycofanie złożonej oferty</w:t>
      </w:r>
    </w:p>
    <w:p w:rsidR="002D615E" w:rsidRDefault="002D615E" w:rsidP="00796988">
      <w:pPr>
        <w:autoSpaceDE w:val="0"/>
        <w:autoSpaceDN w:val="0"/>
        <w:adjustRightInd w:val="0"/>
        <w:spacing w:after="0" w:line="276" w:lineRule="auto"/>
        <w:ind w:left="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4B124F" w:rsidRDefault="004B124F" w:rsidP="00796988">
      <w:pPr>
        <w:spacing w:after="0" w:line="276" w:lineRule="auto"/>
        <w:jc w:val="both"/>
        <w:outlineLvl w:val="0"/>
        <w:rPr>
          <w:rFonts w:ascii="Verdana" w:eastAsia="Times New Roman" w:hAnsi="Verdana" w:cs="Calibri"/>
          <w:b/>
          <w:bCs/>
          <w:sz w:val="18"/>
          <w:szCs w:val="18"/>
          <w:lang w:eastAsia="pl-PL"/>
        </w:rPr>
      </w:pPr>
      <w:bookmarkStart w:id="20" w:name="_Toc472494572"/>
    </w:p>
    <w:p w:rsidR="002D615E" w:rsidRPr="00F57C5F" w:rsidRDefault="00302BF2" w:rsidP="00796988">
      <w:pPr>
        <w:spacing w:after="0" w:line="276" w:lineRule="auto"/>
        <w:jc w:val="both"/>
        <w:outlineLvl w:val="0"/>
        <w:rPr>
          <w:rFonts w:ascii="Verdana" w:eastAsia="Times New Roman" w:hAnsi="Verdana" w:cs="Calibri"/>
          <w:b/>
          <w:bCs/>
          <w:sz w:val="18"/>
          <w:szCs w:val="18"/>
          <w:lang w:eastAsia="pl-PL"/>
        </w:rPr>
      </w:pPr>
      <w:r>
        <w:rPr>
          <w:rFonts w:ascii="Verdana" w:eastAsia="Times New Roman" w:hAnsi="Verdana" w:cs="Calibri"/>
          <w:b/>
          <w:bCs/>
          <w:sz w:val="18"/>
          <w:szCs w:val="18"/>
          <w:lang w:eastAsia="pl-PL"/>
        </w:rPr>
        <w:t xml:space="preserve">19. </w:t>
      </w:r>
      <w:r w:rsidR="002D615E" w:rsidRPr="00F57C5F">
        <w:rPr>
          <w:rFonts w:ascii="Verdana" w:eastAsia="Times New Roman" w:hAnsi="Verdana" w:cs="Calibri"/>
          <w:b/>
          <w:bCs/>
          <w:sz w:val="18"/>
          <w:szCs w:val="18"/>
          <w:lang w:eastAsia="pl-PL"/>
        </w:rPr>
        <w:t>Miejsce i termin otwarcia ofert</w:t>
      </w:r>
      <w:bookmarkEnd w:id="20"/>
    </w:p>
    <w:p w:rsidR="002D615E" w:rsidRPr="00FD3708" w:rsidRDefault="002D615E" w:rsidP="00796988">
      <w:pPr>
        <w:spacing w:after="0" w:line="276" w:lineRule="auto"/>
        <w:ind w:left="567" w:right="-2" w:hanging="567"/>
        <w:jc w:val="both"/>
        <w:rPr>
          <w:rFonts w:ascii="Verdana" w:eastAsia="Times New Roman" w:hAnsi="Verdana" w:cs="Calibri"/>
          <w:b/>
          <w:color w:val="000000"/>
          <w:sz w:val="18"/>
          <w:szCs w:val="18"/>
        </w:rPr>
      </w:pPr>
      <w:r w:rsidRPr="00F57C5F">
        <w:rPr>
          <w:rFonts w:ascii="Verdana" w:eastAsia="Times New Roman" w:hAnsi="Verdana" w:cs="Times New Roman"/>
          <w:sz w:val="18"/>
          <w:szCs w:val="18"/>
        </w:rPr>
        <w:t>19.1.</w:t>
      </w:r>
      <w:r w:rsidRPr="00F57C5F">
        <w:rPr>
          <w:rFonts w:ascii="Verdana" w:eastAsia="Times New Roman" w:hAnsi="Verdana" w:cs="Times New Roman"/>
          <w:sz w:val="18"/>
          <w:szCs w:val="18"/>
        </w:rPr>
        <w:tab/>
        <w:t>Otwarcie ofert nastąpi w siedzibie Zamawiającego</w:t>
      </w:r>
      <w:r w:rsidR="00FD3708">
        <w:rPr>
          <w:rFonts w:ascii="Verdana" w:eastAsia="Times New Roman" w:hAnsi="Verdana" w:cs="Times New Roman"/>
          <w:sz w:val="18"/>
          <w:szCs w:val="18"/>
        </w:rPr>
        <w:t xml:space="preserve">, </w:t>
      </w:r>
      <w:r w:rsidR="00FD3708">
        <w:rPr>
          <w:rFonts w:ascii="Verdana" w:eastAsia="Times New Roman" w:hAnsi="Verdana" w:cs="Calibri"/>
          <w:b/>
          <w:color w:val="000000"/>
          <w:sz w:val="18"/>
          <w:szCs w:val="18"/>
        </w:rPr>
        <w:t>I</w:t>
      </w:r>
      <w:r w:rsidRPr="00F57C5F">
        <w:rPr>
          <w:rFonts w:ascii="Verdana" w:eastAsia="Times New Roman" w:hAnsi="Verdana" w:cs="Calibri"/>
          <w:b/>
          <w:color w:val="000000"/>
          <w:sz w:val="18"/>
          <w:szCs w:val="18"/>
        </w:rPr>
        <w:t xml:space="preserve"> piętro,</w:t>
      </w:r>
      <w:r w:rsidR="0082074E">
        <w:rPr>
          <w:rFonts w:ascii="Verdana" w:eastAsia="Times New Roman" w:hAnsi="Verdana" w:cs="Calibri"/>
          <w:b/>
          <w:color w:val="000000"/>
          <w:sz w:val="18"/>
          <w:szCs w:val="18"/>
        </w:rPr>
        <w:t xml:space="preserve"> </w:t>
      </w:r>
      <w:r w:rsidR="00A26BE2">
        <w:rPr>
          <w:rFonts w:ascii="Verdana" w:eastAsia="Times New Roman" w:hAnsi="Verdana" w:cs="Calibri"/>
          <w:b/>
          <w:color w:val="000000"/>
          <w:sz w:val="18"/>
          <w:szCs w:val="18"/>
        </w:rPr>
        <w:t>pokój nr 204</w:t>
      </w:r>
    </w:p>
    <w:p w:rsidR="002D615E" w:rsidRPr="00B416F3" w:rsidRDefault="002D615E" w:rsidP="00796988">
      <w:pPr>
        <w:spacing w:after="0" w:line="276" w:lineRule="auto"/>
        <w:ind w:left="567" w:right="-2"/>
        <w:jc w:val="both"/>
        <w:rPr>
          <w:rFonts w:ascii="Verdana" w:eastAsia="Times New Roman" w:hAnsi="Verdana" w:cs="Calibri"/>
          <w:b/>
          <w:color w:val="000000"/>
          <w:sz w:val="12"/>
          <w:szCs w:val="18"/>
        </w:rPr>
      </w:pPr>
    </w:p>
    <w:tbl>
      <w:tblPr>
        <w:tblW w:w="7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3"/>
        <w:gridCol w:w="2199"/>
        <w:gridCol w:w="1345"/>
        <w:gridCol w:w="1842"/>
      </w:tblGrid>
      <w:tr w:rsidR="002D615E" w:rsidRPr="00F57C5F" w:rsidTr="00651F80">
        <w:trPr>
          <w:trHeight w:val="345"/>
          <w:jc w:val="center"/>
        </w:trPr>
        <w:tc>
          <w:tcPr>
            <w:tcW w:w="1843" w:type="dxa"/>
            <w:shd w:val="pct10" w:color="auto" w:fill="auto"/>
            <w:vAlign w:val="center"/>
          </w:tcPr>
          <w:p w:rsidR="002D615E" w:rsidRPr="00C02FB9" w:rsidRDefault="002D615E" w:rsidP="00796988">
            <w:pPr>
              <w:spacing w:after="0" w:line="276" w:lineRule="auto"/>
              <w:jc w:val="center"/>
              <w:rPr>
                <w:rFonts w:ascii="Verdana" w:eastAsia="Times New Roman" w:hAnsi="Verdana" w:cs="Calibri"/>
                <w:color w:val="000000"/>
                <w:sz w:val="18"/>
                <w:szCs w:val="18"/>
                <w:lang w:eastAsia="pl-PL"/>
              </w:rPr>
            </w:pPr>
            <w:r w:rsidRPr="00C02FB9">
              <w:rPr>
                <w:rFonts w:ascii="Verdana" w:eastAsia="Times New Roman" w:hAnsi="Verdana" w:cs="Calibri"/>
                <w:color w:val="000000"/>
                <w:sz w:val="18"/>
                <w:szCs w:val="18"/>
                <w:lang w:eastAsia="pl-PL"/>
              </w:rPr>
              <w:t>w dniu</w:t>
            </w:r>
          </w:p>
        </w:tc>
        <w:tc>
          <w:tcPr>
            <w:tcW w:w="2199" w:type="dxa"/>
            <w:shd w:val="pct10" w:color="auto" w:fill="auto"/>
            <w:vAlign w:val="center"/>
          </w:tcPr>
          <w:p w:rsidR="002D615E" w:rsidRPr="00C02FB9" w:rsidRDefault="003E47F6" w:rsidP="006D0182">
            <w:pPr>
              <w:spacing w:after="0" w:line="276" w:lineRule="auto"/>
              <w:jc w:val="center"/>
              <w:rPr>
                <w:rFonts w:ascii="Verdana" w:eastAsia="Times New Roman" w:hAnsi="Verdana" w:cs="Calibri"/>
                <w:b/>
                <w:color w:val="000000"/>
                <w:sz w:val="18"/>
                <w:szCs w:val="18"/>
                <w:lang w:eastAsia="pl-PL"/>
              </w:rPr>
            </w:pPr>
            <w:r>
              <w:rPr>
                <w:rFonts w:ascii="Verdana" w:eastAsia="Times New Roman" w:hAnsi="Verdana" w:cs="Calibri"/>
                <w:b/>
                <w:color w:val="000000"/>
                <w:sz w:val="18"/>
                <w:szCs w:val="18"/>
                <w:lang w:eastAsia="pl-PL"/>
              </w:rPr>
              <w:t>26</w:t>
            </w:r>
            <w:r w:rsidR="00120589" w:rsidRPr="00C02FB9">
              <w:rPr>
                <w:rFonts w:ascii="Verdana" w:eastAsia="Times New Roman" w:hAnsi="Verdana" w:cs="Calibri"/>
                <w:b/>
                <w:color w:val="000000"/>
                <w:sz w:val="18"/>
                <w:szCs w:val="18"/>
                <w:lang w:eastAsia="pl-PL"/>
              </w:rPr>
              <w:t xml:space="preserve"> </w:t>
            </w:r>
            <w:r w:rsidR="00651F80">
              <w:rPr>
                <w:rFonts w:ascii="Verdana" w:eastAsia="Times New Roman" w:hAnsi="Verdana" w:cs="Calibri"/>
                <w:b/>
                <w:color w:val="000000"/>
                <w:sz w:val="18"/>
                <w:szCs w:val="18"/>
                <w:lang w:eastAsia="pl-PL"/>
              </w:rPr>
              <w:t>czerwca</w:t>
            </w:r>
            <w:r w:rsidR="00120589" w:rsidRPr="00C02FB9">
              <w:rPr>
                <w:rFonts w:ascii="Verdana" w:eastAsia="Times New Roman" w:hAnsi="Verdana" w:cs="Calibri"/>
                <w:b/>
                <w:color w:val="000000"/>
                <w:sz w:val="18"/>
                <w:szCs w:val="18"/>
                <w:lang w:eastAsia="pl-PL"/>
              </w:rPr>
              <w:t xml:space="preserve"> 2017</w:t>
            </w:r>
            <w:r w:rsidR="005E718E" w:rsidRPr="00C02FB9">
              <w:rPr>
                <w:rFonts w:ascii="Verdana" w:eastAsia="Times New Roman" w:hAnsi="Verdana" w:cs="Calibri"/>
                <w:b/>
                <w:color w:val="000000"/>
                <w:sz w:val="18"/>
                <w:szCs w:val="18"/>
                <w:lang w:eastAsia="pl-PL"/>
              </w:rPr>
              <w:t>r.</w:t>
            </w:r>
          </w:p>
        </w:tc>
        <w:tc>
          <w:tcPr>
            <w:tcW w:w="1345" w:type="dxa"/>
            <w:shd w:val="pct10" w:color="auto" w:fill="auto"/>
            <w:vAlign w:val="center"/>
          </w:tcPr>
          <w:p w:rsidR="002D615E" w:rsidRPr="00C02FB9" w:rsidRDefault="002D615E" w:rsidP="00796988">
            <w:pPr>
              <w:spacing w:after="0" w:line="276" w:lineRule="auto"/>
              <w:jc w:val="center"/>
              <w:rPr>
                <w:rFonts w:ascii="Verdana" w:eastAsia="Times New Roman" w:hAnsi="Verdana" w:cs="Calibri"/>
                <w:color w:val="000000"/>
                <w:sz w:val="18"/>
                <w:szCs w:val="18"/>
                <w:lang w:eastAsia="pl-PL"/>
              </w:rPr>
            </w:pPr>
            <w:r w:rsidRPr="00C02FB9">
              <w:rPr>
                <w:rFonts w:ascii="Verdana" w:eastAsia="Times New Roman" w:hAnsi="Verdana" w:cs="Calibri"/>
                <w:color w:val="000000"/>
                <w:sz w:val="18"/>
                <w:szCs w:val="18"/>
                <w:lang w:eastAsia="pl-PL"/>
              </w:rPr>
              <w:t>o godzinie</w:t>
            </w:r>
          </w:p>
        </w:tc>
        <w:tc>
          <w:tcPr>
            <w:tcW w:w="1842" w:type="dxa"/>
            <w:shd w:val="pct10" w:color="auto" w:fill="auto"/>
            <w:vAlign w:val="center"/>
          </w:tcPr>
          <w:p w:rsidR="002D615E" w:rsidRPr="00C02FB9" w:rsidRDefault="00FD3708" w:rsidP="00796988">
            <w:pPr>
              <w:spacing w:after="0" w:line="276" w:lineRule="auto"/>
              <w:jc w:val="center"/>
              <w:rPr>
                <w:rFonts w:ascii="Verdana" w:eastAsia="Times New Roman" w:hAnsi="Verdana" w:cs="Calibri"/>
                <w:b/>
                <w:color w:val="000000"/>
                <w:sz w:val="18"/>
                <w:szCs w:val="18"/>
                <w:lang w:eastAsia="pl-PL"/>
              </w:rPr>
            </w:pPr>
            <w:r w:rsidRPr="00C02FB9">
              <w:rPr>
                <w:rFonts w:ascii="Verdana" w:eastAsia="Times New Roman" w:hAnsi="Verdana" w:cs="Calibri"/>
                <w:b/>
                <w:color w:val="000000"/>
                <w:sz w:val="18"/>
                <w:szCs w:val="18"/>
                <w:lang w:eastAsia="pl-PL"/>
              </w:rPr>
              <w:t>11:00</w:t>
            </w:r>
          </w:p>
        </w:tc>
      </w:tr>
    </w:tbl>
    <w:p w:rsidR="002D615E" w:rsidRPr="00F57C5F" w:rsidRDefault="002D615E" w:rsidP="002A11D3">
      <w:pPr>
        <w:numPr>
          <w:ilvl w:val="1"/>
          <w:numId w:val="14"/>
        </w:numPr>
        <w:spacing w:after="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Bezpośrednio przed otwarciem ofert Zamawiający poda kwotę, jaką zamierza przeznaczyć na sfinansowanie zamówienia.</w:t>
      </w:r>
    </w:p>
    <w:p w:rsidR="002D615E" w:rsidRPr="00F57C5F" w:rsidRDefault="002D615E" w:rsidP="002A11D3">
      <w:pPr>
        <w:numPr>
          <w:ilvl w:val="1"/>
          <w:numId w:val="14"/>
        </w:numPr>
        <w:autoSpaceDE w:val="0"/>
        <w:autoSpaceDN w:val="0"/>
        <w:adjustRightInd w:val="0"/>
        <w:spacing w:after="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trakcie publicznej sesji otwarcia ofert nie będą otwierane koperty (paczki) zawierające oferty, których dotyczy „WYCOFANIE”. Takie oferty zostaną odesłane Wykonawcom bez otwierania.</w:t>
      </w:r>
    </w:p>
    <w:p w:rsidR="002D615E" w:rsidRPr="00F57C5F" w:rsidRDefault="002D615E" w:rsidP="002A11D3">
      <w:pPr>
        <w:numPr>
          <w:ilvl w:val="1"/>
          <w:numId w:val="14"/>
        </w:numPr>
        <w:autoSpaceDE w:val="0"/>
        <w:autoSpaceDN w:val="0"/>
        <w:adjustRightInd w:val="0"/>
        <w:spacing w:after="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Koperty (paczki) oznakowane dopiskiem „ZMIANA” zostaną otwarte przed otwarciem kopert (paczek) zawierających oferty, których dotyczą te zmiany. Po stwierdzeniu poprawności procedury dokonania zmian, zmiany zostaną dołączone do oferty.</w:t>
      </w:r>
    </w:p>
    <w:p w:rsidR="002D615E" w:rsidRPr="00F57C5F" w:rsidRDefault="002D615E" w:rsidP="002A11D3">
      <w:pPr>
        <w:numPr>
          <w:ilvl w:val="1"/>
          <w:numId w:val="14"/>
        </w:numPr>
        <w:autoSpaceDE w:val="0"/>
        <w:autoSpaceDN w:val="0"/>
        <w:adjustRightInd w:val="0"/>
        <w:spacing w:after="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trakcie otwierania kopert z ofertami, Zamawiający każdorazowo ogłosi obecnym:</w:t>
      </w:r>
    </w:p>
    <w:p w:rsidR="002D615E" w:rsidRPr="00F57C5F" w:rsidRDefault="002D615E" w:rsidP="002A11D3">
      <w:pPr>
        <w:numPr>
          <w:ilvl w:val="0"/>
          <w:numId w:val="21"/>
        </w:numPr>
        <w:autoSpaceDE w:val="0"/>
        <w:autoSpaceDN w:val="0"/>
        <w:adjustRightInd w:val="0"/>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Stan i ilość kopert (paczek) zawierających otwieraną ofertę,</w:t>
      </w:r>
    </w:p>
    <w:p w:rsidR="002D615E" w:rsidRPr="00F57C5F" w:rsidRDefault="002D615E" w:rsidP="002A11D3">
      <w:pPr>
        <w:numPr>
          <w:ilvl w:val="0"/>
          <w:numId w:val="21"/>
        </w:numPr>
        <w:autoSpaceDE w:val="0"/>
        <w:autoSpaceDN w:val="0"/>
        <w:adjustRightInd w:val="0"/>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Nazwę i adres Wykonawcy, którego oferta jest otwierana,</w:t>
      </w:r>
    </w:p>
    <w:p w:rsidR="002D615E" w:rsidRPr="00F57C5F" w:rsidRDefault="002D615E" w:rsidP="002A11D3">
      <w:pPr>
        <w:numPr>
          <w:ilvl w:val="0"/>
          <w:numId w:val="21"/>
        </w:numPr>
        <w:autoSpaceDE w:val="0"/>
        <w:autoSpaceDN w:val="0"/>
        <w:adjustRightInd w:val="0"/>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Informacje dotyczące ceny oferty zawarte w Formularzu Oferty,</w:t>
      </w:r>
    </w:p>
    <w:p w:rsidR="002D615E" w:rsidRPr="00F57C5F" w:rsidRDefault="002D615E" w:rsidP="002A11D3">
      <w:pPr>
        <w:numPr>
          <w:ilvl w:val="0"/>
          <w:numId w:val="21"/>
        </w:numPr>
        <w:autoSpaceDE w:val="0"/>
        <w:autoSpaceDN w:val="0"/>
        <w:adjustRightInd w:val="0"/>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Informacje dotyczące okresu gwarancji zawarte w Formularzu Oferty.</w:t>
      </w:r>
    </w:p>
    <w:p w:rsidR="002D615E" w:rsidRPr="00F57C5F" w:rsidRDefault="002D615E" w:rsidP="002A11D3">
      <w:pPr>
        <w:numPr>
          <w:ilvl w:val="1"/>
          <w:numId w:val="14"/>
        </w:numPr>
        <w:autoSpaceDE w:val="0"/>
        <w:autoSpaceDN w:val="0"/>
        <w:adjustRightInd w:val="0"/>
        <w:spacing w:after="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Wykonawcy mogą uczestniczyć w publicznym otwarciu ofert. W przypadku nieobecności Wykonawcy przy otwieraniu ofert, Zamawiający prześle Wykonawcy, na jego wniosek, informację z otwarcia ofert.</w:t>
      </w:r>
    </w:p>
    <w:p w:rsidR="002D615E" w:rsidRPr="001E239F" w:rsidRDefault="002D615E" w:rsidP="002A11D3">
      <w:pPr>
        <w:numPr>
          <w:ilvl w:val="1"/>
          <w:numId w:val="14"/>
        </w:numPr>
        <w:autoSpaceDE w:val="0"/>
        <w:autoSpaceDN w:val="0"/>
        <w:adjustRightInd w:val="0"/>
        <w:spacing w:after="0" w:line="276" w:lineRule="auto"/>
        <w:ind w:left="567" w:hanging="567"/>
        <w:jc w:val="both"/>
        <w:rPr>
          <w:rFonts w:ascii="Verdana" w:eastAsia="Times New Roman" w:hAnsi="Verdana" w:cs="Calibri"/>
          <w:sz w:val="18"/>
          <w:szCs w:val="18"/>
          <w:lang w:eastAsia="pl-PL"/>
        </w:rPr>
      </w:pPr>
      <w:r w:rsidRPr="001E239F">
        <w:rPr>
          <w:rFonts w:ascii="Verdana" w:eastAsia="Times New Roman" w:hAnsi="Verdana" w:cs="Calibri"/>
          <w:sz w:val="18"/>
          <w:szCs w:val="18"/>
          <w:lang w:eastAsia="pl-PL"/>
        </w:rPr>
        <w:t>Zgodnie z art. 84 ustawy Pzp Zamawiający niezwłocznie zwraca ofertę po upływie terminu do wniesienia odwołania.</w:t>
      </w:r>
    </w:p>
    <w:p w:rsidR="002D615E" w:rsidRPr="00F57C5F" w:rsidRDefault="002D615E" w:rsidP="002A11D3">
      <w:pPr>
        <w:numPr>
          <w:ilvl w:val="0"/>
          <w:numId w:val="14"/>
        </w:numPr>
        <w:spacing w:after="0" w:line="276" w:lineRule="auto"/>
        <w:jc w:val="both"/>
        <w:outlineLvl w:val="0"/>
        <w:rPr>
          <w:rFonts w:ascii="Verdana" w:eastAsia="Times New Roman" w:hAnsi="Verdana" w:cs="Calibri"/>
          <w:b/>
          <w:bCs/>
          <w:sz w:val="18"/>
          <w:szCs w:val="18"/>
          <w:lang w:eastAsia="pl-PL"/>
        </w:rPr>
      </w:pPr>
      <w:bookmarkStart w:id="21" w:name="_Toc472494573"/>
      <w:r w:rsidRPr="00F57C5F">
        <w:rPr>
          <w:rFonts w:ascii="Verdana" w:eastAsia="Times New Roman" w:hAnsi="Verdana" w:cs="Calibri"/>
          <w:b/>
          <w:bCs/>
          <w:sz w:val="18"/>
          <w:szCs w:val="18"/>
          <w:lang w:eastAsia="pl-PL"/>
        </w:rPr>
        <w:t>Termin związania ofertą</w:t>
      </w:r>
      <w:bookmarkEnd w:id="21"/>
    </w:p>
    <w:p w:rsidR="002D615E" w:rsidRPr="00F57C5F" w:rsidRDefault="002D615E" w:rsidP="002A11D3">
      <w:pPr>
        <w:numPr>
          <w:ilvl w:val="1"/>
          <w:numId w:val="18"/>
        </w:numPr>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 xml:space="preserve">Wykonawca pozostaje związany złożoną ofertą przez </w:t>
      </w:r>
      <w:r w:rsidR="0082074E">
        <w:rPr>
          <w:rFonts w:ascii="Verdana" w:eastAsia="Times New Roman" w:hAnsi="Verdana" w:cs="Calibri"/>
          <w:b/>
          <w:sz w:val="18"/>
          <w:szCs w:val="18"/>
          <w:lang w:eastAsia="pl-PL"/>
        </w:rPr>
        <w:t>3</w:t>
      </w:r>
      <w:r w:rsidRPr="00F57C5F">
        <w:rPr>
          <w:rFonts w:ascii="Verdana" w:eastAsia="Times New Roman" w:hAnsi="Verdana" w:cs="Calibri"/>
          <w:b/>
          <w:sz w:val="18"/>
          <w:szCs w:val="18"/>
          <w:lang w:eastAsia="pl-PL"/>
        </w:rPr>
        <w:t>0 dni</w:t>
      </w:r>
      <w:r w:rsidRPr="00F57C5F">
        <w:rPr>
          <w:rFonts w:ascii="Verdana" w:eastAsia="Times New Roman" w:hAnsi="Verdana" w:cs="Calibri"/>
          <w:sz w:val="18"/>
          <w:szCs w:val="18"/>
          <w:lang w:eastAsia="pl-PL"/>
        </w:rPr>
        <w:t xml:space="preserve">. Bieg terminu związania ofertą rozpoczyna się wraz z </w:t>
      </w:r>
      <w:r w:rsidR="00D95323">
        <w:rPr>
          <w:rFonts w:ascii="Verdana" w:eastAsia="Times New Roman" w:hAnsi="Verdana" w:cs="Calibri"/>
          <w:sz w:val="18"/>
          <w:szCs w:val="18"/>
          <w:lang w:eastAsia="pl-PL"/>
        </w:rPr>
        <w:t xml:space="preserve">upływem terminu składania ofert i upływa z dniem </w:t>
      </w:r>
      <w:bookmarkStart w:id="22" w:name="_GoBack"/>
      <w:bookmarkEnd w:id="22"/>
      <w:r w:rsidR="003E47F6">
        <w:rPr>
          <w:rFonts w:ascii="Verdana" w:eastAsia="Times New Roman" w:hAnsi="Verdana" w:cs="Calibri"/>
          <w:b/>
          <w:sz w:val="18"/>
          <w:szCs w:val="18"/>
          <w:lang w:eastAsia="pl-PL"/>
        </w:rPr>
        <w:t>25</w:t>
      </w:r>
      <w:r w:rsidR="001E239F">
        <w:rPr>
          <w:rFonts w:ascii="Verdana" w:eastAsia="Times New Roman" w:hAnsi="Verdana" w:cs="Calibri"/>
          <w:b/>
          <w:sz w:val="18"/>
          <w:szCs w:val="18"/>
          <w:lang w:eastAsia="pl-PL"/>
        </w:rPr>
        <w:t>.0</w:t>
      </w:r>
      <w:r w:rsidR="006D0182">
        <w:rPr>
          <w:rFonts w:ascii="Verdana" w:eastAsia="Times New Roman" w:hAnsi="Verdana" w:cs="Calibri"/>
          <w:b/>
          <w:sz w:val="18"/>
          <w:szCs w:val="18"/>
          <w:lang w:eastAsia="pl-PL"/>
        </w:rPr>
        <w:t>7</w:t>
      </w:r>
      <w:r w:rsidR="001E239F">
        <w:rPr>
          <w:rFonts w:ascii="Verdana" w:eastAsia="Times New Roman" w:hAnsi="Verdana" w:cs="Calibri"/>
          <w:b/>
          <w:sz w:val="18"/>
          <w:szCs w:val="18"/>
          <w:lang w:eastAsia="pl-PL"/>
        </w:rPr>
        <w:t>.2017r.</w:t>
      </w:r>
    </w:p>
    <w:p w:rsidR="002D615E" w:rsidRPr="00F57C5F" w:rsidRDefault="002D615E" w:rsidP="002A11D3">
      <w:pPr>
        <w:numPr>
          <w:ilvl w:val="1"/>
          <w:numId w:val="18"/>
        </w:numPr>
        <w:autoSpaceDE w:val="0"/>
        <w:autoSpaceDN w:val="0"/>
        <w:adjustRightInd w:val="0"/>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Wykonawca samodzielnie lub na wniosek Zamawiającego może prz</w:t>
      </w:r>
      <w:r w:rsidR="005F2724">
        <w:rPr>
          <w:rFonts w:ascii="Verdana" w:eastAsia="Times New Roman" w:hAnsi="Verdana" w:cs="Calibri"/>
          <w:sz w:val="18"/>
          <w:szCs w:val="18"/>
          <w:lang w:eastAsia="pl-PL"/>
        </w:rPr>
        <w:t>edłużyć termin związania ofertą</w:t>
      </w:r>
      <w:r w:rsidRPr="00F57C5F">
        <w:rPr>
          <w:rFonts w:ascii="Verdana" w:eastAsia="Times New Roman" w:hAnsi="Verdana" w:cs="Calibri"/>
          <w:sz w:val="18"/>
          <w:szCs w:val="18"/>
          <w:lang w:eastAsia="pl-PL"/>
        </w:rPr>
        <w:t xml:space="preserve"> z tym</w:t>
      </w:r>
      <w:r w:rsidR="005F2724">
        <w:rPr>
          <w:rFonts w:ascii="Verdana" w:eastAsia="Times New Roman" w:hAnsi="Verdana" w:cs="Calibri"/>
          <w:sz w:val="18"/>
          <w:szCs w:val="18"/>
          <w:lang w:eastAsia="pl-PL"/>
        </w:rPr>
        <w:t>,</w:t>
      </w:r>
      <w:r w:rsidRPr="00F57C5F">
        <w:rPr>
          <w:rFonts w:ascii="Verdana" w:eastAsia="Times New Roman" w:hAnsi="Verdana" w:cs="Calibri"/>
          <w:sz w:val="18"/>
          <w:szCs w:val="18"/>
          <w:lang w:eastAsia="pl-PL"/>
        </w:rPr>
        <w:t xml:space="preserve"> że Zamawiający może tylko raz, co najmniej na 3 dni przed upływem terminu związania oferta, zwrócić się do wykonawców o wyrażenie zgody na przedłużenie tego terminu o oznaczony okres, nie dłuższy jednak niż 60 dni.</w:t>
      </w:r>
    </w:p>
    <w:p w:rsidR="002D615E" w:rsidRPr="003600D8" w:rsidRDefault="002D615E" w:rsidP="002A11D3">
      <w:pPr>
        <w:numPr>
          <w:ilvl w:val="1"/>
          <w:numId w:val="18"/>
        </w:numPr>
        <w:autoSpaceDE w:val="0"/>
        <w:autoSpaceDN w:val="0"/>
        <w:adjustRightInd w:val="0"/>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W przypadku wniesienia odwołania po upływie terminu składania ofert bieg terminu związania ofertą ulegnie zawieszeniu do czasu ogłoszenia przez Krajową Izbę Odwoławczą orzeczenia.</w:t>
      </w:r>
    </w:p>
    <w:p w:rsidR="003600D8" w:rsidRPr="0082074E" w:rsidRDefault="003600D8" w:rsidP="003600D8">
      <w:pPr>
        <w:autoSpaceDE w:val="0"/>
        <w:autoSpaceDN w:val="0"/>
        <w:adjustRightInd w:val="0"/>
        <w:spacing w:after="0" w:line="276" w:lineRule="auto"/>
        <w:ind w:left="567"/>
        <w:jc w:val="both"/>
        <w:rPr>
          <w:rFonts w:ascii="Verdana" w:eastAsia="Times New Roman" w:hAnsi="Verdana" w:cs="Calibri"/>
          <w:b/>
          <w:bCs/>
          <w:sz w:val="18"/>
          <w:szCs w:val="18"/>
          <w:lang w:eastAsia="pl-PL"/>
        </w:rPr>
      </w:pPr>
    </w:p>
    <w:p w:rsidR="002D615E" w:rsidRPr="00F57C5F" w:rsidRDefault="002D615E" w:rsidP="002A11D3">
      <w:pPr>
        <w:numPr>
          <w:ilvl w:val="0"/>
          <w:numId w:val="14"/>
        </w:numPr>
        <w:spacing w:after="0" w:line="276" w:lineRule="auto"/>
        <w:jc w:val="both"/>
        <w:outlineLvl w:val="0"/>
        <w:rPr>
          <w:rFonts w:ascii="Verdana" w:eastAsia="Times New Roman" w:hAnsi="Verdana" w:cs="Calibri"/>
          <w:b/>
          <w:bCs/>
          <w:sz w:val="18"/>
          <w:szCs w:val="18"/>
          <w:lang w:eastAsia="pl-PL"/>
        </w:rPr>
      </w:pPr>
      <w:bookmarkStart w:id="23" w:name="_Toc472494574"/>
      <w:r w:rsidRPr="00F57C5F">
        <w:rPr>
          <w:rFonts w:ascii="Verdana" w:eastAsia="Times New Roman" w:hAnsi="Verdana" w:cs="Calibri"/>
          <w:b/>
          <w:bCs/>
          <w:sz w:val="18"/>
          <w:szCs w:val="18"/>
          <w:lang w:eastAsia="pl-PL"/>
        </w:rPr>
        <w:t>Opis sposobu obliczenia ceny</w:t>
      </w:r>
      <w:bookmarkEnd w:id="23"/>
    </w:p>
    <w:p w:rsidR="00060136" w:rsidRDefault="00060136" w:rsidP="00DC6CC3">
      <w:pPr>
        <w:numPr>
          <w:ilvl w:val="1"/>
          <w:numId w:val="42"/>
        </w:numPr>
        <w:autoSpaceDE w:val="0"/>
        <w:autoSpaceDN w:val="0"/>
        <w:adjustRightInd w:val="0"/>
        <w:spacing w:after="0" w:line="276" w:lineRule="auto"/>
        <w:ind w:left="567" w:hanging="567"/>
        <w:jc w:val="both"/>
        <w:rPr>
          <w:rFonts w:ascii="Verdana" w:eastAsia="Times New Roman" w:hAnsi="Verdana" w:cs="Arial"/>
          <w:sz w:val="18"/>
          <w:szCs w:val="18"/>
          <w:lang w:eastAsia="pl-PL"/>
        </w:rPr>
      </w:pPr>
      <w:r w:rsidRPr="0082074E">
        <w:rPr>
          <w:rFonts w:ascii="Verdana" w:eastAsia="Times New Roman" w:hAnsi="Verdana" w:cs="Arial"/>
          <w:sz w:val="18"/>
          <w:szCs w:val="18"/>
          <w:lang w:eastAsia="pl-PL"/>
        </w:rPr>
        <w:t>Obowiązującym wynagrodzeniem będzie wynagrodzenie ryczałtowe.</w:t>
      </w:r>
    </w:p>
    <w:p w:rsidR="00060136" w:rsidRDefault="00060136" w:rsidP="00DC6CC3">
      <w:pPr>
        <w:numPr>
          <w:ilvl w:val="1"/>
          <w:numId w:val="42"/>
        </w:numPr>
        <w:autoSpaceDE w:val="0"/>
        <w:autoSpaceDN w:val="0"/>
        <w:adjustRightInd w:val="0"/>
        <w:spacing w:after="0" w:line="276" w:lineRule="auto"/>
        <w:ind w:left="567" w:hanging="567"/>
        <w:jc w:val="both"/>
        <w:rPr>
          <w:rFonts w:ascii="Verdana" w:eastAsia="Times New Roman" w:hAnsi="Verdana" w:cs="Arial"/>
          <w:sz w:val="18"/>
          <w:szCs w:val="18"/>
          <w:lang w:eastAsia="pl-PL"/>
        </w:rPr>
      </w:pPr>
      <w:r w:rsidRPr="00060136">
        <w:rPr>
          <w:rFonts w:ascii="Verdana" w:eastAsia="Times New Roman" w:hAnsi="Verdana" w:cs="Arial"/>
          <w:sz w:val="18"/>
          <w:szCs w:val="18"/>
          <w:lang w:eastAsia="pl-PL"/>
        </w:rPr>
        <w:t>Wyliczoną cenę oferty brutto, zawierającą cenę netto, właściwą stawkę i kwotę podatku VAT należy wpisać do Formularza Oferty stanowiącego załącznik nr 1</w:t>
      </w:r>
      <w:r w:rsidRPr="00060136">
        <w:rPr>
          <w:rFonts w:ascii="Verdana" w:eastAsia="Times New Roman" w:hAnsi="Verdana" w:cs="Arial"/>
          <w:color w:val="FF0000"/>
          <w:sz w:val="18"/>
          <w:szCs w:val="18"/>
          <w:lang w:eastAsia="pl-PL"/>
        </w:rPr>
        <w:t xml:space="preserve"> </w:t>
      </w:r>
      <w:r w:rsidRPr="00060136">
        <w:rPr>
          <w:rFonts w:ascii="Verdana" w:eastAsia="Times New Roman" w:hAnsi="Verdana" w:cs="Arial"/>
          <w:sz w:val="18"/>
          <w:szCs w:val="18"/>
          <w:lang w:eastAsia="pl-PL"/>
        </w:rPr>
        <w:t>do SIWZ. Prawidłowe ustalenie podatku VAT należy do obowiązku Wykonawcy.</w:t>
      </w:r>
    </w:p>
    <w:p w:rsidR="002D615E" w:rsidRPr="00060136" w:rsidRDefault="002D615E" w:rsidP="00DC6CC3">
      <w:pPr>
        <w:numPr>
          <w:ilvl w:val="1"/>
          <w:numId w:val="42"/>
        </w:numPr>
        <w:autoSpaceDE w:val="0"/>
        <w:autoSpaceDN w:val="0"/>
        <w:adjustRightInd w:val="0"/>
        <w:spacing w:after="0" w:line="276" w:lineRule="auto"/>
        <w:ind w:left="567" w:hanging="567"/>
        <w:jc w:val="both"/>
        <w:rPr>
          <w:rFonts w:ascii="Verdana" w:eastAsia="Times New Roman" w:hAnsi="Verdana" w:cs="Arial"/>
          <w:sz w:val="18"/>
          <w:szCs w:val="18"/>
          <w:lang w:eastAsia="pl-PL"/>
        </w:rPr>
      </w:pPr>
      <w:r w:rsidRPr="00060136">
        <w:rPr>
          <w:rFonts w:ascii="Verdana" w:eastAsia="Times New Roman" w:hAnsi="Verdana" w:cs="Arial"/>
          <w:sz w:val="18"/>
          <w:szCs w:val="18"/>
          <w:lang w:eastAsia="pl-PL"/>
        </w:rPr>
        <w:t>Cena oferty powinna obejmowa</w:t>
      </w:r>
      <w:r w:rsidRPr="00060136">
        <w:rPr>
          <w:rFonts w:ascii="Verdana" w:eastAsia="TTE188D4F0t00" w:hAnsi="Verdana" w:cs="Arial"/>
          <w:sz w:val="18"/>
          <w:szCs w:val="18"/>
          <w:lang w:eastAsia="pl-PL"/>
        </w:rPr>
        <w:t xml:space="preserve">ć </w:t>
      </w:r>
      <w:r w:rsidRPr="00060136">
        <w:rPr>
          <w:rFonts w:ascii="Verdana" w:eastAsia="Times New Roman" w:hAnsi="Verdana" w:cs="Arial"/>
          <w:sz w:val="18"/>
          <w:szCs w:val="18"/>
          <w:lang w:eastAsia="pl-PL"/>
        </w:rPr>
        <w:t>całkowity koszt wykonania przedmiotu zamówienia, w tym równie</w:t>
      </w:r>
      <w:r w:rsidRPr="00060136">
        <w:rPr>
          <w:rFonts w:ascii="Verdana" w:eastAsia="TTE188D4F0t00" w:hAnsi="Verdana" w:cs="Arial"/>
          <w:sz w:val="18"/>
          <w:szCs w:val="18"/>
          <w:lang w:eastAsia="pl-PL"/>
        </w:rPr>
        <w:t xml:space="preserve">ż </w:t>
      </w:r>
      <w:r w:rsidRPr="00060136">
        <w:rPr>
          <w:rFonts w:ascii="Verdana" w:eastAsia="Times New Roman" w:hAnsi="Verdana" w:cs="Arial"/>
          <w:sz w:val="18"/>
          <w:szCs w:val="18"/>
          <w:lang w:eastAsia="pl-PL"/>
        </w:rPr>
        <w:t>wszystkie koszty towarzysz</w:t>
      </w:r>
      <w:r w:rsidRPr="00060136">
        <w:rPr>
          <w:rFonts w:ascii="Verdana" w:eastAsia="TTE188D4F0t00" w:hAnsi="Verdana" w:cs="Arial"/>
          <w:sz w:val="18"/>
          <w:szCs w:val="18"/>
          <w:lang w:eastAsia="pl-PL"/>
        </w:rPr>
        <w:t>ą</w:t>
      </w:r>
      <w:r w:rsidRPr="00060136">
        <w:rPr>
          <w:rFonts w:ascii="Verdana" w:eastAsia="Times New Roman" w:hAnsi="Verdana" w:cs="Arial"/>
          <w:sz w:val="18"/>
          <w:szCs w:val="18"/>
          <w:lang w:eastAsia="pl-PL"/>
        </w:rPr>
        <w:t>ce wykonaniu, o których mowa w niniejszej Specyfikacji Istotnych Warunków Zamówienia, tj.</w:t>
      </w:r>
      <w:r w:rsidR="0082074E" w:rsidRPr="00060136">
        <w:rPr>
          <w:rFonts w:ascii="Verdana" w:eastAsia="Times New Roman" w:hAnsi="Verdana" w:cs="Arial"/>
          <w:sz w:val="18"/>
          <w:szCs w:val="18"/>
          <w:lang w:eastAsia="pl-PL"/>
        </w:rPr>
        <w:t xml:space="preserve"> m.in.</w:t>
      </w:r>
      <w:r w:rsidRPr="00060136">
        <w:rPr>
          <w:rFonts w:ascii="Verdana" w:eastAsia="Times New Roman" w:hAnsi="Verdana" w:cs="Arial"/>
          <w:sz w:val="18"/>
          <w:szCs w:val="18"/>
          <w:lang w:eastAsia="pl-PL"/>
        </w:rPr>
        <w:t>:</w:t>
      </w:r>
    </w:p>
    <w:p w:rsidR="002D615E" w:rsidRPr="001E239F" w:rsidRDefault="002D615E" w:rsidP="00060136">
      <w:pPr>
        <w:pStyle w:val="Akapitzlist"/>
        <w:numPr>
          <w:ilvl w:val="0"/>
          <w:numId w:val="33"/>
        </w:numPr>
        <w:spacing w:after="0"/>
        <w:jc w:val="both"/>
        <w:rPr>
          <w:rFonts w:ascii="Verdana" w:hAnsi="Verdana" w:cs="Times New Roman"/>
          <w:sz w:val="18"/>
          <w:szCs w:val="18"/>
        </w:rPr>
      </w:pPr>
      <w:r w:rsidRPr="001E239F">
        <w:rPr>
          <w:rFonts w:ascii="Verdana" w:hAnsi="Verdana" w:cs="Times New Roman"/>
          <w:sz w:val="18"/>
          <w:szCs w:val="18"/>
        </w:rPr>
        <w:t>opracowania planu bezpiecze</w:t>
      </w:r>
      <w:r w:rsidRPr="001E239F">
        <w:rPr>
          <w:rFonts w:ascii="Verdana" w:eastAsia="TTE188D4F0t00" w:hAnsi="Verdana" w:cs="Times New Roman"/>
          <w:sz w:val="18"/>
          <w:szCs w:val="18"/>
        </w:rPr>
        <w:t>ń</w:t>
      </w:r>
      <w:r w:rsidRPr="001E239F">
        <w:rPr>
          <w:rFonts w:ascii="Verdana" w:hAnsi="Verdana" w:cs="Times New Roman"/>
          <w:sz w:val="18"/>
          <w:szCs w:val="18"/>
        </w:rPr>
        <w:t xml:space="preserve">stwa i ochrony zdrowia, </w:t>
      </w:r>
    </w:p>
    <w:p w:rsidR="002D615E" w:rsidRPr="0082074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 xml:space="preserve">robót przygotowawczych, </w:t>
      </w:r>
    </w:p>
    <w:p w:rsidR="002D615E" w:rsidRPr="0082074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robót porz</w:t>
      </w:r>
      <w:r w:rsidRPr="0082074E">
        <w:rPr>
          <w:rFonts w:ascii="Verdana" w:eastAsia="TTE188D4F0t00" w:hAnsi="Verdana" w:cs="Times New Roman"/>
          <w:sz w:val="18"/>
          <w:szCs w:val="18"/>
        </w:rPr>
        <w:t>ą</w:t>
      </w:r>
      <w:r w:rsidRPr="0082074E">
        <w:rPr>
          <w:rFonts w:ascii="Verdana" w:hAnsi="Verdana" w:cs="Times New Roman"/>
          <w:sz w:val="18"/>
          <w:szCs w:val="18"/>
        </w:rPr>
        <w:t xml:space="preserve">dkowych, </w:t>
      </w:r>
    </w:p>
    <w:p w:rsidR="002D615E" w:rsidRPr="0082074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 xml:space="preserve">oznakowania i zabezpieczenia prowadzonych robót, </w:t>
      </w:r>
    </w:p>
    <w:p w:rsidR="002D615E" w:rsidRPr="0082074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utrzymania w nale</w:t>
      </w:r>
      <w:r w:rsidRPr="0082074E">
        <w:rPr>
          <w:rFonts w:ascii="Verdana" w:eastAsia="TTE188D4F0t00" w:hAnsi="Verdana" w:cs="Times New Roman"/>
          <w:sz w:val="18"/>
          <w:szCs w:val="18"/>
        </w:rPr>
        <w:t>ż</w:t>
      </w:r>
      <w:r w:rsidRPr="0082074E">
        <w:rPr>
          <w:rFonts w:ascii="Verdana" w:hAnsi="Verdana" w:cs="Times New Roman"/>
          <w:sz w:val="18"/>
          <w:szCs w:val="18"/>
        </w:rPr>
        <w:t>ytym stanie znaków i urz</w:t>
      </w:r>
      <w:r w:rsidRPr="0082074E">
        <w:rPr>
          <w:rFonts w:ascii="Verdana" w:eastAsia="TTE188D4F0t00" w:hAnsi="Verdana" w:cs="Times New Roman"/>
          <w:sz w:val="18"/>
          <w:szCs w:val="18"/>
        </w:rPr>
        <w:t>ą</w:t>
      </w:r>
      <w:r w:rsidRPr="0082074E">
        <w:rPr>
          <w:rFonts w:ascii="Verdana" w:hAnsi="Verdana" w:cs="Times New Roman"/>
          <w:sz w:val="18"/>
          <w:szCs w:val="18"/>
        </w:rPr>
        <w:t>dze</w:t>
      </w:r>
      <w:r w:rsidRPr="0082074E">
        <w:rPr>
          <w:rFonts w:ascii="Verdana" w:eastAsia="TTE188D4F0t00" w:hAnsi="Verdana" w:cs="Times New Roman"/>
          <w:sz w:val="18"/>
          <w:szCs w:val="18"/>
        </w:rPr>
        <w:t xml:space="preserve">ń </w:t>
      </w:r>
      <w:r w:rsidRPr="0082074E">
        <w:rPr>
          <w:rFonts w:ascii="Verdana" w:hAnsi="Verdana" w:cs="Times New Roman"/>
          <w:sz w:val="18"/>
          <w:szCs w:val="18"/>
        </w:rPr>
        <w:t>zabezpieczaj</w:t>
      </w:r>
      <w:r w:rsidRPr="0082074E">
        <w:rPr>
          <w:rFonts w:ascii="Verdana" w:eastAsia="TTE188D4F0t00" w:hAnsi="Verdana" w:cs="Times New Roman"/>
          <w:sz w:val="18"/>
          <w:szCs w:val="18"/>
        </w:rPr>
        <w:t>ą</w:t>
      </w:r>
      <w:r w:rsidRPr="0082074E">
        <w:rPr>
          <w:rFonts w:ascii="Verdana" w:hAnsi="Verdana" w:cs="Times New Roman"/>
          <w:sz w:val="18"/>
          <w:szCs w:val="18"/>
        </w:rPr>
        <w:t xml:space="preserve">cych, </w:t>
      </w:r>
    </w:p>
    <w:p w:rsidR="002D615E" w:rsidRPr="0082074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 xml:space="preserve">wszelkie koszty utrzymania zaplecza budowy, </w:t>
      </w:r>
    </w:p>
    <w:p w:rsidR="002D615E" w:rsidRPr="0082074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koszty zwi</w:t>
      </w:r>
      <w:r w:rsidRPr="0082074E">
        <w:rPr>
          <w:rFonts w:ascii="Verdana" w:eastAsia="TTE188D4F0t00" w:hAnsi="Verdana" w:cs="Times New Roman"/>
          <w:sz w:val="18"/>
          <w:szCs w:val="18"/>
        </w:rPr>
        <w:t>ą</w:t>
      </w:r>
      <w:r w:rsidRPr="0082074E">
        <w:rPr>
          <w:rFonts w:ascii="Verdana" w:hAnsi="Verdana" w:cs="Times New Roman"/>
          <w:sz w:val="18"/>
          <w:szCs w:val="18"/>
        </w:rPr>
        <w:t xml:space="preserve">zane z odbiorami wykonanych robót, </w:t>
      </w:r>
    </w:p>
    <w:p w:rsidR="002D615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 xml:space="preserve">koszty ubezpieczenia </w:t>
      </w:r>
      <w:r w:rsidRPr="001E239F">
        <w:rPr>
          <w:rFonts w:ascii="Verdana" w:hAnsi="Verdana" w:cs="Times New Roman"/>
          <w:sz w:val="18"/>
          <w:szCs w:val="18"/>
        </w:rPr>
        <w:t>budowy i</w:t>
      </w:r>
      <w:r w:rsidRPr="0082074E">
        <w:rPr>
          <w:rFonts w:ascii="Verdana" w:hAnsi="Verdana" w:cs="Times New Roman"/>
          <w:sz w:val="18"/>
          <w:szCs w:val="18"/>
        </w:rPr>
        <w:t xml:space="preserve"> robót z tytułu szkód, które mogą zaistnieć w związku z wydarzeniami losowymi, odpowiedzialności cywilnej oraz następstw nieszczęśliwych </w:t>
      </w:r>
      <w:r w:rsidRPr="0082074E">
        <w:rPr>
          <w:rFonts w:ascii="Verdana" w:hAnsi="Verdana" w:cs="Times New Roman"/>
          <w:sz w:val="18"/>
          <w:szCs w:val="18"/>
        </w:rPr>
        <w:lastRenderedPageBreak/>
        <w:t>wypadków dotyczących pracowników i osób trzecich, które to wypadki mogą powstać w związku z prowadzonymi robotami,</w:t>
      </w:r>
    </w:p>
    <w:p w:rsidR="002D615E" w:rsidRPr="00694580" w:rsidRDefault="002D615E" w:rsidP="00694580">
      <w:pPr>
        <w:pStyle w:val="Akapitzlist"/>
        <w:numPr>
          <w:ilvl w:val="0"/>
          <w:numId w:val="33"/>
        </w:numPr>
        <w:spacing w:after="0"/>
        <w:jc w:val="both"/>
        <w:rPr>
          <w:rFonts w:ascii="Verdana" w:hAnsi="Verdana" w:cs="Times New Roman"/>
          <w:sz w:val="18"/>
          <w:szCs w:val="18"/>
        </w:rPr>
      </w:pPr>
      <w:r w:rsidRPr="00694580">
        <w:rPr>
          <w:rFonts w:ascii="Verdana" w:hAnsi="Verdana" w:cs="Times New Roman"/>
          <w:sz w:val="18"/>
          <w:szCs w:val="18"/>
        </w:rPr>
        <w:t>pozostałych czynności niezbędnych do prawidłowego wykonania przedmiotu zamówienia.</w:t>
      </w:r>
    </w:p>
    <w:p w:rsidR="002D615E" w:rsidRPr="00F57C5F" w:rsidRDefault="00CD6BC9" w:rsidP="00796988">
      <w:pPr>
        <w:tabs>
          <w:tab w:val="left" w:pos="709"/>
        </w:tabs>
        <w:overflowPunct w:val="0"/>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21.4.   </w:t>
      </w:r>
      <w:r w:rsidR="002D615E" w:rsidRPr="00F57C5F">
        <w:rPr>
          <w:rFonts w:ascii="Verdana" w:eastAsia="Times New Roman" w:hAnsi="Verdana" w:cs="Calibri"/>
          <w:sz w:val="18"/>
          <w:szCs w:val="18"/>
          <w:lang w:eastAsia="pl-PL"/>
        </w:rPr>
        <w:t>Cena oferty winn</w:t>
      </w:r>
      <w:r w:rsidR="000B226A">
        <w:rPr>
          <w:rFonts w:ascii="Verdana" w:eastAsia="Times New Roman" w:hAnsi="Verdana" w:cs="Calibri"/>
          <w:sz w:val="18"/>
          <w:szCs w:val="18"/>
          <w:lang w:eastAsia="pl-PL"/>
        </w:rPr>
        <w:t>a być wyrażona</w:t>
      </w:r>
      <w:r w:rsidR="002D615E" w:rsidRPr="00F57C5F">
        <w:rPr>
          <w:rFonts w:ascii="Verdana" w:eastAsia="Times New Roman" w:hAnsi="Verdana" w:cs="Calibri"/>
          <w:sz w:val="18"/>
          <w:szCs w:val="18"/>
          <w:lang w:eastAsia="pl-PL"/>
        </w:rPr>
        <w:t xml:space="preserve"> w złotych polskich (PLN) z dokładnością do dwóch miejsc po przecinku, stosując zasadę określoną w art.106e</w:t>
      </w:r>
      <w:r w:rsidR="0082074E">
        <w:rPr>
          <w:rFonts w:ascii="Verdana" w:eastAsia="Times New Roman" w:hAnsi="Verdana" w:cs="Calibri"/>
          <w:sz w:val="18"/>
          <w:szCs w:val="18"/>
          <w:lang w:eastAsia="pl-PL"/>
        </w:rPr>
        <w:t xml:space="preserve"> </w:t>
      </w:r>
      <w:r w:rsidR="002D615E" w:rsidRPr="00F57C5F">
        <w:rPr>
          <w:rFonts w:ascii="Verdana" w:eastAsia="Times New Roman" w:hAnsi="Verdana" w:cs="Calibri"/>
          <w:sz w:val="18"/>
          <w:szCs w:val="18"/>
          <w:lang w:eastAsia="pl-PL"/>
        </w:rPr>
        <w:t xml:space="preserve">ust.11 ustawy 11 marca 2004 r. </w:t>
      </w:r>
      <w:r w:rsidR="004B124F">
        <w:rPr>
          <w:rFonts w:ascii="Verdana" w:eastAsia="Times New Roman" w:hAnsi="Verdana" w:cs="Calibri"/>
          <w:sz w:val="18"/>
          <w:szCs w:val="18"/>
          <w:lang w:eastAsia="pl-PL"/>
        </w:rPr>
        <w:br/>
      </w:r>
      <w:r w:rsidR="002D615E" w:rsidRPr="00F57C5F">
        <w:rPr>
          <w:rFonts w:ascii="Verdana" w:eastAsia="Times New Roman" w:hAnsi="Verdana" w:cs="Calibri"/>
          <w:sz w:val="18"/>
          <w:szCs w:val="18"/>
          <w:lang w:eastAsia="pl-PL"/>
        </w:rPr>
        <w:t>o podatku od towarów i usług (Dz. U. z 201</w:t>
      </w:r>
      <w:r w:rsidR="002D615E">
        <w:rPr>
          <w:rFonts w:ascii="Verdana" w:eastAsia="Times New Roman" w:hAnsi="Verdana" w:cs="Calibri"/>
          <w:sz w:val="18"/>
          <w:szCs w:val="18"/>
          <w:lang w:eastAsia="pl-PL"/>
        </w:rPr>
        <w:t>6</w:t>
      </w:r>
      <w:r w:rsidR="002D615E" w:rsidRPr="00F57C5F">
        <w:rPr>
          <w:rFonts w:ascii="Verdana" w:eastAsia="Times New Roman" w:hAnsi="Verdana" w:cs="Calibri"/>
          <w:sz w:val="18"/>
          <w:szCs w:val="18"/>
          <w:lang w:eastAsia="pl-PL"/>
        </w:rPr>
        <w:t>r.</w:t>
      </w:r>
      <w:r w:rsidR="002D615E">
        <w:rPr>
          <w:rFonts w:ascii="Verdana" w:eastAsia="Times New Roman" w:hAnsi="Verdana" w:cs="Calibri"/>
          <w:sz w:val="18"/>
          <w:szCs w:val="18"/>
          <w:lang w:eastAsia="pl-PL"/>
        </w:rPr>
        <w:t>poz. 710</w:t>
      </w:r>
      <w:r>
        <w:rPr>
          <w:rFonts w:ascii="Verdana" w:eastAsia="Times New Roman" w:hAnsi="Verdana" w:cs="Calibri"/>
          <w:sz w:val="18"/>
          <w:szCs w:val="18"/>
          <w:lang w:eastAsia="pl-PL"/>
        </w:rPr>
        <w:t xml:space="preserve">) </w:t>
      </w:r>
      <w:r w:rsidRPr="001E239F">
        <w:rPr>
          <w:rFonts w:ascii="Verdana" w:eastAsia="Times New Roman" w:hAnsi="Verdana" w:cs="Calibri"/>
          <w:sz w:val="18"/>
          <w:szCs w:val="18"/>
          <w:lang w:eastAsia="pl-PL"/>
        </w:rPr>
        <w:t>oraz słownie.</w:t>
      </w:r>
    </w:p>
    <w:p w:rsidR="002D615E" w:rsidRDefault="002D615E" w:rsidP="00796988">
      <w:pPr>
        <w:tabs>
          <w:tab w:val="left" w:pos="709"/>
        </w:tabs>
        <w:overflowPunct w:val="0"/>
        <w:autoSpaceDE w:val="0"/>
        <w:autoSpaceDN w:val="0"/>
        <w:adjustRightInd w:val="0"/>
        <w:spacing w:after="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ab/>
        <w:t xml:space="preserve">Kwoty zaokrągla się do pełnych groszy, przy czym końcówki poniżej 0,5 grosza pomija się, </w:t>
      </w:r>
      <w:r w:rsidR="006B0BAD">
        <w:rPr>
          <w:rFonts w:ascii="Verdana" w:eastAsia="Times New Roman" w:hAnsi="Verdana" w:cs="Calibri"/>
          <w:sz w:val="18"/>
          <w:szCs w:val="18"/>
          <w:lang w:eastAsia="pl-PL"/>
        </w:rPr>
        <w:br/>
      </w:r>
      <w:r w:rsidRPr="00F57C5F">
        <w:rPr>
          <w:rFonts w:ascii="Verdana" w:eastAsia="Times New Roman" w:hAnsi="Verdana" w:cs="Calibri"/>
          <w:sz w:val="18"/>
          <w:szCs w:val="18"/>
          <w:lang w:eastAsia="pl-PL"/>
        </w:rPr>
        <w:t>a końcówki od 0,5 grosza zaokrągla się do 1 grosza.</w:t>
      </w:r>
    </w:p>
    <w:p w:rsidR="00A70B5B" w:rsidRDefault="00F05561" w:rsidP="00796988">
      <w:pPr>
        <w:pStyle w:val="Tekstpodstawowy"/>
        <w:spacing w:after="0" w:line="276" w:lineRule="auto"/>
        <w:ind w:left="705" w:hanging="705"/>
        <w:jc w:val="both"/>
        <w:rPr>
          <w:rFonts w:ascii="Verdana" w:hAnsi="Verdana" w:cs="Arial"/>
          <w:sz w:val="18"/>
          <w:szCs w:val="18"/>
        </w:rPr>
      </w:pPr>
      <w:r>
        <w:rPr>
          <w:rFonts w:ascii="Verdana" w:hAnsi="Verdana" w:cs="Arial"/>
          <w:bCs/>
          <w:sz w:val="18"/>
        </w:rPr>
        <w:t>21.</w:t>
      </w:r>
      <w:r w:rsidR="00060136">
        <w:rPr>
          <w:rFonts w:ascii="Verdana" w:hAnsi="Verdana" w:cs="Arial"/>
          <w:bCs/>
          <w:sz w:val="18"/>
        </w:rPr>
        <w:t>5</w:t>
      </w:r>
      <w:r w:rsidRPr="00F05561">
        <w:rPr>
          <w:rFonts w:ascii="Verdana" w:hAnsi="Verdana" w:cs="Arial"/>
          <w:bCs/>
          <w:sz w:val="18"/>
        </w:rPr>
        <w:t xml:space="preserve">.  Jeżeli złożono ofertę, </w:t>
      </w:r>
      <w:r w:rsidR="00A70B5B" w:rsidRPr="00F05561">
        <w:rPr>
          <w:rFonts w:ascii="Verdana" w:hAnsi="Verdana" w:cs="Arial"/>
          <w:sz w:val="18"/>
          <w:szCs w:val="18"/>
        </w:rPr>
        <w:t>której wy</w:t>
      </w:r>
      <w:r w:rsidRPr="00F05561">
        <w:rPr>
          <w:rFonts w:ascii="Verdana" w:hAnsi="Verdana" w:cs="Arial"/>
          <w:sz w:val="18"/>
          <w:szCs w:val="18"/>
        </w:rPr>
        <w:t>bór prowadziłby do powstania u Z</w:t>
      </w:r>
      <w:r w:rsidR="00A70B5B" w:rsidRPr="00F05561">
        <w:rPr>
          <w:rFonts w:ascii="Verdana" w:hAnsi="Verdana" w:cs="Arial"/>
          <w:sz w:val="18"/>
          <w:szCs w:val="18"/>
        </w:rPr>
        <w:t>amawiającego obowiązku podatkowego zgodnie z przepisami</w:t>
      </w:r>
      <w:r w:rsidRPr="00F05561">
        <w:rPr>
          <w:rFonts w:ascii="Verdana" w:hAnsi="Verdana" w:cs="Arial"/>
          <w:sz w:val="18"/>
          <w:szCs w:val="18"/>
        </w:rPr>
        <w:t xml:space="preserve"> o podatku od towarów i usług, Z</w:t>
      </w:r>
      <w:r w:rsidR="00A70B5B" w:rsidRPr="00F05561">
        <w:rPr>
          <w:rFonts w:ascii="Verdana" w:hAnsi="Verdana" w:cs="Arial"/>
          <w:sz w:val="18"/>
          <w:szCs w:val="18"/>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000C563A">
        <w:rPr>
          <w:rFonts w:ascii="Verdana" w:hAnsi="Verdana" w:cs="Arial"/>
          <w:sz w:val="18"/>
          <w:szCs w:val="18"/>
        </w:rPr>
        <w:t xml:space="preserve"> ich wartość bez kwoty podatku.</w:t>
      </w:r>
    </w:p>
    <w:p w:rsidR="00EC6DAE" w:rsidRPr="00CB6587" w:rsidRDefault="00EC6DAE" w:rsidP="00796988">
      <w:pPr>
        <w:pStyle w:val="Tekstpodstawowy"/>
        <w:spacing w:after="0" w:line="276" w:lineRule="auto"/>
        <w:ind w:left="705" w:hanging="705"/>
        <w:jc w:val="both"/>
        <w:rPr>
          <w:rFonts w:ascii="Verdana" w:hAnsi="Verdana" w:cs="Arial"/>
          <w:sz w:val="18"/>
          <w:szCs w:val="18"/>
        </w:rPr>
      </w:pPr>
      <w:r>
        <w:rPr>
          <w:rFonts w:ascii="Verdana" w:hAnsi="Verdana" w:cs="Arial"/>
          <w:sz w:val="18"/>
          <w:szCs w:val="18"/>
        </w:rPr>
        <w:tab/>
        <w:t xml:space="preserve">W przypadku zaistnienia powyższych okoliczności, </w:t>
      </w:r>
      <w:r w:rsidR="00CB6587">
        <w:rPr>
          <w:rFonts w:ascii="Verdana" w:hAnsi="Verdana" w:cs="Arial"/>
          <w:sz w:val="18"/>
          <w:szCs w:val="18"/>
        </w:rPr>
        <w:t xml:space="preserve">Wykonawca składa stosowne oświadczenie lub może </w:t>
      </w:r>
      <w:r>
        <w:rPr>
          <w:rFonts w:ascii="Verdana" w:hAnsi="Verdana" w:cs="Arial"/>
          <w:sz w:val="18"/>
          <w:szCs w:val="18"/>
        </w:rPr>
        <w:t xml:space="preserve">odpowiednio zmodyfikować formularz oferty i zamieścić </w:t>
      </w:r>
      <w:r w:rsidR="00CB6587">
        <w:rPr>
          <w:rFonts w:ascii="Verdana" w:hAnsi="Verdana" w:cs="Arial"/>
          <w:sz w:val="18"/>
          <w:szCs w:val="18"/>
        </w:rPr>
        <w:t xml:space="preserve">w nim </w:t>
      </w:r>
      <w:r>
        <w:rPr>
          <w:rFonts w:ascii="Verdana" w:hAnsi="Verdana" w:cs="Arial"/>
          <w:sz w:val="18"/>
          <w:szCs w:val="18"/>
        </w:rPr>
        <w:t xml:space="preserve">oświadczenie (np. o treści: </w:t>
      </w:r>
      <w:r w:rsidRPr="00F57C5F">
        <w:rPr>
          <w:rFonts w:ascii="Verdana" w:hAnsi="Verdana" w:cs="Calibri"/>
          <w:color w:val="000000"/>
          <w:sz w:val="18"/>
          <w:szCs w:val="18"/>
          <w:lang w:eastAsia="pl-PL"/>
        </w:rPr>
        <w:t xml:space="preserve">Wybór oferty będzie prowadzić do powstania u Zamawiającego obowiązku podatkowego w </w:t>
      </w:r>
      <w:r>
        <w:rPr>
          <w:rFonts w:ascii="Verdana" w:hAnsi="Verdana" w:cs="Calibri"/>
          <w:color w:val="000000"/>
          <w:sz w:val="18"/>
          <w:szCs w:val="18"/>
          <w:lang w:eastAsia="pl-PL"/>
        </w:rPr>
        <w:t xml:space="preserve">zakresie </w:t>
      </w:r>
      <w:r w:rsidR="00CB6587">
        <w:rPr>
          <w:rFonts w:ascii="Verdana" w:hAnsi="Verdana" w:cs="Calibri"/>
          <w:color w:val="000000"/>
          <w:sz w:val="18"/>
          <w:szCs w:val="18"/>
          <w:lang w:eastAsia="pl-PL"/>
        </w:rPr>
        <w:t xml:space="preserve">podatku </w:t>
      </w:r>
      <w:r w:rsidRPr="00F57C5F">
        <w:rPr>
          <w:rFonts w:ascii="Verdana" w:hAnsi="Verdana" w:cs="Calibri"/>
          <w:color w:val="000000"/>
          <w:sz w:val="18"/>
          <w:szCs w:val="18"/>
          <w:lang w:eastAsia="pl-PL"/>
        </w:rPr>
        <w:t>VAT</w:t>
      </w:r>
      <w:r>
        <w:rPr>
          <w:rFonts w:ascii="Verdana" w:hAnsi="Verdana" w:cs="Calibri"/>
          <w:color w:val="000000"/>
          <w:sz w:val="18"/>
          <w:szCs w:val="18"/>
          <w:lang w:eastAsia="pl-PL"/>
        </w:rPr>
        <w:t xml:space="preserve"> w następującym zakresie</w:t>
      </w:r>
      <w:r w:rsidR="000C563A">
        <w:rPr>
          <w:rFonts w:ascii="Verdana" w:hAnsi="Verdana" w:cs="Calibri"/>
          <w:color w:val="000000"/>
          <w:sz w:val="18"/>
          <w:szCs w:val="18"/>
          <w:lang w:eastAsia="pl-PL"/>
        </w:rPr>
        <w:t xml:space="preserve"> </w:t>
      </w:r>
      <w:r>
        <w:rPr>
          <w:rFonts w:ascii="Verdana" w:hAnsi="Verdana" w:cs="Calibri"/>
          <w:color w:val="000000"/>
          <w:sz w:val="18"/>
          <w:szCs w:val="18"/>
          <w:lang w:eastAsia="pl-PL"/>
        </w:rPr>
        <w:t xml:space="preserve">…… (wypełnić zgodnie z wymogami art. 91 ust. 3a </w:t>
      </w:r>
      <w:proofErr w:type="spellStart"/>
      <w:r>
        <w:rPr>
          <w:rFonts w:ascii="Verdana" w:hAnsi="Verdana" w:cs="Calibri"/>
          <w:color w:val="000000"/>
          <w:sz w:val="18"/>
          <w:szCs w:val="18"/>
          <w:lang w:eastAsia="pl-PL"/>
        </w:rPr>
        <w:t>Pzp</w:t>
      </w:r>
      <w:proofErr w:type="spellEnd"/>
      <w:r>
        <w:rPr>
          <w:rFonts w:ascii="Verdana" w:hAnsi="Verdana" w:cs="Calibri"/>
          <w:color w:val="000000"/>
          <w:sz w:val="18"/>
          <w:szCs w:val="18"/>
          <w:lang w:eastAsia="pl-PL"/>
        </w:rPr>
        <w:t>)</w:t>
      </w:r>
      <w:r w:rsidR="000C563A">
        <w:rPr>
          <w:rFonts w:ascii="Verdana" w:hAnsi="Verdana" w:cs="Calibri"/>
          <w:color w:val="000000"/>
          <w:sz w:val="18"/>
          <w:szCs w:val="18"/>
          <w:lang w:eastAsia="pl-PL"/>
        </w:rPr>
        <w:t>.</w:t>
      </w:r>
    </w:p>
    <w:p w:rsidR="002D615E" w:rsidRDefault="002D615E" w:rsidP="00796988">
      <w:pPr>
        <w:tabs>
          <w:tab w:val="left" w:pos="709"/>
        </w:tabs>
        <w:overflowPunct w:val="0"/>
        <w:autoSpaceDE w:val="0"/>
        <w:autoSpaceDN w:val="0"/>
        <w:adjustRightInd w:val="0"/>
        <w:spacing w:after="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21.</w:t>
      </w:r>
      <w:r w:rsidR="00060136">
        <w:rPr>
          <w:rFonts w:ascii="Verdana" w:eastAsia="Times New Roman" w:hAnsi="Verdana" w:cs="Calibri"/>
          <w:sz w:val="18"/>
          <w:szCs w:val="18"/>
          <w:lang w:eastAsia="pl-PL"/>
        </w:rPr>
        <w:t>6</w:t>
      </w:r>
      <w:r w:rsidRPr="00F57C5F">
        <w:rPr>
          <w:rFonts w:ascii="Verdana" w:eastAsia="Times New Roman" w:hAnsi="Verdana" w:cs="Calibri"/>
          <w:sz w:val="18"/>
          <w:szCs w:val="18"/>
          <w:lang w:eastAsia="pl-PL"/>
        </w:rPr>
        <w:t>.</w:t>
      </w:r>
      <w:r w:rsidRPr="00F57C5F">
        <w:rPr>
          <w:rFonts w:ascii="Verdana" w:eastAsia="Times New Roman" w:hAnsi="Verdana" w:cs="Calibri"/>
          <w:sz w:val="18"/>
          <w:szCs w:val="18"/>
          <w:lang w:eastAsia="pl-PL"/>
        </w:rPr>
        <w:tab/>
        <w:t xml:space="preserve">Sposób zapłaty i rozliczenia za realizację niniejszego zamówienia, określone zostały </w:t>
      </w:r>
      <w:r w:rsidR="000C563A">
        <w:rPr>
          <w:rFonts w:ascii="Verdana" w:eastAsia="Times New Roman" w:hAnsi="Verdana" w:cs="Calibri"/>
          <w:sz w:val="18"/>
          <w:szCs w:val="18"/>
          <w:lang w:eastAsia="pl-PL"/>
        </w:rPr>
        <w:br/>
      </w:r>
      <w:r w:rsidRPr="00F57C5F">
        <w:rPr>
          <w:rFonts w:ascii="Verdana" w:eastAsia="Times New Roman" w:hAnsi="Verdana" w:cs="Calibri"/>
          <w:sz w:val="18"/>
          <w:szCs w:val="18"/>
          <w:lang w:eastAsia="pl-PL"/>
        </w:rPr>
        <w:t>w części II niniejszej SIWZ (wzorze umowy w sprawie zamówienia publicznego).</w:t>
      </w:r>
    </w:p>
    <w:p w:rsidR="003600D8" w:rsidRDefault="003600D8" w:rsidP="00796988">
      <w:pPr>
        <w:tabs>
          <w:tab w:val="left" w:pos="709"/>
        </w:tabs>
        <w:overflowPunct w:val="0"/>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Pr="00F57C5F" w:rsidRDefault="002D615E" w:rsidP="002A11D3">
      <w:pPr>
        <w:numPr>
          <w:ilvl w:val="0"/>
          <w:numId w:val="14"/>
        </w:numPr>
        <w:spacing w:after="0" w:line="276" w:lineRule="auto"/>
        <w:jc w:val="both"/>
        <w:outlineLvl w:val="0"/>
        <w:rPr>
          <w:rFonts w:ascii="Verdana" w:eastAsia="Times New Roman" w:hAnsi="Verdana" w:cs="Calibri"/>
          <w:b/>
          <w:bCs/>
          <w:sz w:val="18"/>
          <w:szCs w:val="18"/>
          <w:lang w:eastAsia="pl-PL"/>
        </w:rPr>
      </w:pPr>
      <w:bookmarkStart w:id="24" w:name="_Toc472494575"/>
      <w:r w:rsidRPr="00F57C5F">
        <w:rPr>
          <w:rFonts w:ascii="Verdana" w:eastAsia="Times New Roman" w:hAnsi="Verdana" w:cs="Calibri"/>
          <w:b/>
          <w:bCs/>
          <w:sz w:val="18"/>
          <w:szCs w:val="18"/>
          <w:lang w:eastAsia="pl-PL"/>
        </w:rPr>
        <w:t>Kryteria oceny ofert</w:t>
      </w:r>
      <w:bookmarkEnd w:id="24"/>
    </w:p>
    <w:p w:rsidR="002D615E" w:rsidRPr="009202EF" w:rsidRDefault="002F45F9" w:rsidP="002A11D3">
      <w:pPr>
        <w:numPr>
          <w:ilvl w:val="1"/>
          <w:numId w:val="19"/>
        </w:numPr>
        <w:spacing w:after="0" w:line="276" w:lineRule="auto"/>
        <w:ind w:left="567" w:hanging="567"/>
        <w:jc w:val="both"/>
        <w:rPr>
          <w:rFonts w:ascii="Verdana" w:eastAsia="Times New Roman" w:hAnsi="Verdana" w:cs="Calibri"/>
          <w:b/>
          <w:bCs/>
          <w:sz w:val="18"/>
          <w:szCs w:val="18"/>
          <w:lang w:eastAsia="pl-PL"/>
        </w:rPr>
      </w:pPr>
      <w:r>
        <w:rPr>
          <w:rFonts w:ascii="Verdana" w:eastAsia="Times New Roman" w:hAnsi="Verdana" w:cs="Calibri"/>
          <w:sz w:val="18"/>
          <w:szCs w:val="18"/>
          <w:lang w:eastAsia="pl-PL"/>
        </w:rPr>
        <w:t xml:space="preserve">Ocenie zostaną poddane oferty niepodlegające odrzuceniu. </w:t>
      </w:r>
      <w:r w:rsidR="002D615E" w:rsidRPr="00F57C5F">
        <w:rPr>
          <w:rFonts w:ascii="Verdana" w:eastAsia="Times New Roman" w:hAnsi="Verdana" w:cs="Calibri"/>
          <w:sz w:val="18"/>
          <w:szCs w:val="18"/>
          <w:lang w:eastAsia="pl-PL"/>
        </w:rPr>
        <w:t>Oferty zostaną ocenione przez Zamawiającego w oparciu o następujące kryteria i ich znaczenie</w:t>
      </w:r>
      <w:r w:rsidR="00F05561">
        <w:rPr>
          <w:rFonts w:ascii="Verdana" w:eastAsia="Times New Roman" w:hAnsi="Verdana" w:cs="Calibri"/>
          <w:sz w:val="18"/>
          <w:szCs w:val="18"/>
          <w:lang w:eastAsia="pl-PL"/>
        </w:rPr>
        <w:t>:</w:t>
      </w:r>
    </w:p>
    <w:p w:rsidR="009202EF" w:rsidRPr="00F57C5F" w:rsidRDefault="009202EF" w:rsidP="009202EF">
      <w:pPr>
        <w:spacing w:after="0" w:line="276" w:lineRule="auto"/>
        <w:ind w:left="567"/>
        <w:jc w:val="both"/>
        <w:rPr>
          <w:rFonts w:ascii="Verdana" w:eastAsia="Times New Roman" w:hAnsi="Verdana" w:cs="Calibri"/>
          <w:b/>
          <w:bCs/>
          <w:sz w:val="18"/>
          <w:szCs w:val="18"/>
          <w:lang w:eastAsia="pl-PL"/>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61"/>
        <w:gridCol w:w="3827"/>
      </w:tblGrid>
      <w:tr w:rsidR="002D615E" w:rsidRPr="00F57C5F" w:rsidTr="00671525">
        <w:trPr>
          <w:trHeight w:val="653"/>
        </w:trPr>
        <w:tc>
          <w:tcPr>
            <w:tcW w:w="4961" w:type="dxa"/>
            <w:shd w:val="clear" w:color="auto" w:fill="D9D9D9"/>
            <w:vAlign w:val="center"/>
          </w:tcPr>
          <w:p w:rsidR="002D615E" w:rsidRPr="00F57C5F" w:rsidRDefault="002D615E" w:rsidP="00796988">
            <w:pPr>
              <w:spacing w:after="0" w:line="276" w:lineRule="auto"/>
              <w:jc w:val="center"/>
              <w:rPr>
                <w:rFonts w:ascii="Verdana" w:eastAsia="Times New Roman" w:hAnsi="Verdana" w:cs="Calibri"/>
                <w:sz w:val="16"/>
                <w:szCs w:val="16"/>
                <w:lang w:eastAsia="pl-PL"/>
              </w:rPr>
            </w:pPr>
            <w:r w:rsidRPr="00F57C5F">
              <w:rPr>
                <w:rFonts w:ascii="Verdana" w:eastAsia="Times New Roman" w:hAnsi="Verdana" w:cs="Calibri"/>
                <w:sz w:val="16"/>
                <w:szCs w:val="16"/>
                <w:lang w:eastAsia="pl-PL"/>
              </w:rPr>
              <w:t>Kryterium</w:t>
            </w:r>
          </w:p>
        </w:tc>
        <w:tc>
          <w:tcPr>
            <w:tcW w:w="3827" w:type="dxa"/>
            <w:shd w:val="clear" w:color="auto" w:fill="D9D9D9"/>
            <w:vAlign w:val="center"/>
          </w:tcPr>
          <w:p w:rsidR="002D615E" w:rsidRPr="00F57C5F" w:rsidRDefault="006240FB" w:rsidP="00796988">
            <w:pPr>
              <w:spacing w:after="0" w:line="276" w:lineRule="auto"/>
              <w:jc w:val="center"/>
              <w:rPr>
                <w:rFonts w:ascii="Verdana" w:eastAsia="Times New Roman" w:hAnsi="Verdana" w:cs="Calibri"/>
                <w:sz w:val="16"/>
                <w:szCs w:val="16"/>
                <w:lang w:eastAsia="pl-PL"/>
              </w:rPr>
            </w:pPr>
            <w:r>
              <w:rPr>
                <w:rFonts w:ascii="Verdana" w:eastAsia="Times New Roman" w:hAnsi="Verdana" w:cs="Calibri"/>
                <w:sz w:val="16"/>
                <w:szCs w:val="16"/>
                <w:lang w:eastAsia="pl-PL"/>
              </w:rPr>
              <w:t>Wartość punktowa wagi w %</w:t>
            </w:r>
          </w:p>
        </w:tc>
      </w:tr>
      <w:tr w:rsidR="002D615E" w:rsidRPr="00F57C5F" w:rsidTr="00671525">
        <w:tc>
          <w:tcPr>
            <w:tcW w:w="4961" w:type="dxa"/>
            <w:vAlign w:val="center"/>
          </w:tcPr>
          <w:p w:rsidR="002D615E" w:rsidRPr="00F57C5F" w:rsidRDefault="002D615E" w:rsidP="00796988">
            <w:pPr>
              <w:spacing w:after="0" w:line="276" w:lineRule="auto"/>
              <w:jc w:val="center"/>
              <w:rPr>
                <w:rFonts w:ascii="Verdana" w:eastAsia="Times New Roman" w:hAnsi="Verdana" w:cs="Calibri"/>
                <w:sz w:val="16"/>
                <w:szCs w:val="16"/>
                <w:lang w:eastAsia="pl-PL"/>
              </w:rPr>
            </w:pPr>
            <w:r w:rsidRPr="00F57C5F">
              <w:rPr>
                <w:rFonts w:ascii="Verdana" w:eastAsia="Times New Roman" w:hAnsi="Verdana" w:cs="Calibri"/>
                <w:sz w:val="16"/>
                <w:szCs w:val="16"/>
                <w:lang w:eastAsia="pl-PL"/>
              </w:rPr>
              <w:t>Cena (C)</w:t>
            </w:r>
          </w:p>
        </w:tc>
        <w:tc>
          <w:tcPr>
            <w:tcW w:w="3827" w:type="dxa"/>
            <w:vAlign w:val="center"/>
          </w:tcPr>
          <w:p w:rsidR="002D615E" w:rsidRPr="008A0633" w:rsidRDefault="002D615E" w:rsidP="00796988">
            <w:pPr>
              <w:spacing w:after="0" w:line="276" w:lineRule="auto"/>
              <w:jc w:val="center"/>
              <w:rPr>
                <w:rFonts w:ascii="Verdana" w:eastAsia="Times New Roman" w:hAnsi="Verdana" w:cs="Calibri"/>
                <w:b/>
                <w:sz w:val="16"/>
                <w:szCs w:val="16"/>
                <w:lang w:eastAsia="pl-PL"/>
              </w:rPr>
            </w:pPr>
            <w:r w:rsidRPr="008A0633">
              <w:rPr>
                <w:rFonts w:ascii="Verdana" w:eastAsia="Times New Roman" w:hAnsi="Verdana" w:cs="Calibri"/>
                <w:b/>
                <w:sz w:val="16"/>
                <w:szCs w:val="16"/>
                <w:lang w:eastAsia="pl-PL"/>
              </w:rPr>
              <w:t xml:space="preserve">60 </w:t>
            </w:r>
          </w:p>
        </w:tc>
      </w:tr>
      <w:tr w:rsidR="002D615E" w:rsidRPr="00F57C5F" w:rsidTr="00671525">
        <w:tc>
          <w:tcPr>
            <w:tcW w:w="4961" w:type="dxa"/>
            <w:vAlign w:val="center"/>
          </w:tcPr>
          <w:p w:rsidR="002D615E" w:rsidRPr="00F57C5F" w:rsidRDefault="00FD3708" w:rsidP="00796988">
            <w:pPr>
              <w:spacing w:after="0" w:line="276" w:lineRule="auto"/>
              <w:jc w:val="center"/>
              <w:rPr>
                <w:rFonts w:ascii="Verdana" w:eastAsia="Times New Roman" w:hAnsi="Verdana" w:cs="Calibri"/>
                <w:sz w:val="16"/>
                <w:szCs w:val="16"/>
                <w:lang w:eastAsia="pl-PL"/>
              </w:rPr>
            </w:pPr>
            <w:r>
              <w:rPr>
                <w:rFonts w:ascii="Verdana" w:eastAsia="Times New Roman" w:hAnsi="Verdana" w:cs="Calibri"/>
                <w:sz w:val="16"/>
                <w:szCs w:val="16"/>
                <w:lang w:eastAsia="pl-PL"/>
              </w:rPr>
              <w:t>Okres gwarancji</w:t>
            </w:r>
            <w:r w:rsidR="00A153F0">
              <w:rPr>
                <w:rFonts w:ascii="Verdana" w:eastAsia="Times New Roman" w:hAnsi="Verdana" w:cs="Calibri"/>
                <w:sz w:val="16"/>
                <w:szCs w:val="16"/>
                <w:lang w:eastAsia="pl-PL"/>
              </w:rPr>
              <w:t xml:space="preserve"> (</w:t>
            </w:r>
            <w:r>
              <w:rPr>
                <w:rFonts w:ascii="Verdana" w:eastAsia="Times New Roman" w:hAnsi="Verdana" w:cs="Calibri"/>
                <w:sz w:val="16"/>
                <w:szCs w:val="16"/>
                <w:lang w:eastAsia="pl-PL"/>
              </w:rPr>
              <w:t>G</w:t>
            </w:r>
            <w:r w:rsidR="002D615E" w:rsidRPr="00F57C5F">
              <w:rPr>
                <w:rFonts w:ascii="Verdana" w:eastAsia="Times New Roman" w:hAnsi="Verdana" w:cs="Calibri"/>
                <w:sz w:val="16"/>
                <w:szCs w:val="16"/>
                <w:lang w:eastAsia="pl-PL"/>
              </w:rPr>
              <w:t>)</w:t>
            </w:r>
          </w:p>
        </w:tc>
        <w:tc>
          <w:tcPr>
            <w:tcW w:w="3827" w:type="dxa"/>
            <w:vAlign w:val="center"/>
          </w:tcPr>
          <w:p w:rsidR="002D615E" w:rsidRPr="008A0633" w:rsidRDefault="00BC7CA2" w:rsidP="00796988">
            <w:pPr>
              <w:spacing w:after="0" w:line="276" w:lineRule="auto"/>
              <w:jc w:val="center"/>
              <w:rPr>
                <w:rFonts w:ascii="Verdana" w:eastAsia="Times New Roman" w:hAnsi="Verdana" w:cs="Calibri"/>
                <w:b/>
                <w:sz w:val="16"/>
                <w:szCs w:val="16"/>
                <w:lang w:eastAsia="pl-PL"/>
              </w:rPr>
            </w:pPr>
            <w:r>
              <w:rPr>
                <w:rFonts w:ascii="Verdana" w:eastAsia="Times New Roman" w:hAnsi="Verdana" w:cs="Calibri"/>
                <w:b/>
                <w:sz w:val="16"/>
                <w:szCs w:val="16"/>
                <w:lang w:eastAsia="pl-PL"/>
              </w:rPr>
              <w:t>3</w:t>
            </w:r>
            <w:r w:rsidR="00223D29" w:rsidRPr="008A0633">
              <w:rPr>
                <w:rFonts w:ascii="Verdana" w:eastAsia="Times New Roman" w:hAnsi="Verdana" w:cs="Calibri"/>
                <w:b/>
                <w:sz w:val="16"/>
                <w:szCs w:val="16"/>
                <w:lang w:eastAsia="pl-PL"/>
              </w:rPr>
              <w:t>0</w:t>
            </w:r>
            <w:r w:rsidR="002D615E" w:rsidRPr="008A0633">
              <w:rPr>
                <w:rFonts w:ascii="Verdana" w:eastAsia="Times New Roman" w:hAnsi="Verdana" w:cs="Calibri"/>
                <w:b/>
                <w:sz w:val="16"/>
                <w:szCs w:val="16"/>
                <w:lang w:eastAsia="pl-PL"/>
              </w:rPr>
              <w:t xml:space="preserve"> </w:t>
            </w:r>
          </w:p>
        </w:tc>
      </w:tr>
      <w:tr w:rsidR="009202EF" w:rsidRPr="00F57C5F" w:rsidTr="00671525">
        <w:tc>
          <w:tcPr>
            <w:tcW w:w="4961" w:type="dxa"/>
            <w:vAlign w:val="center"/>
          </w:tcPr>
          <w:p w:rsidR="009202EF" w:rsidRDefault="009202EF" w:rsidP="00796988">
            <w:pPr>
              <w:spacing w:after="0" w:line="276" w:lineRule="auto"/>
              <w:jc w:val="center"/>
              <w:rPr>
                <w:rFonts w:ascii="Verdana" w:eastAsia="Times New Roman" w:hAnsi="Verdana" w:cs="Calibri"/>
                <w:sz w:val="16"/>
                <w:szCs w:val="16"/>
                <w:lang w:eastAsia="pl-PL"/>
              </w:rPr>
            </w:pPr>
            <w:r>
              <w:rPr>
                <w:rFonts w:ascii="Verdana" w:eastAsia="Times New Roman" w:hAnsi="Verdana" w:cs="Calibri"/>
                <w:sz w:val="16"/>
                <w:szCs w:val="16"/>
                <w:lang w:eastAsia="pl-PL"/>
              </w:rPr>
              <w:t>Termin realizacji (T)</w:t>
            </w:r>
          </w:p>
        </w:tc>
        <w:tc>
          <w:tcPr>
            <w:tcW w:w="3827" w:type="dxa"/>
            <w:vAlign w:val="center"/>
          </w:tcPr>
          <w:p w:rsidR="009202EF" w:rsidRDefault="00BC7CA2" w:rsidP="00796988">
            <w:pPr>
              <w:spacing w:after="0" w:line="276" w:lineRule="auto"/>
              <w:jc w:val="center"/>
              <w:rPr>
                <w:rFonts w:ascii="Verdana" w:eastAsia="Times New Roman" w:hAnsi="Verdana" w:cs="Calibri"/>
                <w:b/>
                <w:sz w:val="16"/>
                <w:szCs w:val="16"/>
                <w:lang w:eastAsia="pl-PL"/>
              </w:rPr>
            </w:pPr>
            <w:r>
              <w:rPr>
                <w:rFonts w:ascii="Verdana" w:eastAsia="Times New Roman" w:hAnsi="Verdana" w:cs="Calibri"/>
                <w:b/>
                <w:sz w:val="16"/>
                <w:szCs w:val="16"/>
                <w:lang w:eastAsia="pl-PL"/>
              </w:rPr>
              <w:t>1</w:t>
            </w:r>
            <w:r w:rsidR="009202EF">
              <w:rPr>
                <w:rFonts w:ascii="Verdana" w:eastAsia="Times New Roman" w:hAnsi="Verdana" w:cs="Calibri"/>
                <w:b/>
                <w:sz w:val="16"/>
                <w:szCs w:val="16"/>
                <w:lang w:eastAsia="pl-PL"/>
              </w:rPr>
              <w:t xml:space="preserve">0 </w:t>
            </w:r>
          </w:p>
        </w:tc>
      </w:tr>
    </w:tbl>
    <w:p w:rsidR="009202EF" w:rsidRDefault="009202EF" w:rsidP="00796988">
      <w:pPr>
        <w:spacing w:after="0" w:line="276" w:lineRule="auto"/>
        <w:ind w:left="426"/>
        <w:jc w:val="both"/>
        <w:rPr>
          <w:rFonts w:ascii="Verdana" w:eastAsia="Times New Roman" w:hAnsi="Verdana" w:cs="Calibri"/>
          <w:sz w:val="18"/>
          <w:szCs w:val="18"/>
          <w:lang w:eastAsia="pl-PL"/>
        </w:rPr>
      </w:pPr>
    </w:p>
    <w:p w:rsidR="002D615E" w:rsidRPr="00F57C5F" w:rsidRDefault="002D615E" w:rsidP="00796988">
      <w:pPr>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Maksymalna łączna liczba punktów jaką może uzyskać oferta</w:t>
      </w:r>
      <w:r w:rsidR="002566C5">
        <w:rPr>
          <w:rFonts w:ascii="Verdana" w:eastAsia="Times New Roman" w:hAnsi="Verdana" w:cs="Calibri"/>
          <w:sz w:val="18"/>
          <w:szCs w:val="18"/>
          <w:lang w:eastAsia="pl-PL"/>
        </w:rPr>
        <w:t xml:space="preserve"> od każdego członka komisji przetargowej, wynikająca z sumy punktów przyznanych za poszczególne kryteria oceny ofert</w:t>
      </w:r>
      <w:r w:rsidRPr="00F57C5F">
        <w:rPr>
          <w:rFonts w:ascii="Verdana" w:eastAsia="Times New Roman" w:hAnsi="Verdana" w:cs="Calibri"/>
          <w:sz w:val="18"/>
          <w:szCs w:val="18"/>
          <w:lang w:eastAsia="pl-PL"/>
        </w:rPr>
        <w:t xml:space="preserve"> wynosi – 100 pkt.</w:t>
      </w:r>
    </w:p>
    <w:p w:rsidR="002D615E" w:rsidRDefault="002566C5" w:rsidP="00796988">
      <w:pPr>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Suma punktów przyznanych danej ofercie przez </w:t>
      </w:r>
      <w:r w:rsidR="00620011">
        <w:rPr>
          <w:rFonts w:ascii="Verdana" w:eastAsia="Times New Roman" w:hAnsi="Verdana" w:cs="Calibri"/>
          <w:sz w:val="18"/>
          <w:szCs w:val="18"/>
          <w:lang w:eastAsia="pl-PL"/>
        </w:rPr>
        <w:t>każdego</w:t>
      </w:r>
      <w:r w:rsidR="005F0BAE">
        <w:rPr>
          <w:rFonts w:ascii="Verdana" w:eastAsia="Times New Roman" w:hAnsi="Verdana" w:cs="Calibri"/>
          <w:sz w:val="18"/>
          <w:szCs w:val="18"/>
          <w:lang w:eastAsia="pl-PL"/>
        </w:rPr>
        <w:t xml:space="preserve"> członk</w:t>
      </w:r>
      <w:r w:rsidR="00620011">
        <w:rPr>
          <w:rFonts w:ascii="Verdana" w:eastAsia="Times New Roman" w:hAnsi="Verdana" w:cs="Calibri"/>
          <w:sz w:val="18"/>
          <w:szCs w:val="18"/>
          <w:lang w:eastAsia="pl-PL"/>
        </w:rPr>
        <w:t>a</w:t>
      </w:r>
      <w:r w:rsidR="005F0BAE">
        <w:rPr>
          <w:rFonts w:ascii="Verdana" w:eastAsia="Times New Roman" w:hAnsi="Verdana" w:cs="Calibri"/>
          <w:sz w:val="18"/>
          <w:szCs w:val="18"/>
          <w:lang w:eastAsia="pl-PL"/>
        </w:rPr>
        <w:t xml:space="preserve"> komisji przetargowej</w:t>
      </w:r>
      <w:r w:rsidR="00620011">
        <w:rPr>
          <w:rFonts w:ascii="Verdana" w:eastAsia="Times New Roman" w:hAnsi="Verdana" w:cs="Calibri"/>
          <w:sz w:val="18"/>
          <w:szCs w:val="18"/>
          <w:lang w:eastAsia="pl-PL"/>
        </w:rPr>
        <w:t xml:space="preserve"> dokonującego oceny,</w:t>
      </w:r>
      <w:r w:rsidR="005F0BAE">
        <w:rPr>
          <w:rFonts w:ascii="Verdana" w:eastAsia="Times New Roman" w:hAnsi="Verdana" w:cs="Calibri"/>
          <w:sz w:val="18"/>
          <w:szCs w:val="18"/>
          <w:lang w:eastAsia="pl-PL"/>
        </w:rPr>
        <w:t xml:space="preserve"> stanowić będzie łączną liczbę punktów jaką otrzyma dana oferta</w:t>
      </w:r>
      <w:r w:rsidR="002D615E" w:rsidRPr="00F57C5F">
        <w:rPr>
          <w:rFonts w:ascii="Verdana" w:eastAsia="Times New Roman" w:hAnsi="Verdana" w:cs="Calibri"/>
          <w:sz w:val="18"/>
          <w:szCs w:val="18"/>
          <w:lang w:eastAsia="pl-PL"/>
        </w:rPr>
        <w:t>.</w:t>
      </w:r>
    </w:p>
    <w:p w:rsidR="002D615E" w:rsidRPr="00F57C5F" w:rsidRDefault="002D615E" w:rsidP="00796988">
      <w:pPr>
        <w:spacing w:after="0" w:line="276" w:lineRule="auto"/>
        <w:jc w:val="both"/>
        <w:rPr>
          <w:rFonts w:ascii="Verdana" w:eastAsia="Times New Roman" w:hAnsi="Verdana" w:cs="Calibri"/>
          <w:b/>
          <w:sz w:val="18"/>
          <w:szCs w:val="18"/>
          <w:lang w:eastAsia="pl-PL"/>
        </w:rPr>
      </w:pPr>
      <w:r w:rsidRPr="00F57C5F">
        <w:rPr>
          <w:rFonts w:ascii="Verdana" w:eastAsia="Times New Roman" w:hAnsi="Verdana" w:cs="Calibri"/>
          <w:b/>
          <w:sz w:val="18"/>
          <w:szCs w:val="18"/>
          <w:lang w:eastAsia="pl-PL"/>
        </w:rPr>
        <w:t>22.3</w:t>
      </w:r>
      <w:r w:rsidRPr="00F57C5F">
        <w:rPr>
          <w:rFonts w:ascii="Verdana" w:eastAsia="Times New Roman" w:hAnsi="Verdana" w:cs="Calibri"/>
          <w:b/>
          <w:sz w:val="18"/>
          <w:szCs w:val="18"/>
          <w:lang w:eastAsia="pl-PL"/>
        </w:rPr>
        <w:tab/>
        <w:t>Zasady oceny kryterium „cena” (C)</w:t>
      </w:r>
    </w:p>
    <w:p w:rsidR="002D615E" w:rsidRPr="00F57C5F" w:rsidRDefault="002D615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Kryterium „Cena” będzie rozpatrywane na podstawie ceny brutto za wykonanie przedmiotu zamówienia, podanej przez Wykonawcę w Formularzu Oferty.</w:t>
      </w:r>
    </w:p>
    <w:p w:rsidR="002D615E" w:rsidRPr="00F57C5F" w:rsidRDefault="002D615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tym kryterium można uzyskać maksymalnie 60 punktów.</w:t>
      </w:r>
    </w:p>
    <w:p w:rsidR="002D615E" w:rsidRPr="00F57C5F" w:rsidRDefault="002D615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Przyznane punkty zostaną zaokrąglone do dwóch miejsc po przecinku.</w:t>
      </w:r>
    </w:p>
    <w:p w:rsidR="002D615E" w:rsidRDefault="002D615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Liczba punktów w kryterium „cena” (C) zostanie obliczona na podstawie poniższego wzoru:</w:t>
      </w:r>
    </w:p>
    <w:p w:rsidR="001062C4" w:rsidRPr="00F57C5F" w:rsidRDefault="001062C4"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p w:rsidR="002D615E" w:rsidRPr="00F57C5F" w:rsidRDefault="002D615E" w:rsidP="00796988">
      <w:pPr>
        <w:autoSpaceDE w:val="0"/>
        <w:autoSpaceDN w:val="0"/>
        <w:adjustRightInd w:val="0"/>
        <w:spacing w:after="0" w:line="276" w:lineRule="auto"/>
        <w:jc w:val="center"/>
        <w:rPr>
          <w:rFonts w:ascii="Verdana" w:eastAsia="Times New Roman" w:hAnsi="Verdana" w:cs="Calibri"/>
          <w:b/>
          <w:sz w:val="24"/>
          <w:szCs w:val="24"/>
          <w:lang w:eastAsia="pl-PL"/>
        </w:rPr>
      </w:pPr>
      <m:oMathPara>
        <m:oMathParaPr>
          <m:jc m:val="center"/>
        </m:oMathParaPr>
        <m:oMath>
          <m:r>
            <m:rPr>
              <m:sty m:val="b"/>
            </m:rPr>
            <w:rPr>
              <w:rFonts w:ascii="Cambria Math" w:eastAsia="Times New Roman" w:hAnsi="Cambria Math" w:cs="Cambria Math"/>
              <w:sz w:val="24"/>
              <w:szCs w:val="24"/>
              <w:lang w:eastAsia="pl-PL"/>
            </w:rPr>
            <m:t>C</m:t>
          </m:r>
          <m:r>
            <m:rPr>
              <m:sty m:val="b"/>
            </m:rPr>
            <w:rPr>
              <w:rFonts w:ascii="Cambria Math" w:eastAsia="Times New Roman" w:hAnsi="Verdana" w:cs="Cambria Math"/>
              <w:sz w:val="24"/>
              <w:szCs w:val="24"/>
              <w:lang w:eastAsia="pl-PL"/>
            </w:rPr>
            <m:t>=</m:t>
          </m:r>
          <m:f>
            <m:fPr>
              <m:ctrlPr>
                <w:rPr>
                  <w:rFonts w:ascii="Cambria Math" w:eastAsia="Times New Roman" w:hAnsi="Verdana" w:cs="Calibri"/>
                  <w:b/>
                  <w:sz w:val="24"/>
                  <w:szCs w:val="24"/>
                  <w:lang w:eastAsia="pl-PL"/>
                </w:rPr>
              </m:ctrlPr>
            </m:fPr>
            <m:num>
              <m:r>
                <m:rPr>
                  <m:sty m:val="b"/>
                </m:rPr>
                <w:rPr>
                  <w:rFonts w:ascii="Cambria Math" w:eastAsia="Times New Roman" w:hAnsi="Verdana" w:cs="Cambria Math"/>
                  <w:sz w:val="24"/>
                  <w:szCs w:val="24"/>
                  <w:lang w:eastAsia="pl-PL"/>
                </w:rPr>
                <m:t xml:space="preserve">      </m:t>
              </m:r>
              <m:r>
                <m:rPr>
                  <m:sty m:val="b"/>
                </m:rPr>
                <w:rPr>
                  <w:rFonts w:ascii="Cambria Math" w:eastAsia="Times New Roman" w:hAnsi="Cambria Math" w:cs="Cambria Math"/>
                  <w:sz w:val="24"/>
                  <w:szCs w:val="24"/>
                  <w:lang w:eastAsia="pl-PL"/>
                </w:rPr>
                <m:t>Cmin</m:t>
              </m:r>
              <m:r>
                <m:rPr>
                  <m:sty m:val="b"/>
                </m:rPr>
                <w:rPr>
                  <w:rFonts w:ascii="Cambria Math" w:eastAsia="Times New Roman" w:hAnsi="Verdana" w:cs="Cambria Math"/>
                  <w:sz w:val="24"/>
                  <w:szCs w:val="24"/>
                  <w:lang w:eastAsia="pl-PL"/>
                </w:rPr>
                <m:t xml:space="preserve">        </m:t>
              </m:r>
            </m:num>
            <m:den>
              <m:r>
                <m:rPr>
                  <m:sty m:val="b"/>
                </m:rPr>
                <w:rPr>
                  <w:rFonts w:ascii="Cambria Math" w:eastAsia="Times New Roman" w:hAnsi="Cambria Math" w:cs="Cambria Math"/>
                  <w:sz w:val="24"/>
                  <w:szCs w:val="24"/>
                  <w:lang w:eastAsia="pl-PL"/>
                </w:rPr>
                <m:t>Co</m:t>
              </m:r>
            </m:den>
          </m:f>
          <m:r>
            <m:rPr>
              <m:sty m:val="b"/>
            </m:rPr>
            <w:rPr>
              <w:rFonts w:ascii="Cambria Math" w:eastAsia="Times New Roman" w:hAnsi="Cambria Math" w:cs="Calibri"/>
              <w:sz w:val="24"/>
              <w:szCs w:val="24"/>
              <w:lang w:eastAsia="pl-PL"/>
            </w:rPr>
            <m:t>x</m:t>
          </m:r>
          <m:r>
            <m:rPr>
              <m:sty m:val="bi"/>
            </m:rPr>
            <w:rPr>
              <w:rFonts w:ascii="Cambria Math" w:eastAsia="Times New Roman" w:hAnsi="Verdana" w:cs="Calibri"/>
              <w:sz w:val="24"/>
              <w:szCs w:val="24"/>
              <w:lang w:eastAsia="pl-PL"/>
            </w:rPr>
            <m:t xml:space="preserve">     </m:t>
          </m:r>
          <m:r>
            <m:rPr>
              <m:sty m:val="bi"/>
            </m:rPr>
            <w:rPr>
              <w:rFonts w:ascii="Cambria Math" w:eastAsia="Times New Roman" w:hAnsi="Cambria Math" w:cs="Calibri"/>
              <w:sz w:val="24"/>
              <w:szCs w:val="24"/>
              <w:lang w:eastAsia="pl-PL"/>
            </w:rPr>
            <m:t>60</m:t>
          </m:r>
          <m:r>
            <m:rPr>
              <m:sty m:val="b"/>
            </m:rPr>
            <w:rPr>
              <w:rFonts w:ascii="Cambria Math" w:eastAsia="Times New Roman" w:hAnsi="Verdana" w:cs="Calibri"/>
              <w:sz w:val="24"/>
              <w:szCs w:val="24"/>
              <w:lang w:eastAsia="pl-PL"/>
            </w:rPr>
            <m:t xml:space="preserve"> </m:t>
          </m:r>
        </m:oMath>
      </m:oMathPara>
    </w:p>
    <w:p w:rsidR="002D615E" w:rsidRPr="00F57C5F" w:rsidRDefault="002D615E" w:rsidP="00796988">
      <w:pPr>
        <w:spacing w:after="0" w:line="276" w:lineRule="auto"/>
        <w:ind w:firstLine="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gdzie:</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6"/>
        <w:gridCol w:w="7120"/>
      </w:tblGrid>
      <w:tr w:rsidR="002D615E" w:rsidRPr="00F57C5F" w:rsidTr="00671525">
        <w:tc>
          <w:tcPr>
            <w:tcW w:w="1526" w:type="dxa"/>
          </w:tcPr>
          <w:p w:rsidR="002D615E" w:rsidRPr="00F57C5F" w:rsidRDefault="002D615E" w:rsidP="00796988">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w:t>
            </w:r>
          </w:p>
        </w:tc>
        <w:tc>
          <w:tcPr>
            <w:tcW w:w="7120" w:type="dxa"/>
          </w:tcPr>
          <w:p w:rsidR="002D615E" w:rsidRPr="00F57C5F" w:rsidRDefault="002D615E" w:rsidP="00796988">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liczba punktów za kryterium „cena”</w:t>
            </w:r>
          </w:p>
        </w:tc>
      </w:tr>
      <w:tr w:rsidR="002D615E" w:rsidRPr="00F57C5F" w:rsidTr="00671525">
        <w:tc>
          <w:tcPr>
            <w:tcW w:w="1526" w:type="dxa"/>
          </w:tcPr>
          <w:p w:rsidR="002D615E" w:rsidRPr="00F57C5F" w:rsidRDefault="002D615E" w:rsidP="00796988">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Cmin</w:t>
            </w:r>
          </w:p>
        </w:tc>
        <w:tc>
          <w:tcPr>
            <w:tcW w:w="7120" w:type="dxa"/>
          </w:tcPr>
          <w:p w:rsidR="002D615E" w:rsidRPr="00F57C5F" w:rsidRDefault="002D615E" w:rsidP="00796988">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najniższa cena oferty brutto z ocenianych ofert (zł)</w:t>
            </w:r>
          </w:p>
        </w:tc>
      </w:tr>
      <w:tr w:rsidR="002D615E" w:rsidRPr="00F57C5F" w:rsidTr="00671525">
        <w:tc>
          <w:tcPr>
            <w:tcW w:w="1526" w:type="dxa"/>
          </w:tcPr>
          <w:p w:rsidR="002D615E" w:rsidRPr="00F57C5F" w:rsidRDefault="002D615E" w:rsidP="00796988">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Co</w:t>
            </w:r>
          </w:p>
        </w:tc>
        <w:tc>
          <w:tcPr>
            <w:tcW w:w="7120" w:type="dxa"/>
          </w:tcPr>
          <w:p w:rsidR="002D615E" w:rsidRPr="00F57C5F" w:rsidRDefault="002D615E" w:rsidP="00796988">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cena oferty brutto określona w badanej ofercie (zł)</w:t>
            </w:r>
          </w:p>
        </w:tc>
      </w:tr>
    </w:tbl>
    <w:p w:rsidR="001062C4" w:rsidRDefault="001062C4" w:rsidP="00796988">
      <w:pPr>
        <w:spacing w:after="0" w:line="276" w:lineRule="auto"/>
        <w:jc w:val="both"/>
        <w:rPr>
          <w:rFonts w:ascii="Verdana" w:eastAsia="Times New Roman" w:hAnsi="Verdana" w:cs="Calibri"/>
          <w:b/>
          <w:sz w:val="18"/>
          <w:szCs w:val="18"/>
          <w:lang w:eastAsia="pl-PL"/>
        </w:rPr>
      </w:pPr>
    </w:p>
    <w:p w:rsidR="002D615E" w:rsidRPr="00F57C5F" w:rsidRDefault="002D615E" w:rsidP="00796988">
      <w:pPr>
        <w:spacing w:after="0" w:line="276" w:lineRule="auto"/>
        <w:jc w:val="both"/>
        <w:rPr>
          <w:rFonts w:ascii="Verdana" w:eastAsia="Times New Roman" w:hAnsi="Verdana" w:cs="Calibri"/>
          <w:b/>
          <w:sz w:val="18"/>
          <w:szCs w:val="18"/>
          <w:lang w:eastAsia="pl-PL"/>
        </w:rPr>
      </w:pPr>
      <w:r w:rsidRPr="00F57C5F">
        <w:rPr>
          <w:rFonts w:ascii="Verdana" w:eastAsia="Times New Roman" w:hAnsi="Verdana" w:cs="Calibri"/>
          <w:b/>
          <w:sz w:val="18"/>
          <w:szCs w:val="18"/>
          <w:lang w:eastAsia="pl-PL"/>
        </w:rPr>
        <w:t>22.4</w:t>
      </w:r>
      <w:r w:rsidRPr="00F57C5F">
        <w:rPr>
          <w:rFonts w:ascii="Verdana" w:eastAsia="Times New Roman" w:hAnsi="Verdana" w:cs="Calibri"/>
          <w:b/>
          <w:sz w:val="18"/>
          <w:szCs w:val="18"/>
          <w:lang w:eastAsia="pl-PL"/>
        </w:rPr>
        <w:tab/>
        <w:t>Zasady oceny kryterium „</w:t>
      </w:r>
      <w:r w:rsidR="00166E5A">
        <w:rPr>
          <w:rFonts w:ascii="Verdana" w:eastAsia="Times New Roman" w:hAnsi="Verdana" w:cs="Calibri"/>
          <w:b/>
          <w:sz w:val="18"/>
          <w:szCs w:val="18"/>
          <w:lang w:eastAsia="pl-PL"/>
        </w:rPr>
        <w:t>Okres gwarancji</w:t>
      </w:r>
      <w:r w:rsidRPr="00F57C5F">
        <w:rPr>
          <w:rFonts w:ascii="Verdana" w:eastAsia="Times New Roman" w:hAnsi="Verdana" w:cs="Calibri"/>
          <w:b/>
          <w:sz w:val="18"/>
          <w:szCs w:val="18"/>
          <w:lang w:eastAsia="pl-PL"/>
        </w:rPr>
        <w:t xml:space="preserve">” </w:t>
      </w:r>
      <w:r w:rsidR="0094204E">
        <w:rPr>
          <w:rFonts w:ascii="Verdana" w:eastAsia="Times New Roman" w:hAnsi="Verdana" w:cs="Calibri"/>
          <w:b/>
          <w:sz w:val="18"/>
          <w:szCs w:val="18"/>
          <w:lang w:eastAsia="pl-PL"/>
        </w:rPr>
        <w:t>(G)</w:t>
      </w:r>
      <w:r w:rsidR="002B6C34">
        <w:rPr>
          <w:rFonts w:ascii="Verdana" w:eastAsia="Times New Roman" w:hAnsi="Verdana" w:cs="Calibri"/>
          <w:b/>
          <w:sz w:val="18"/>
          <w:szCs w:val="18"/>
          <w:lang w:eastAsia="pl-PL"/>
        </w:rPr>
        <w:t>,</w:t>
      </w:r>
    </w:p>
    <w:p w:rsidR="006B499E" w:rsidRDefault="006B499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p w:rsidR="00A153F0" w:rsidRDefault="00DB0A42"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Zamawiający wymaga udzielenia przez Wykonawcę gwarancji na okres </w:t>
      </w:r>
      <w:r w:rsidR="00584ACA">
        <w:rPr>
          <w:rFonts w:ascii="Verdana" w:eastAsia="Times New Roman" w:hAnsi="Verdana" w:cs="Calibri"/>
          <w:b/>
          <w:sz w:val="18"/>
          <w:szCs w:val="18"/>
          <w:lang w:eastAsia="pl-PL"/>
        </w:rPr>
        <w:t>36</w:t>
      </w:r>
      <w:r w:rsidRPr="002B6C34">
        <w:rPr>
          <w:rFonts w:ascii="Verdana" w:eastAsia="Times New Roman" w:hAnsi="Verdana" w:cs="Calibri"/>
          <w:b/>
          <w:sz w:val="18"/>
          <w:szCs w:val="18"/>
          <w:lang w:eastAsia="pl-PL"/>
        </w:rPr>
        <w:t xml:space="preserve"> </w:t>
      </w:r>
      <w:proofErr w:type="spellStart"/>
      <w:r w:rsidRPr="002B6C34">
        <w:rPr>
          <w:rFonts w:ascii="Verdana" w:eastAsia="Times New Roman" w:hAnsi="Verdana" w:cs="Calibri"/>
          <w:b/>
          <w:sz w:val="18"/>
          <w:szCs w:val="18"/>
          <w:lang w:eastAsia="pl-PL"/>
        </w:rPr>
        <w:t>m-cy</w:t>
      </w:r>
      <w:proofErr w:type="spellEnd"/>
      <w:r>
        <w:rPr>
          <w:rFonts w:ascii="Verdana" w:eastAsia="Times New Roman" w:hAnsi="Verdana" w:cs="Calibri"/>
          <w:sz w:val="18"/>
          <w:szCs w:val="18"/>
          <w:lang w:eastAsia="pl-PL"/>
        </w:rPr>
        <w:t xml:space="preserve">. </w:t>
      </w:r>
    </w:p>
    <w:p w:rsidR="00732E10" w:rsidRDefault="00732E10"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p w:rsidR="00694580" w:rsidRPr="003B2C35" w:rsidRDefault="00694580" w:rsidP="00694580">
      <w:pPr>
        <w:autoSpaceDE w:val="0"/>
        <w:autoSpaceDN w:val="0"/>
        <w:adjustRightInd w:val="0"/>
        <w:spacing w:after="0" w:line="276" w:lineRule="auto"/>
        <w:ind w:left="426"/>
        <w:jc w:val="both"/>
        <w:rPr>
          <w:rFonts w:ascii="Verdana" w:eastAsia="Times New Roman" w:hAnsi="Verdana" w:cs="Calibri"/>
          <w:sz w:val="18"/>
          <w:szCs w:val="18"/>
          <w:lang w:eastAsia="pl-PL"/>
        </w:rPr>
      </w:pPr>
      <w:r w:rsidRPr="003B2C35">
        <w:rPr>
          <w:rFonts w:ascii="Verdana" w:eastAsia="Times New Roman" w:hAnsi="Verdana" w:cs="Calibri"/>
          <w:sz w:val="18"/>
          <w:szCs w:val="18"/>
          <w:lang w:eastAsia="pl-PL"/>
        </w:rPr>
        <w:lastRenderedPageBreak/>
        <w:t xml:space="preserve">Zaoferowanie „okresu gwarancji” poniżej wymaganego minimum spowoduje odrzucenie oferty, zgodnie z art. 89. Ust. 1 </w:t>
      </w:r>
      <w:proofErr w:type="spellStart"/>
      <w:r w:rsidRPr="003B2C35">
        <w:rPr>
          <w:rFonts w:ascii="Verdana" w:eastAsia="Times New Roman" w:hAnsi="Verdana" w:cs="Calibri"/>
          <w:sz w:val="18"/>
          <w:szCs w:val="18"/>
          <w:lang w:eastAsia="pl-PL"/>
        </w:rPr>
        <w:t>pkt</w:t>
      </w:r>
      <w:proofErr w:type="spellEnd"/>
      <w:r w:rsidRPr="003B2C35">
        <w:rPr>
          <w:rFonts w:ascii="Verdana" w:eastAsia="Times New Roman" w:hAnsi="Verdana" w:cs="Calibri"/>
          <w:sz w:val="18"/>
          <w:szCs w:val="18"/>
          <w:lang w:eastAsia="pl-PL"/>
        </w:rPr>
        <w:t xml:space="preserve"> 2 </w:t>
      </w:r>
      <w:proofErr w:type="spellStart"/>
      <w:r w:rsidRPr="003B2C35">
        <w:rPr>
          <w:rFonts w:ascii="Verdana" w:eastAsia="Times New Roman" w:hAnsi="Verdana" w:cs="Calibri"/>
          <w:sz w:val="18"/>
          <w:szCs w:val="18"/>
          <w:lang w:eastAsia="pl-PL"/>
        </w:rPr>
        <w:t>Pzp</w:t>
      </w:r>
      <w:proofErr w:type="spellEnd"/>
      <w:r w:rsidRPr="003B2C35">
        <w:rPr>
          <w:rFonts w:ascii="Verdana" w:eastAsia="Times New Roman" w:hAnsi="Verdana" w:cs="Calibri"/>
          <w:sz w:val="18"/>
          <w:szCs w:val="18"/>
          <w:lang w:eastAsia="pl-PL"/>
        </w:rPr>
        <w:t>.</w:t>
      </w:r>
    </w:p>
    <w:p w:rsidR="00694580" w:rsidRDefault="00694580" w:rsidP="00694580">
      <w:pPr>
        <w:autoSpaceDE w:val="0"/>
        <w:autoSpaceDN w:val="0"/>
        <w:adjustRightInd w:val="0"/>
        <w:spacing w:after="0" w:line="276" w:lineRule="auto"/>
        <w:ind w:firstLine="426"/>
        <w:jc w:val="both"/>
        <w:rPr>
          <w:rFonts w:ascii="Verdana" w:eastAsia="Times New Roman" w:hAnsi="Verdana" w:cs="Calibri"/>
          <w:sz w:val="18"/>
          <w:szCs w:val="18"/>
          <w:lang w:eastAsia="pl-PL"/>
        </w:rPr>
      </w:pPr>
    </w:p>
    <w:p w:rsidR="00694580" w:rsidRPr="007725FF" w:rsidRDefault="00694580" w:rsidP="00694580">
      <w:pPr>
        <w:autoSpaceDE w:val="0"/>
        <w:autoSpaceDN w:val="0"/>
        <w:adjustRightInd w:val="0"/>
        <w:spacing w:after="0" w:line="276" w:lineRule="auto"/>
        <w:ind w:firstLine="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Maksymalna liczba punktów do uzyskania w kryterium wynosi </w:t>
      </w:r>
      <w:r w:rsidR="00BC7CA2">
        <w:rPr>
          <w:rFonts w:ascii="Verdana" w:eastAsia="Times New Roman" w:hAnsi="Verdana" w:cs="Calibri"/>
          <w:sz w:val="18"/>
          <w:szCs w:val="18"/>
          <w:lang w:eastAsia="pl-PL"/>
        </w:rPr>
        <w:t>3</w:t>
      </w:r>
      <w:r>
        <w:rPr>
          <w:rFonts w:ascii="Verdana" w:eastAsia="Times New Roman" w:hAnsi="Verdana" w:cs="Calibri"/>
          <w:sz w:val="18"/>
          <w:szCs w:val="18"/>
          <w:lang w:eastAsia="pl-PL"/>
        </w:rPr>
        <w:t>0 punktów, gdzie 1% = 1pkt.</w:t>
      </w:r>
    </w:p>
    <w:p w:rsidR="00694580" w:rsidRDefault="00694580"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p w:rsidR="00DB0A42" w:rsidRDefault="00DB0A42"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Kryterium „</w:t>
      </w:r>
      <w:r>
        <w:rPr>
          <w:rFonts w:ascii="Verdana" w:eastAsia="Times New Roman" w:hAnsi="Verdana" w:cs="Calibri"/>
          <w:sz w:val="18"/>
          <w:szCs w:val="18"/>
          <w:lang w:eastAsia="pl-PL"/>
        </w:rPr>
        <w:t>Okres gwarancji</w:t>
      </w:r>
      <w:r w:rsidRPr="00F57C5F">
        <w:rPr>
          <w:rFonts w:ascii="Verdana" w:eastAsia="Times New Roman" w:hAnsi="Verdana" w:cs="Calibri"/>
          <w:sz w:val="18"/>
          <w:szCs w:val="18"/>
          <w:lang w:eastAsia="pl-PL"/>
        </w:rPr>
        <w:t xml:space="preserve">” będzie rozpatrywane </w:t>
      </w:r>
      <w:r>
        <w:rPr>
          <w:rFonts w:ascii="Verdana" w:eastAsia="Times New Roman" w:hAnsi="Verdana" w:cs="Calibri"/>
          <w:sz w:val="18"/>
          <w:szCs w:val="18"/>
          <w:lang w:eastAsia="pl-PL"/>
        </w:rPr>
        <w:t>następująco:</w:t>
      </w:r>
    </w:p>
    <w:p w:rsidR="00DB0A42" w:rsidRDefault="00DB0A42"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tbl>
      <w:tblPr>
        <w:tblStyle w:val="Tabela-Siatka"/>
        <w:tblW w:w="0" w:type="auto"/>
        <w:tblInd w:w="426" w:type="dxa"/>
        <w:tblLook w:val="04A0"/>
      </w:tblPr>
      <w:tblGrid>
        <w:gridCol w:w="4433"/>
        <w:gridCol w:w="4427"/>
      </w:tblGrid>
      <w:tr w:rsidR="00164A3E" w:rsidTr="00164A3E">
        <w:trPr>
          <w:trHeight w:val="536"/>
        </w:trPr>
        <w:tc>
          <w:tcPr>
            <w:tcW w:w="4502" w:type="dxa"/>
          </w:tcPr>
          <w:p w:rsidR="00164A3E" w:rsidRPr="00443B28" w:rsidRDefault="00164A3E" w:rsidP="00796988">
            <w:pPr>
              <w:autoSpaceDE w:val="0"/>
              <w:autoSpaceDN w:val="0"/>
              <w:adjustRightInd w:val="0"/>
              <w:spacing w:line="276" w:lineRule="auto"/>
              <w:ind w:left="426"/>
              <w:jc w:val="both"/>
              <w:rPr>
                <w:rFonts w:ascii="Verdana" w:hAnsi="Verdana" w:cs="Calibri"/>
                <w:b/>
                <w:sz w:val="18"/>
                <w:szCs w:val="18"/>
              </w:rPr>
            </w:pPr>
            <w:r w:rsidRPr="00443B28">
              <w:rPr>
                <w:rFonts w:ascii="Verdana" w:hAnsi="Verdana" w:cs="Calibri"/>
                <w:b/>
                <w:sz w:val="18"/>
                <w:szCs w:val="18"/>
              </w:rPr>
              <w:t xml:space="preserve">Nazwa </w:t>
            </w:r>
            <w:r>
              <w:rPr>
                <w:rFonts w:ascii="Verdana" w:hAnsi="Verdana" w:cs="Calibri"/>
                <w:b/>
                <w:sz w:val="18"/>
                <w:szCs w:val="18"/>
              </w:rPr>
              <w:t>Kryterium</w:t>
            </w:r>
          </w:p>
        </w:tc>
        <w:tc>
          <w:tcPr>
            <w:tcW w:w="4500" w:type="dxa"/>
          </w:tcPr>
          <w:p w:rsidR="00164A3E" w:rsidRPr="00443B28" w:rsidRDefault="00164A3E" w:rsidP="00796988">
            <w:pPr>
              <w:autoSpaceDE w:val="0"/>
              <w:autoSpaceDN w:val="0"/>
              <w:adjustRightInd w:val="0"/>
              <w:spacing w:line="276" w:lineRule="auto"/>
              <w:jc w:val="both"/>
              <w:rPr>
                <w:rFonts w:ascii="Verdana" w:hAnsi="Verdana" w:cs="Calibri"/>
                <w:b/>
                <w:sz w:val="18"/>
                <w:szCs w:val="18"/>
              </w:rPr>
            </w:pPr>
            <w:r w:rsidRPr="00443B28">
              <w:rPr>
                <w:rFonts w:ascii="Verdana" w:hAnsi="Verdana" w:cs="Calibri"/>
                <w:b/>
                <w:sz w:val="18"/>
                <w:szCs w:val="18"/>
              </w:rPr>
              <w:t xml:space="preserve">Maksymalna </w:t>
            </w:r>
            <w:r>
              <w:rPr>
                <w:rFonts w:ascii="Verdana" w:hAnsi="Verdana" w:cs="Calibri"/>
                <w:b/>
                <w:sz w:val="18"/>
                <w:szCs w:val="18"/>
              </w:rPr>
              <w:t>w</w:t>
            </w:r>
            <w:r w:rsidRPr="006240FB">
              <w:rPr>
                <w:rFonts w:ascii="Verdana" w:hAnsi="Verdana" w:cs="Calibri"/>
                <w:b/>
                <w:sz w:val="18"/>
                <w:szCs w:val="18"/>
              </w:rPr>
              <w:t>artość punktowa wagi w %</w:t>
            </w:r>
          </w:p>
        </w:tc>
      </w:tr>
      <w:tr w:rsidR="00166E5A" w:rsidTr="00164A3E">
        <w:tc>
          <w:tcPr>
            <w:tcW w:w="4502" w:type="dxa"/>
          </w:tcPr>
          <w:p w:rsidR="00166E5A" w:rsidRPr="00BE12F2" w:rsidRDefault="00166E5A" w:rsidP="00796988">
            <w:pPr>
              <w:autoSpaceDE w:val="0"/>
              <w:autoSpaceDN w:val="0"/>
              <w:adjustRightInd w:val="0"/>
              <w:spacing w:line="276" w:lineRule="auto"/>
              <w:ind w:left="426"/>
              <w:rPr>
                <w:rFonts w:ascii="Verdana" w:hAnsi="Verdana" w:cs="Calibri"/>
                <w:sz w:val="16"/>
                <w:szCs w:val="16"/>
              </w:rPr>
            </w:pPr>
            <w:r w:rsidRPr="00BE12F2">
              <w:rPr>
                <w:rFonts w:ascii="Verdana" w:hAnsi="Verdana" w:cs="Calibri"/>
                <w:sz w:val="16"/>
                <w:szCs w:val="16"/>
              </w:rPr>
              <w:t xml:space="preserve">Okres gwarancji wynoszący </w:t>
            </w:r>
            <w:r w:rsidR="00584ACA">
              <w:rPr>
                <w:rFonts w:ascii="Verdana" w:hAnsi="Verdana" w:cs="Calibri"/>
                <w:sz w:val="16"/>
                <w:szCs w:val="16"/>
              </w:rPr>
              <w:t>36</w:t>
            </w:r>
            <w:r w:rsidRPr="00BE12F2">
              <w:rPr>
                <w:rFonts w:ascii="Verdana" w:hAnsi="Verdana" w:cs="Calibri"/>
                <w:sz w:val="16"/>
                <w:szCs w:val="16"/>
              </w:rPr>
              <w:t xml:space="preserve"> </w:t>
            </w:r>
            <w:proofErr w:type="spellStart"/>
            <w:r w:rsidRPr="00BE12F2">
              <w:rPr>
                <w:rFonts w:ascii="Verdana" w:hAnsi="Verdana" w:cs="Calibri"/>
                <w:sz w:val="16"/>
                <w:szCs w:val="16"/>
              </w:rPr>
              <w:t>m-cy</w:t>
            </w:r>
            <w:proofErr w:type="spellEnd"/>
          </w:p>
          <w:p w:rsidR="00166E5A" w:rsidRPr="00BE12F2" w:rsidRDefault="00C15FC4" w:rsidP="00584ACA">
            <w:pPr>
              <w:autoSpaceDE w:val="0"/>
              <w:autoSpaceDN w:val="0"/>
              <w:adjustRightInd w:val="0"/>
              <w:spacing w:line="276" w:lineRule="auto"/>
              <w:ind w:left="426"/>
              <w:jc w:val="both"/>
              <w:rPr>
                <w:rFonts w:ascii="Verdana" w:hAnsi="Verdana" w:cs="Calibri"/>
                <w:sz w:val="16"/>
                <w:szCs w:val="16"/>
              </w:rPr>
            </w:pPr>
            <w:r w:rsidRPr="00BE12F2">
              <w:rPr>
                <w:rFonts w:ascii="Verdana" w:hAnsi="Verdana" w:cs="Calibri"/>
                <w:sz w:val="16"/>
                <w:szCs w:val="16"/>
              </w:rPr>
              <w:t xml:space="preserve">do </w:t>
            </w:r>
            <w:r w:rsidR="00584ACA">
              <w:rPr>
                <w:rFonts w:ascii="Verdana" w:hAnsi="Verdana" w:cs="Calibri"/>
                <w:sz w:val="16"/>
                <w:szCs w:val="16"/>
              </w:rPr>
              <w:t>47</w:t>
            </w:r>
            <w:r w:rsidRPr="00BE12F2">
              <w:rPr>
                <w:rFonts w:ascii="Verdana" w:hAnsi="Verdana" w:cs="Calibri"/>
                <w:sz w:val="16"/>
                <w:szCs w:val="16"/>
              </w:rPr>
              <w:t xml:space="preserve"> </w:t>
            </w:r>
            <w:proofErr w:type="spellStart"/>
            <w:r w:rsidRPr="00BE12F2">
              <w:rPr>
                <w:rFonts w:ascii="Verdana" w:hAnsi="Verdana" w:cs="Calibri"/>
                <w:sz w:val="16"/>
                <w:szCs w:val="16"/>
              </w:rPr>
              <w:t>m-cy</w:t>
            </w:r>
            <w:proofErr w:type="spellEnd"/>
          </w:p>
        </w:tc>
        <w:tc>
          <w:tcPr>
            <w:tcW w:w="4500" w:type="dxa"/>
          </w:tcPr>
          <w:p w:rsidR="00166E5A" w:rsidRPr="008A0633" w:rsidRDefault="00164A3E" w:rsidP="00796988">
            <w:pPr>
              <w:autoSpaceDE w:val="0"/>
              <w:autoSpaceDN w:val="0"/>
              <w:adjustRightInd w:val="0"/>
              <w:spacing w:line="276" w:lineRule="auto"/>
              <w:jc w:val="center"/>
              <w:rPr>
                <w:rFonts w:ascii="Verdana" w:hAnsi="Verdana" w:cs="Calibri"/>
                <w:b/>
                <w:sz w:val="16"/>
                <w:szCs w:val="16"/>
              </w:rPr>
            </w:pPr>
            <w:r w:rsidRPr="008A0633">
              <w:rPr>
                <w:rFonts w:ascii="Verdana" w:hAnsi="Verdana" w:cs="Calibri"/>
                <w:b/>
                <w:sz w:val="16"/>
                <w:szCs w:val="16"/>
              </w:rPr>
              <w:t>O</w:t>
            </w:r>
          </w:p>
        </w:tc>
      </w:tr>
      <w:tr w:rsidR="00166E5A" w:rsidTr="00164A3E">
        <w:tc>
          <w:tcPr>
            <w:tcW w:w="4502" w:type="dxa"/>
          </w:tcPr>
          <w:p w:rsidR="00166E5A" w:rsidRPr="00BE12F2" w:rsidRDefault="00164A3E" w:rsidP="00796988">
            <w:pPr>
              <w:autoSpaceDE w:val="0"/>
              <w:autoSpaceDN w:val="0"/>
              <w:adjustRightInd w:val="0"/>
              <w:spacing w:line="276" w:lineRule="auto"/>
              <w:ind w:left="426"/>
              <w:jc w:val="both"/>
              <w:rPr>
                <w:rFonts w:ascii="Verdana" w:hAnsi="Verdana" w:cs="Calibri"/>
                <w:sz w:val="16"/>
                <w:szCs w:val="16"/>
              </w:rPr>
            </w:pPr>
            <w:r w:rsidRPr="00BE12F2">
              <w:rPr>
                <w:rFonts w:ascii="Verdana" w:hAnsi="Verdana" w:cs="Calibri"/>
                <w:sz w:val="16"/>
                <w:szCs w:val="16"/>
              </w:rPr>
              <w:t xml:space="preserve">Okres gwarancji wynoszący </w:t>
            </w:r>
            <w:r w:rsidR="00584ACA">
              <w:rPr>
                <w:rFonts w:ascii="Verdana" w:hAnsi="Verdana" w:cs="Calibri"/>
                <w:sz w:val="16"/>
                <w:szCs w:val="16"/>
              </w:rPr>
              <w:t>48</w:t>
            </w:r>
            <w:r w:rsidRPr="00BE12F2">
              <w:rPr>
                <w:rFonts w:ascii="Verdana" w:hAnsi="Verdana" w:cs="Calibri"/>
                <w:sz w:val="16"/>
                <w:szCs w:val="16"/>
              </w:rPr>
              <w:t xml:space="preserve"> </w:t>
            </w:r>
            <w:proofErr w:type="spellStart"/>
            <w:r w:rsidRPr="00BE12F2">
              <w:rPr>
                <w:rFonts w:ascii="Verdana" w:hAnsi="Verdana" w:cs="Calibri"/>
                <w:sz w:val="16"/>
                <w:szCs w:val="16"/>
              </w:rPr>
              <w:t>m-cy</w:t>
            </w:r>
            <w:proofErr w:type="spellEnd"/>
          </w:p>
          <w:p w:rsidR="00166E5A" w:rsidRPr="00BE12F2" w:rsidRDefault="00C15FC4" w:rsidP="00584ACA">
            <w:pPr>
              <w:autoSpaceDE w:val="0"/>
              <w:autoSpaceDN w:val="0"/>
              <w:adjustRightInd w:val="0"/>
              <w:spacing w:line="276" w:lineRule="auto"/>
              <w:ind w:left="426"/>
              <w:jc w:val="both"/>
              <w:rPr>
                <w:rFonts w:ascii="Verdana" w:hAnsi="Verdana" w:cs="Calibri"/>
                <w:sz w:val="16"/>
                <w:szCs w:val="16"/>
              </w:rPr>
            </w:pPr>
            <w:r w:rsidRPr="00BE12F2">
              <w:rPr>
                <w:rFonts w:ascii="Verdana" w:hAnsi="Verdana" w:cs="Calibri"/>
                <w:sz w:val="16"/>
                <w:szCs w:val="16"/>
              </w:rPr>
              <w:t xml:space="preserve">do </w:t>
            </w:r>
            <w:r w:rsidR="00584ACA">
              <w:rPr>
                <w:rFonts w:ascii="Verdana" w:hAnsi="Verdana" w:cs="Calibri"/>
                <w:sz w:val="16"/>
                <w:szCs w:val="16"/>
              </w:rPr>
              <w:t>59</w:t>
            </w:r>
            <w:r w:rsidRPr="00BE12F2">
              <w:rPr>
                <w:rFonts w:ascii="Verdana" w:hAnsi="Verdana" w:cs="Calibri"/>
                <w:sz w:val="16"/>
                <w:szCs w:val="16"/>
              </w:rPr>
              <w:t xml:space="preserve"> </w:t>
            </w:r>
            <w:proofErr w:type="spellStart"/>
            <w:r w:rsidRPr="00BE12F2">
              <w:rPr>
                <w:rFonts w:ascii="Verdana" w:hAnsi="Verdana" w:cs="Calibri"/>
                <w:sz w:val="16"/>
                <w:szCs w:val="16"/>
              </w:rPr>
              <w:t>m-cy</w:t>
            </w:r>
            <w:proofErr w:type="spellEnd"/>
          </w:p>
        </w:tc>
        <w:tc>
          <w:tcPr>
            <w:tcW w:w="4500" w:type="dxa"/>
          </w:tcPr>
          <w:p w:rsidR="00166E5A" w:rsidRPr="008A0633" w:rsidRDefault="00BC7CA2" w:rsidP="00812B53">
            <w:pPr>
              <w:autoSpaceDE w:val="0"/>
              <w:autoSpaceDN w:val="0"/>
              <w:adjustRightInd w:val="0"/>
              <w:spacing w:line="276" w:lineRule="auto"/>
              <w:jc w:val="center"/>
              <w:rPr>
                <w:rFonts w:ascii="Verdana" w:hAnsi="Verdana" w:cs="Calibri"/>
                <w:b/>
                <w:sz w:val="16"/>
                <w:szCs w:val="16"/>
              </w:rPr>
            </w:pPr>
            <w:r>
              <w:rPr>
                <w:rFonts w:ascii="Verdana" w:hAnsi="Verdana" w:cs="Calibri"/>
                <w:b/>
                <w:sz w:val="16"/>
                <w:szCs w:val="16"/>
              </w:rPr>
              <w:t>1</w:t>
            </w:r>
            <w:r w:rsidR="00812B53">
              <w:rPr>
                <w:rFonts w:ascii="Verdana" w:hAnsi="Verdana" w:cs="Calibri"/>
                <w:b/>
                <w:sz w:val="16"/>
                <w:szCs w:val="16"/>
              </w:rPr>
              <w:t>2</w:t>
            </w:r>
          </w:p>
        </w:tc>
      </w:tr>
      <w:tr w:rsidR="00164A3E" w:rsidTr="00761591">
        <w:trPr>
          <w:trHeight w:val="228"/>
        </w:trPr>
        <w:tc>
          <w:tcPr>
            <w:tcW w:w="4502" w:type="dxa"/>
          </w:tcPr>
          <w:p w:rsidR="00C15FC4" w:rsidRPr="00BE12F2" w:rsidRDefault="00164A3E" w:rsidP="00796988">
            <w:pPr>
              <w:autoSpaceDE w:val="0"/>
              <w:autoSpaceDN w:val="0"/>
              <w:adjustRightInd w:val="0"/>
              <w:spacing w:line="276" w:lineRule="auto"/>
              <w:ind w:left="426"/>
              <w:jc w:val="both"/>
              <w:rPr>
                <w:rFonts w:ascii="Verdana" w:hAnsi="Verdana" w:cs="Calibri"/>
                <w:sz w:val="16"/>
                <w:szCs w:val="16"/>
              </w:rPr>
            </w:pPr>
            <w:r w:rsidRPr="00BE12F2">
              <w:rPr>
                <w:rFonts w:ascii="Verdana" w:hAnsi="Verdana" w:cs="Calibri"/>
                <w:sz w:val="16"/>
                <w:szCs w:val="16"/>
              </w:rPr>
              <w:t xml:space="preserve">Okres gwarancji wynoszący </w:t>
            </w:r>
            <w:r w:rsidR="00584ACA">
              <w:rPr>
                <w:rFonts w:ascii="Verdana" w:hAnsi="Verdana" w:cs="Calibri"/>
                <w:sz w:val="16"/>
                <w:szCs w:val="16"/>
              </w:rPr>
              <w:t>60</w:t>
            </w:r>
            <w:r w:rsidRPr="00BE12F2">
              <w:rPr>
                <w:rFonts w:ascii="Verdana" w:hAnsi="Verdana" w:cs="Calibri"/>
                <w:sz w:val="16"/>
                <w:szCs w:val="16"/>
              </w:rPr>
              <w:t xml:space="preserve"> m-ce</w:t>
            </w:r>
            <w:r w:rsidR="00732E10" w:rsidRPr="00BE12F2">
              <w:rPr>
                <w:rFonts w:ascii="Verdana" w:hAnsi="Verdana" w:cs="Calibri"/>
                <w:sz w:val="16"/>
                <w:szCs w:val="16"/>
              </w:rPr>
              <w:t xml:space="preserve"> </w:t>
            </w:r>
          </w:p>
          <w:p w:rsidR="00164A3E" w:rsidRPr="00BE12F2" w:rsidRDefault="00732E10" w:rsidP="00796988">
            <w:pPr>
              <w:autoSpaceDE w:val="0"/>
              <w:autoSpaceDN w:val="0"/>
              <w:adjustRightInd w:val="0"/>
              <w:spacing w:line="276" w:lineRule="auto"/>
              <w:ind w:left="426"/>
              <w:jc w:val="both"/>
              <w:rPr>
                <w:rFonts w:ascii="Verdana" w:hAnsi="Verdana" w:cs="Calibri"/>
                <w:sz w:val="16"/>
                <w:szCs w:val="16"/>
              </w:rPr>
            </w:pPr>
            <w:r w:rsidRPr="00BE12F2">
              <w:rPr>
                <w:rFonts w:ascii="Verdana" w:hAnsi="Verdana" w:cs="Calibri"/>
                <w:sz w:val="16"/>
                <w:szCs w:val="16"/>
              </w:rPr>
              <w:t>i więcej</w:t>
            </w:r>
          </w:p>
        </w:tc>
        <w:tc>
          <w:tcPr>
            <w:tcW w:w="4500" w:type="dxa"/>
          </w:tcPr>
          <w:p w:rsidR="00164A3E" w:rsidRPr="008A0633" w:rsidRDefault="00BC7CA2" w:rsidP="00796988">
            <w:pPr>
              <w:autoSpaceDE w:val="0"/>
              <w:autoSpaceDN w:val="0"/>
              <w:adjustRightInd w:val="0"/>
              <w:spacing w:line="276" w:lineRule="auto"/>
              <w:jc w:val="center"/>
              <w:rPr>
                <w:rFonts w:ascii="Verdana" w:hAnsi="Verdana" w:cs="Calibri"/>
                <w:b/>
                <w:sz w:val="16"/>
                <w:szCs w:val="16"/>
              </w:rPr>
            </w:pPr>
            <w:r>
              <w:rPr>
                <w:rFonts w:ascii="Verdana" w:hAnsi="Verdana" w:cs="Calibri"/>
                <w:b/>
                <w:sz w:val="16"/>
                <w:szCs w:val="16"/>
              </w:rPr>
              <w:t>3</w:t>
            </w:r>
            <w:r w:rsidR="00584ACA">
              <w:rPr>
                <w:rFonts w:ascii="Verdana" w:hAnsi="Verdana" w:cs="Calibri"/>
                <w:b/>
                <w:sz w:val="16"/>
                <w:szCs w:val="16"/>
              </w:rPr>
              <w:t>0</w:t>
            </w:r>
          </w:p>
        </w:tc>
      </w:tr>
    </w:tbl>
    <w:p w:rsidR="00A153F0" w:rsidRDefault="0094204E" w:rsidP="00796988">
      <w:pPr>
        <w:autoSpaceDE w:val="0"/>
        <w:autoSpaceDN w:val="0"/>
        <w:adjustRightInd w:val="0"/>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Uwaga: powyższa punktacja nie kumuluje się.</w:t>
      </w:r>
    </w:p>
    <w:p w:rsidR="00BB111C" w:rsidRPr="00F57C5F" w:rsidRDefault="00BB111C" w:rsidP="00796988">
      <w:pPr>
        <w:autoSpaceDE w:val="0"/>
        <w:autoSpaceDN w:val="0"/>
        <w:adjustRightInd w:val="0"/>
        <w:spacing w:after="0" w:line="276" w:lineRule="auto"/>
        <w:jc w:val="both"/>
        <w:rPr>
          <w:rFonts w:ascii="Verdana" w:eastAsia="Times New Roman" w:hAnsi="Verdana" w:cs="Calibri"/>
          <w:color w:val="FF0000"/>
          <w:sz w:val="18"/>
          <w:szCs w:val="18"/>
          <w:lang w:eastAsia="pl-PL"/>
        </w:rPr>
      </w:pPr>
    </w:p>
    <w:p w:rsidR="00BB111C" w:rsidRPr="00F57C5F" w:rsidRDefault="00AF5412" w:rsidP="00BB111C">
      <w:pPr>
        <w:spacing w:after="0" w:line="276" w:lineRule="auto"/>
        <w:jc w:val="both"/>
        <w:rPr>
          <w:rFonts w:ascii="Verdana" w:eastAsia="Times New Roman" w:hAnsi="Verdana" w:cs="Calibri"/>
          <w:b/>
          <w:sz w:val="18"/>
          <w:szCs w:val="18"/>
          <w:lang w:eastAsia="pl-PL"/>
        </w:rPr>
      </w:pPr>
      <w:r w:rsidRPr="00F57C5F">
        <w:rPr>
          <w:rFonts w:ascii="Verdana" w:eastAsia="Times New Roman" w:hAnsi="Verdana" w:cs="Calibri"/>
          <w:b/>
          <w:sz w:val="18"/>
          <w:szCs w:val="18"/>
          <w:lang w:eastAsia="pl-PL"/>
        </w:rPr>
        <w:t>22.</w:t>
      </w:r>
      <w:r>
        <w:rPr>
          <w:rFonts w:ascii="Verdana" w:eastAsia="Times New Roman" w:hAnsi="Verdana" w:cs="Calibri"/>
          <w:b/>
          <w:sz w:val="18"/>
          <w:szCs w:val="18"/>
          <w:lang w:eastAsia="pl-PL"/>
        </w:rPr>
        <w:t>5</w:t>
      </w:r>
      <w:r w:rsidRPr="00F57C5F">
        <w:rPr>
          <w:rFonts w:ascii="Verdana" w:eastAsia="Times New Roman" w:hAnsi="Verdana" w:cs="Calibri"/>
          <w:b/>
          <w:sz w:val="18"/>
          <w:szCs w:val="18"/>
          <w:lang w:eastAsia="pl-PL"/>
        </w:rPr>
        <w:tab/>
      </w:r>
      <w:r w:rsidR="00BB111C" w:rsidRPr="00F57C5F">
        <w:rPr>
          <w:rFonts w:ascii="Verdana" w:eastAsia="Times New Roman" w:hAnsi="Verdana" w:cs="Calibri"/>
          <w:b/>
          <w:sz w:val="18"/>
          <w:szCs w:val="18"/>
          <w:lang w:eastAsia="pl-PL"/>
        </w:rPr>
        <w:t>Zasady oceny kryterium „</w:t>
      </w:r>
      <w:r w:rsidR="00BB111C">
        <w:rPr>
          <w:rFonts w:ascii="Verdana" w:eastAsia="Times New Roman" w:hAnsi="Verdana" w:cs="Calibri"/>
          <w:b/>
          <w:sz w:val="18"/>
          <w:szCs w:val="18"/>
          <w:lang w:eastAsia="pl-PL"/>
        </w:rPr>
        <w:t>Termin</w:t>
      </w:r>
      <w:r w:rsidR="00BB111C" w:rsidRPr="00F57C5F">
        <w:rPr>
          <w:rFonts w:ascii="Verdana" w:eastAsia="Times New Roman" w:hAnsi="Verdana" w:cs="Calibri"/>
          <w:b/>
          <w:sz w:val="18"/>
          <w:szCs w:val="18"/>
          <w:lang w:eastAsia="pl-PL"/>
        </w:rPr>
        <w:t xml:space="preserve">” </w:t>
      </w:r>
      <w:r w:rsidR="00BB111C">
        <w:rPr>
          <w:rFonts w:ascii="Verdana" w:eastAsia="Times New Roman" w:hAnsi="Verdana" w:cs="Calibri"/>
          <w:b/>
          <w:sz w:val="18"/>
          <w:szCs w:val="18"/>
          <w:lang w:eastAsia="pl-PL"/>
        </w:rPr>
        <w:t>(T),</w:t>
      </w:r>
    </w:p>
    <w:p w:rsidR="00BB111C" w:rsidRDefault="00BB111C" w:rsidP="00796988">
      <w:pPr>
        <w:autoSpaceDE w:val="0"/>
        <w:autoSpaceDN w:val="0"/>
        <w:adjustRightInd w:val="0"/>
        <w:spacing w:after="0" w:line="276" w:lineRule="auto"/>
        <w:ind w:left="567" w:hanging="567"/>
        <w:jc w:val="both"/>
        <w:rPr>
          <w:rFonts w:ascii="Verdana" w:eastAsia="Times New Roman" w:hAnsi="Verdana" w:cs="Calibri"/>
          <w:b/>
          <w:sz w:val="18"/>
          <w:szCs w:val="18"/>
          <w:lang w:eastAsia="pl-PL"/>
        </w:rPr>
      </w:pP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Zamawiający wymaga realizacji zadania w II etapach:</w:t>
      </w: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I etap   do dnia 30.0</w:t>
      </w:r>
      <w:r w:rsidR="000F23BB">
        <w:rPr>
          <w:rFonts w:ascii="Verdana" w:eastAsia="Times New Roman" w:hAnsi="Verdana" w:cs="Calibri"/>
          <w:sz w:val="18"/>
          <w:szCs w:val="18"/>
          <w:lang w:eastAsia="pl-PL"/>
        </w:rPr>
        <w:t>8</w:t>
      </w:r>
      <w:r>
        <w:rPr>
          <w:rFonts w:ascii="Verdana" w:eastAsia="Times New Roman" w:hAnsi="Verdana" w:cs="Calibri"/>
          <w:sz w:val="18"/>
          <w:szCs w:val="18"/>
          <w:lang w:eastAsia="pl-PL"/>
        </w:rPr>
        <w:t>.2017r</w:t>
      </w: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II etap  do dnia 3</w:t>
      </w:r>
      <w:r w:rsidR="000F23BB">
        <w:rPr>
          <w:rFonts w:ascii="Verdana" w:eastAsia="Times New Roman" w:hAnsi="Verdana" w:cs="Calibri"/>
          <w:sz w:val="18"/>
          <w:szCs w:val="18"/>
          <w:lang w:eastAsia="pl-PL"/>
        </w:rPr>
        <w:t>0</w:t>
      </w:r>
      <w:r>
        <w:rPr>
          <w:rFonts w:ascii="Verdana" w:eastAsia="Times New Roman" w:hAnsi="Verdana" w:cs="Calibri"/>
          <w:sz w:val="18"/>
          <w:szCs w:val="18"/>
          <w:lang w:eastAsia="pl-PL"/>
        </w:rPr>
        <w:t>.1</w:t>
      </w:r>
      <w:r w:rsidR="000F23BB">
        <w:rPr>
          <w:rFonts w:ascii="Verdana" w:eastAsia="Times New Roman" w:hAnsi="Verdana" w:cs="Calibri"/>
          <w:sz w:val="18"/>
          <w:szCs w:val="18"/>
          <w:lang w:eastAsia="pl-PL"/>
        </w:rPr>
        <w:t>1</w:t>
      </w:r>
      <w:r>
        <w:rPr>
          <w:rFonts w:ascii="Verdana" w:eastAsia="Times New Roman" w:hAnsi="Verdana" w:cs="Calibri"/>
          <w:sz w:val="18"/>
          <w:szCs w:val="18"/>
          <w:lang w:eastAsia="pl-PL"/>
        </w:rPr>
        <w:t xml:space="preserve">.2017r, który tożsamy jest z terminem zakończenia zadania. </w:t>
      </w: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Z uwagi na konieczność wyłączenia z funkcjonowania obiektu na czas prowadzenia robót Zamawiająca stawia kryterium oceny ofert w zakresie skrócenia terminu realizacji robót </w:t>
      </w:r>
      <w:r>
        <w:rPr>
          <w:rFonts w:ascii="Verdana" w:eastAsia="Times New Roman" w:hAnsi="Verdana" w:cs="Calibri"/>
          <w:sz w:val="18"/>
          <w:szCs w:val="18"/>
          <w:lang w:eastAsia="pl-PL"/>
        </w:rPr>
        <w:br/>
        <w:t>dla II etapu. Termin wykonania I etapu jest stały i nie ulega przesunięciu z uwagi na skrócenie terminu dla II etapu.</w:t>
      </w:r>
    </w:p>
    <w:p w:rsidR="00694580" w:rsidRDefault="00694580"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p>
    <w:p w:rsidR="00694580" w:rsidRDefault="00694580" w:rsidP="00694580">
      <w:pPr>
        <w:autoSpaceDE w:val="0"/>
        <w:autoSpaceDN w:val="0"/>
        <w:adjustRightInd w:val="0"/>
        <w:spacing w:after="0" w:line="276" w:lineRule="auto"/>
        <w:ind w:firstLine="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Maksymalna liczba punktów do uzyskania w kryterium „Termin” wynosi </w:t>
      </w:r>
      <w:r w:rsidR="00BC7CA2">
        <w:rPr>
          <w:rFonts w:ascii="Verdana" w:eastAsia="Times New Roman" w:hAnsi="Verdana" w:cs="Calibri"/>
          <w:sz w:val="18"/>
          <w:szCs w:val="18"/>
          <w:lang w:eastAsia="pl-PL"/>
        </w:rPr>
        <w:t>1</w:t>
      </w:r>
      <w:r>
        <w:rPr>
          <w:rFonts w:ascii="Verdana" w:eastAsia="Times New Roman" w:hAnsi="Verdana" w:cs="Calibri"/>
          <w:sz w:val="18"/>
          <w:szCs w:val="18"/>
          <w:lang w:eastAsia="pl-PL"/>
        </w:rPr>
        <w:t xml:space="preserve">0 punktów, </w:t>
      </w:r>
    </w:p>
    <w:p w:rsidR="00694580" w:rsidRPr="007725FF" w:rsidRDefault="00694580" w:rsidP="00694580">
      <w:pPr>
        <w:autoSpaceDE w:val="0"/>
        <w:autoSpaceDN w:val="0"/>
        <w:adjustRightInd w:val="0"/>
        <w:spacing w:after="0" w:line="276" w:lineRule="auto"/>
        <w:ind w:firstLine="426"/>
        <w:jc w:val="both"/>
        <w:rPr>
          <w:rFonts w:ascii="Verdana" w:eastAsia="Times New Roman" w:hAnsi="Verdana" w:cs="Calibri"/>
          <w:sz w:val="18"/>
          <w:szCs w:val="18"/>
          <w:lang w:eastAsia="pl-PL"/>
        </w:rPr>
      </w:pPr>
      <w:r>
        <w:rPr>
          <w:rFonts w:ascii="Verdana" w:eastAsia="Times New Roman" w:hAnsi="Verdana" w:cs="Calibri"/>
          <w:sz w:val="18"/>
          <w:szCs w:val="18"/>
          <w:lang w:eastAsia="pl-PL"/>
        </w:rPr>
        <w:t>gdzie 1% = 1pkt.</w:t>
      </w:r>
    </w:p>
    <w:p w:rsidR="00C40C82" w:rsidRDefault="00C40C82"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Kryterium „</w:t>
      </w:r>
      <w:r>
        <w:rPr>
          <w:rFonts w:ascii="Verdana" w:eastAsia="Times New Roman" w:hAnsi="Verdana" w:cs="Calibri"/>
          <w:sz w:val="18"/>
          <w:szCs w:val="18"/>
          <w:lang w:eastAsia="pl-PL"/>
        </w:rPr>
        <w:t>Termin</w:t>
      </w:r>
      <w:r w:rsidRPr="00F57C5F">
        <w:rPr>
          <w:rFonts w:ascii="Verdana" w:eastAsia="Times New Roman" w:hAnsi="Verdana" w:cs="Calibri"/>
          <w:sz w:val="18"/>
          <w:szCs w:val="18"/>
          <w:lang w:eastAsia="pl-PL"/>
        </w:rPr>
        <w:t xml:space="preserve">” będzie rozpatrywane </w:t>
      </w:r>
      <w:r>
        <w:rPr>
          <w:rFonts w:ascii="Verdana" w:eastAsia="Times New Roman" w:hAnsi="Verdana" w:cs="Calibri"/>
          <w:sz w:val="18"/>
          <w:szCs w:val="18"/>
          <w:lang w:eastAsia="pl-PL"/>
        </w:rPr>
        <w:t>następująco:</w:t>
      </w: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p>
    <w:tbl>
      <w:tblPr>
        <w:tblStyle w:val="Tabela-Siatka"/>
        <w:tblW w:w="0" w:type="auto"/>
        <w:tblInd w:w="426" w:type="dxa"/>
        <w:tblLook w:val="04A0"/>
      </w:tblPr>
      <w:tblGrid>
        <w:gridCol w:w="4433"/>
        <w:gridCol w:w="4427"/>
      </w:tblGrid>
      <w:tr w:rsidR="00BB111C" w:rsidTr="0057662B">
        <w:trPr>
          <w:trHeight w:val="536"/>
        </w:trPr>
        <w:tc>
          <w:tcPr>
            <w:tcW w:w="4502" w:type="dxa"/>
          </w:tcPr>
          <w:p w:rsidR="00BB111C" w:rsidRPr="00443B28" w:rsidRDefault="00BB111C" w:rsidP="0057662B">
            <w:pPr>
              <w:autoSpaceDE w:val="0"/>
              <w:autoSpaceDN w:val="0"/>
              <w:adjustRightInd w:val="0"/>
              <w:spacing w:line="276" w:lineRule="auto"/>
              <w:ind w:left="426"/>
              <w:jc w:val="both"/>
              <w:rPr>
                <w:rFonts w:ascii="Verdana" w:hAnsi="Verdana" w:cs="Calibri"/>
                <w:b/>
                <w:sz w:val="18"/>
                <w:szCs w:val="18"/>
              </w:rPr>
            </w:pPr>
            <w:r w:rsidRPr="00443B28">
              <w:rPr>
                <w:rFonts w:ascii="Verdana" w:hAnsi="Verdana" w:cs="Calibri"/>
                <w:b/>
                <w:sz w:val="18"/>
                <w:szCs w:val="18"/>
              </w:rPr>
              <w:t xml:space="preserve">Nazwa </w:t>
            </w:r>
            <w:r>
              <w:rPr>
                <w:rFonts w:ascii="Verdana" w:hAnsi="Verdana" w:cs="Calibri"/>
                <w:b/>
                <w:sz w:val="18"/>
                <w:szCs w:val="18"/>
              </w:rPr>
              <w:t>Kryterium</w:t>
            </w:r>
          </w:p>
        </w:tc>
        <w:tc>
          <w:tcPr>
            <w:tcW w:w="4500" w:type="dxa"/>
          </w:tcPr>
          <w:p w:rsidR="00BB111C" w:rsidRPr="00443B28" w:rsidRDefault="00BB111C" w:rsidP="0057662B">
            <w:pPr>
              <w:autoSpaceDE w:val="0"/>
              <w:autoSpaceDN w:val="0"/>
              <w:adjustRightInd w:val="0"/>
              <w:spacing w:line="276" w:lineRule="auto"/>
              <w:jc w:val="both"/>
              <w:rPr>
                <w:rFonts w:ascii="Verdana" w:hAnsi="Verdana" w:cs="Calibri"/>
                <w:b/>
                <w:sz w:val="18"/>
                <w:szCs w:val="18"/>
              </w:rPr>
            </w:pPr>
            <w:r w:rsidRPr="00443B28">
              <w:rPr>
                <w:rFonts w:ascii="Verdana" w:hAnsi="Verdana" w:cs="Calibri"/>
                <w:b/>
                <w:sz w:val="18"/>
                <w:szCs w:val="18"/>
              </w:rPr>
              <w:t xml:space="preserve">Maksymalna </w:t>
            </w:r>
            <w:r>
              <w:rPr>
                <w:rFonts w:ascii="Verdana" w:hAnsi="Verdana" w:cs="Calibri"/>
                <w:b/>
                <w:sz w:val="18"/>
                <w:szCs w:val="18"/>
              </w:rPr>
              <w:t>w</w:t>
            </w:r>
            <w:r w:rsidRPr="006240FB">
              <w:rPr>
                <w:rFonts w:ascii="Verdana" w:hAnsi="Verdana" w:cs="Calibri"/>
                <w:b/>
                <w:sz w:val="18"/>
                <w:szCs w:val="18"/>
              </w:rPr>
              <w:t>artość punktowa wagi w %</w:t>
            </w:r>
          </w:p>
        </w:tc>
      </w:tr>
      <w:tr w:rsidR="00BB111C" w:rsidTr="004B124F">
        <w:trPr>
          <w:trHeight w:val="338"/>
        </w:trPr>
        <w:tc>
          <w:tcPr>
            <w:tcW w:w="4502" w:type="dxa"/>
            <w:vAlign w:val="center"/>
          </w:tcPr>
          <w:p w:rsidR="00BB111C" w:rsidRPr="00BE12F2" w:rsidRDefault="00C40C82" w:rsidP="004B124F">
            <w:pPr>
              <w:autoSpaceDE w:val="0"/>
              <w:autoSpaceDN w:val="0"/>
              <w:adjustRightInd w:val="0"/>
              <w:spacing w:line="276" w:lineRule="auto"/>
              <w:ind w:left="426"/>
              <w:jc w:val="center"/>
              <w:rPr>
                <w:rFonts w:ascii="Verdana" w:hAnsi="Verdana" w:cs="Calibri"/>
                <w:sz w:val="16"/>
                <w:szCs w:val="16"/>
              </w:rPr>
            </w:pPr>
            <w:r>
              <w:rPr>
                <w:rFonts w:ascii="Verdana" w:hAnsi="Verdana" w:cs="Calibri"/>
                <w:sz w:val="16"/>
                <w:szCs w:val="16"/>
              </w:rPr>
              <w:t xml:space="preserve">Termin wykonania II </w:t>
            </w:r>
            <w:r w:rsidR="004B124F">
              <w:rPr>
                <w:rFonts w:ascii="Verdana" w:hAnsi="Verdana" w:cs="Calibri"/>
                <w:sz w:val="16"/>
                <w:szCs w:val="16"/>
              </w:rPr>
              <w:t>fazy</w:t>
            </w:r>
            <w:r>
              <w:rPr>
                <w:rFonts w:ascii="Verdana" w:hAnsi="Verdana" w:cs="Calibri"/>
                <w:sz w:val="16"/>
                <w:szCs w:val="16"/>
              </w:rPr>
              <w:t xml:space="preserve"> do dnia </w:t>
            </w:r>
            <w:r w:rsidR="004B124F">
              <w:rPr>
                <w:rFonts w:ascii="Verdana" w:hAnsi="Verdana" w:cs="Calibri"/>
                <w:sz w:val="16"/>
                <w:szCs w:val="16"/>
              </w:rPr>
              <w:t>15</w:t>
            </w:r>
            <w:r>
              <w:rPr>
                <w:rFonts w:ascii="Verdana" w:hAnsi="Verdana" w:cs="Calibri"/>
                <w:sz w:val="16"/>
                <w:szCs w:val="16"/>
              </w:rPr>
              <w:t>.</w:t>
            </w:r>
            <w:r w:rsidR="000F23BB">
              <w:rPr>
                <w:rFonts w:ascii="Verdana" w:hAnsi="Verdana" w:cs="Calibri"/>
                <w:sz w:val="16"/>
                <w:szCs w:val="16"/>
              </w:rPr>
              <w:t>1</w:t>
            </w:r>
            <w:r w:rsidR="004B124F">
              <w:rPr>
                <w:rFonts w:ascii="Verdana" w:hAnsi="Verdana" w:cs="Calibri"/>
                <w:sz w:val="16"/>
                <w:szCs w:val="16"/>
              </w:rPr>
              <w:t>2</w:t>
            </w:r>
            <w:r>
              <w:rPr>
                <w:rFonts w:ascii="Verdana" w:hAnsi="Verdana" w:cs="Calibri"/>
                <w:sz w:val="16"/>
                <w:szCs w:val="16"/>
              </w:rPr>
              <w:t>.2017r</w:t>
            </w:r>
          </w:p>
        </w:tc>
        <w:tc>
          <w:tcPr>
            <w:tcW w:w="4500" w:type="dxa"/>
            <w:vAlign w:val="center"/>
          </w:tcPr>
          <w:p w:rsidR="00BB111C" w:rsidRPr="008A0633" w:rsidRDefault="00BB111C" w:rsidP="004B124F">
            <w:pPr>
              <w:autoSpaceDE w:val="0"/>
              <w:autoSpaceDN w:val="0"/>
              <w:adjustRightInd w:val="0"/>
              <w:spacing w:line="276" w:lineRule="auto"/>
              <w:jc w:val="center"/>
              <w:rPr>
                <w:rFonts w:ascii="Verdana" w:hAnsi="Verdana" w:cs="Calibri"/>
                <w:b/>
                <w:sz w:val="16"/>
                <w:szCs w:val="16"/>
              </w:rPr>
            </w:pPr>
            <w:r w:rsidRPr="008A0633">
              <w:rPr>
                <w:rFonts w:ascii="Verdana" w:hAnsi="Verdana" w:cs="Calibri"/>
                <w:b/>
                <w:sz w:val="16"/>
                <w:szCs w:val="16"/>
              </w:rPr>
              <w:t>O</w:t>
            </w:r>
          </w:p>
        </w:tc>
      </w:tr>
      <w:tr w:rsidR="00BB111C" w:rsidTr="004B124F">
        <w:trPr>
          <w:trHeight w:val="415"/>
        </w:trPr>
        <w:tc>
          <w:tcPr>
            <w:tcW w:w="4502" w:type="dxa"/>
            <w:vAlign w:val="center"/>
          </w:tcPr>
          <w:p w:rsidR="00BB111C" w:rsidRPr="00BE12F2" w:rsidRDefault="004B124F" w:rsidP="004B124F">
            <w:pPr>
              <w:autoSpaceDE w:val="0"/>
              <w:autoSpaceDN w:val="0"/>
              <w:adjustRightInd w:val="0"/>
              <w:spacing w:line="276" w:lineRule="auto"/>
              <w:ind w:left="426"/>
              <w:jc w:val="center"/>
              <w:rPr>
                <w:rFonts w:ascii="Verdana" w:hAnsi="Verdana" w:cs="Calibri"/>
                <w:sz w:val="16"/>
                <w:szCs w:val="16"/>
              </w:rPr>
            </w:pPr>
            <w:r>
              <w:rPr>
                <w:rFonts w:ascii="Verdana" w:hAnsi="Verdana" w:cs="Calibri"/>
                <w:sz w:val="16"/>
                <w:szCs w:val="16"/>
              </w:rPr>
              <w:t xml:space="preserve">Termin wykonania II fazy do </w:t>
            </w:r>
            <w:r w:rsidR="00C40C82">
              <w:rPr>
                <w:rFonts w:ascii="Verdana" w:hAnsi="Verdana" w:cs="Calibri"/>
                <w:sz w:val="16"/>
                <w:szCs w:val="16"/>
              </w:rPr>
              <w:t xml:space="preserve">dnia </w:t>
            </w:r>
            <w:r>
              <w:rPr>
                <w:rFonts w:ascii="Verdana" w:hAnsi="Verdana" w:cs="Calibri"/>
                <w:sz w:val="16"/>
                <w:szCs w:val="16"/>
              </w:rPr>
              <w:t>01</w:t>
            </w:r>
            <w:r w:rsidR="00C40C82">
              <w:rPr>
                <w:rFonts w:ascii="Verdana" w:hAnsi="Verdana" w:cs="Calibri"/>
                <w:sz w:val="16"/>
                <w:szCs w:val="16"/>
              </w:rPr>
              <w:t>.1</w:t>
            </w:r>
            <w:r>
              <w:rPr>
                <w:rFonts w:ascii="Verdana" w:hAnsi="Verdana" w:cs="Calibri"/>
                <w:sz w:val="16"/>
                <w:szCs w:val="16"/>
              </w:rPr>
              <w:t>2</w:t>
            </w:r>
            <w:r w:rsidR="00C40C82">
              <w:rPr>
                <w:rFonts w:ascii="Verdana" w:hAnsi="Verdana" w:cs="Calibri"/>
                <w:sz w:val="16"/>
                <w:szCs w:val="16"/>
              </w:rPr>
              <w:t>.2017</w:t>
            </w:r>
            <w:r>
              <w:rPr>
                <w:rFonts w:ascii="Verdana" w:hAnsi="Verdana" w:cs="Calibri"/>
                <w:sz w:val="16"/>
                <w:szCs w:val="16"/>
              </w:rPr>
              <w:t>r</w:t>
            </w:r>
          </w:p>
        </w:tc>
        <w:tc>
          <w:tcPr>
            <w:tcW w:w="4500" w:type="dxa"/>
            <w:vAlign w:val="center"/>
          </w:tcPr>
          <w:p w:rsidR="00BB111C" w:rsidRPr="008A0633" w:rsidRDefault="00BC7CA2" w:rsidP="004B124F">
            <w:pPr>
              <w:autoSpaceDE w:val="0"/>
              <w:autoSpaceDN w:val="0"/>
              <w:adjustRightInd w:val="0"/>
              <w:spacing w:line="276" w:lineRule="auto"/>
              <w:jc w:val="center"/>
              <w:rPr>
                <w:rFonts w:ascii="Verdana" w:hAnsi="Verdana" w:cs="Calibri"/>
                <w:b/>
                <w:sz w:val="16"/>
                <w:szCs w:val="16"/>
              </w:rPr>
            </w:pPr>
            <w:r>
              <w:rPr>
                <w:rFonts w:ascii="Verdana" w:hAnsi="Verdana" w:cs="Calibri"/>
                <w:b/>
                <w:sz w:val="16"/>
                <w:szCs w:val="16"/>
              </w:rPr>
              <w:t>4</w:t>
            </w:r>
          </w:p>
        </w:tc>
      </w:tr>
      <w:tr w:rsidR="00BB111C" w:rsidTr="004B124F">
        <w:trPr>
          <w:trHeight w:val="407"/>
        </w:trPr>
        <w:tc>
          <w:tcPr>
            <w:tcW w:w="4502" w:type="dxa"/>
            <w:vAlign w:val="center"/>
          </w:tcPr>
          <w:p w:rsidR="00BB111C" w:rsidRPr="00BE12F2" w:rsidRDefault="00C40C82" w:rsidP="004B124F">
            <w:pPr>
              <w:autoSpaceDE w:val="0"/>
              <w:autoSpaceDN w:val="0"/>
              <w:adjustRightInd w:val="0"/>
              <w:spacing w:line="276" w:lineRule="auto"/>
              <w:ind w:left="426"/>
              <w:jc w:val="center"/>
              <w:rPr>
                <w:rFonts w:ascii="Verdana" w:hAnsi="Verdana" w:cs="Calibri"/>
                <w:sz w:val="16"/>
                <w:szCs w:val="16"/>
              </w:rPr>
            </w:pPr>
            <w:r>
              <w:rPr>
                <w:rFonts w:ascii="Verdana" w:hAnsi="Verdana" w:cs="Calibri"/>
                <w:sz w:val="16"/>
                <w:szCs w:val="16"/>
              </w:rPr>
              <w:t xml:space="preserve">Termin wykonania II </w:t>
            </w:r>
            <w:r w:rsidR="004B124F">
              <w:rPr>
                <w:rFonts w:ascii="Verdana" w:hAnsi="Verdana" w:cs="Calibri"/>
                <w:sz w:val="16"/>
                <w:szCs w:val="16"/>
              </w:rPr>
              <w:t>fazy</w:t>
            </w:r>
            <w:r>
              <w:rPr>
                <w:rFonts w:ascii="Verdana" w:hAnsi="Verdana" w:cs="Calibri"/>
                <w:sz w:val="16"/>
                <w:szCs w:val="16"/>
              </w:rPr>
              <w:t xml:space="preserve"> do dnia </w:t>
            </w:r>
            <w:r w:rsidR="004B124F">
              <w:rPr>
                <w:rFonts w:ascii="Verdana" w:hAnsi="Verdana" w:cs="Calibri"/>
                <w:sz w:val="16"/>
                <w:szCs w:val="16"/>
              </w:rPr>
              <w:t>15</w:t>
            </w:r>
            <w:r>
              <w:rPr>
                <w:rFonts w:ascii="Verdana" w:hAnsi="Verdana" w:cs="Calibri"/>
                <w:sz w:val="16"/>
                <w:szCs w:val="16"/>
              </w:rPr>
              <w:t>.</w:t>
            </w:r>
            <w:r w:rsidR="00BC7CA2">
              <w:rPr>
                <w:rFonts w:ascii="Verdana" w:hAnsi="Verdana" w:cs="Calibri"/>
                <w:sz w:val="16"/>
                <w:szCs w:val="16"/>
              </w:rPr>
              <w:t>1</w:t>
            </w:r>
            <w:r w:rsidR="006C2B75">
              <w:rPr>
                <w:rFonts w:ascii="Verdana" w:hAnsi="Verdana" w:cs="Calibri"/>
                <w:sz w:val="16"/>
                <w:szCs w:val="16"/>
              </w:rPr>
              <w:t>1</w:t>
            </w:r>
            <w:r>
              <w:rPr>
                <w:rFonts w:ascii="Verdana" w:hAnsi="Verdana" w:cs="Calibri"/>
                <w:sz w:val="16"/>
                <w:szCs w:val="16"/>
              </w:rPr>
              <w:t>.2017r</w:t>
            </w:r>
          </w:p>
        </w:tc>
        <w:tc>
          <w:tcPr>
            <w:tcW w:w="4500" w:type="dxa"/>
            <w:vAlign w:val="center"/>
          </w:tcPr>
          <w:p w:rsidR="00BB111C" w:rsidRPr="008A0633" w:rsidRDefault="006C2B75" w:rsidP="004B124F">
            <w:pPr>
              <w:autoSpaceDE w:val="0"/>
              <w:autoSpaceDN w:val="0"/>
              <w:adjustRightInd w:val="0"/>
              <w:spacing w:line="276" w:lineRule="auto"/>
              <w:jc w:val="center"/>
              <w:rPr>
                <w:rFonts w:ascii="Verdana" w:hAnsi="Verdana" w:cs="Calibri"/>
                <w:b/>
                <w:sz w:val="16"/>
                <w:szCs w:val="16"/>
              </w:rPr>
            </w:pPr>
            <w:r>
              <w:rPr>
                <w:rFonts w:ascii="Verdana" w:hAnsi="Verdana" w:cs="Calibri"/>
                <w:b/>
                <w:sz w:val="16"/>
                <w:szCs w:val="16"/>
              </w:rPr>
              <w:t>10</w:t>
            </w:r>
          </w:p>
        </w:tc>
      </w:tr>
    </w:tbl>
    <w:p w:rsidR="00BB111C" w:rsidRDefault="00BB111C" w:rsidP="00BB111C">
      <w:pPr>
        <w:autoSpaceDE w:val="0"/>
        <w:autoSpaceDN w:val="0"/>
        <w:adjustRightInd w:val="0"/>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Uwaga: powyższa punktacja nie kumuluje się.</w:t>
      </w:r>
    </w:p>
    <w:p w:rsidR="00BB111C" w:rsidRDefault="00BB111C" w:rsidP="00796988">
      <w:pPr>
        <w:autoSpaceDE w:val="0"/>
        <w:autoSpaceDN w:val="0"/>
        <w:adjustRightInd w:val="0"/>
        <w:spacing w:after="0" w:line="276" w:lineRule="auto"/>
        <w:ind w:left="567" w:hanging="567"/>
        <w:jc w:val="both"/>
        <w:rPr>
          <w:rFonts w:ascii="Verdana" w:eastAsia="Times New Roman" w:hAnsi="Verdana" w:cs="Calibri"/>
          <w:b/>
          <w:sz w:val="18"/>
          <w:szCs w:val="18"/>
          <w:lang w:eastAsia="pl-PL"/>
        </w:rPr>
      </w:pPr>
    </w:p>
    <w:p w:rsidR="002D615E" w:rsidRPr="00AF5412" w:rsidRDefault="002D615E" w:rsidP="00796988">
      <w:pPr>
        <w:autoSpaceDE w:val="0"/>
        <w:autoSpaceDN w:val="0"/>
        <w:adjustRightInd w:val="0"/>
        <w:spacing w:after="0" w:line="276" w:lineRule="auto"/>
        <w:ind w:left="567" w:hanging="567"/>
        <w:jc w:val="both"/>
        <w:rPr>
          <w:rFonts w:ascii="Verdana" w:hAnsi="Verdana"/>
          <w:sz w:val="18"/>
          <w:szCs w:val="18"/>
        </w:rPr>
      </w:pPr>
      <w:r w:rsidRPr="00AF5412">
        <w:rPr>
          <w:rFonts w:ascii="Verdana" w:hAnsi="Verdana"/>
          <w:sz w:val="18"/>
          <w:szCs w:val="18"/>
        </w:rPr>
        <w:t>Zamawiający udzieli niniejszego zamówienia temu Wykonawcy</w:t>
      </w:r>
      <w:r w:rsidR="00F026A6" w:rsidRPr="00AF5412">
        <w:rPr>
          <w:rFonts w:ascii="Verdana" w:hAnsi="Verdana"/>
          <w:sz w:val="18"/>
          <w:szCs w:val="18"/>
        </w:rPr>
        <w:t>,</w:t>
      </w:r>
      <w:r w:rsidR="00620011" w:rsidRPr="00AF5412">
        <w:rPr>
          <w:rFonts w:ascii="Verdana" w:hAnsi="Verdana"/>
          <w:sz w:val="18"/>
          <w:szCs w:val="18"/>
        </w:rPr>
        <w:t xml:space="preserve"> </w:t>
      </w:r>
      <w:r w:rsidRPr="00AF5412">
        <w:rPr>
          <w:rFonts w:ascii="Verdana" w:hAnsi="Verdana"/>
          <w:sz w:val="18"/>
          <w:szCs w:val="18"/>
        </w:rPr>
        <w:t>który</w:t>
      </w:r>
      <w:r w:rsidR="0094204E" w:rsidRPr="00AF5412">
        <w:rPr>
          <w:rFonts w:ascii="Verdana" w:hAnsi="Verdana"/>
          <w:sz w:val="18"/>
          <w:szCs w:val="18"/>
        </w:rPr>
        <w:t xml:space="preserve"> </w:t>
      </w:r>
      <w:r w:rsidRPr="00AF5412">
        <w:rPr>
          <w:rFonts w:ascii="Verdana" w:hAnsi="Verdana"/>
          <w:sz w:val="18"/>
          <w:szCs w:val="18"/>
        </w:rPr>
        <w:t>przedstawi</w:t>
      </w:r>
      <w:r w:rsidR="0094204E" w:rsidRPr="00AF5412">
        <w:rPr>
          <w:rFonts w:ascii="Verdana" w:hAnsi="Verdana"/>
          <w:sz w:val="18"/>
          <w:szCs w:val="18"/>
        </w:rPr>
        <w:t xml:space="preserve"> </w:t>
      </w:r>
      <w:r w:rsidRPr="00AF5412">
        <w:rPr>
          <w:rFonts w:ascii="Verdana" w:hAnsi="Verdana"/>
          <w:sz w:val="18"/>
          <w:szCs w:val="18"/>
        </w:rPr>
        <w:t>najkorzystniejszy bilans wskazanych wyżej kryteriów.</w:t>
      </w:r>
    </w:p>
    <w:p w:rsidR="002D615E" w:rsidRPr="00F57C5F" w:rsidRDefault="002D615E" w:rsidP="00796988">
      <w:pPr>
        <w:autoSpaceDE w:val="0"/>
        <w:autoSpaceDN w:val="0"/>
        <w:adjustRightInd w:val="0"/>
        <w:spacing w:after="0" w:line="276" w:lineRule="auto"/>
        <w:ind w:left="567"/>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Za najkorzystniejszą zostanie uznana oferta, która uzyska łącznie największą liczbę punktów </w:t>
      </w:r>
      <w:r w:rsidR="005F2724">
        <w:rPr>
          <w:rFonts w:ascii="Verdana" w:eastAsia="Times New Roman" w:hAnsi="Verdana" w:cs="Calibri"/>
          <w:bCs/>
          <w:sz w:val="18"/>
          <w:szCs w:val="18"/>
          <w:lang w:eastAsia="pl-PL"/>
        </w:rPr>
        <w:t xml:space="preserve">   </w:t>
      </w:r>
      <w:r w:rsidRPr="00F57C5F">
        <w:rPr>
          <w:rFonts w:ascii="Verdana" w:eastAsia="Times New Roman" w:hAnsi="Verdana" w:cs="Calibri"/>
          <w:bCs/>
          <w:sz w:val="18"/>
          <w:szCs w:val="18"/>
          <w:lang w:eastAsia="pl-PL"/>
        </w:rPr>
        <w:t>(P) wyliczoną zgodnie z poniższym wzorem:</w:t>
      </w:r>
    </w:p>
    <w:p w:rsidR="002D615E" w:rsidRPr="00F57C5F" w:rsidRDefault="002D615E" w:rsidP="00796988">
      <w:pPr>
        <w:autoSpaceDE w:val="0"/>
        <w:autoSpaceDN w:val="0"/>
        <w:adjustRightInd w:val="0"/>
        <w:spacing w:after="0" w:line="276" w:lineRule="auto"/>
        <w:ind w:left="567"/>
        <w:jc w:val="both"/>
        <w:rPr>
          <w:rFonts w:ascii="Verdana" w:eastAsia="Times New Roman" w:hAnsi="Verdana" w:cs="Calibri"/>
          <w:bCs/>
          <w:sz w:val="18"/>
          <w:szCs w:val="18"/>
          <w:lang w:eastAsia="pl-PL"/>
        </w:rPr>
      </w:pPr>
    </w:p>
    <w:p w:rsidR="002D615E" w:rsidRPr="00F57C5F" w:rsidRDefault="00A153F0" w:rsidP="00796988">
      <w:pPr>
        <w:autoSpaceDE w:val="0"/>
        <w:autoSpaceDN w:val="0"/>
        <w:adjustRightInd w:val="0"/>
        <w:spacing w:after="0" w:line="276" w:lineRule="auto"/>
        <w:jc w:val="center"/>
        <w:rPr>
          <w:rFonts w:ascii="Verdana" w:eastAsia="Times New Roman" w:hAnsi="Verdana" w:cs="Calibri"/>
          <w:b/>
          <w:bCs/>
          <w:lang w:eastAsia="pl-PL"/>
        </w:rPr>
      </w:pPr>
      <w:r>
        <w:rPr>
          <w:rFonts w:ascii="Verdana" w:eastAsia="Times New Roman" w:hAnsi="Verdana" w:cs="Calibri"/>
          <w:b/>
          <w:bCs/>
          <w:lang w:eastAsia="pl-PL"/>
        </w:rPr>
        <w:t xml:space="preserve">P = C + </w:t>
      </w:r>
      <w:r w:rsidR="0094204E">
        <w:rPr>
          <w:rFonts w:ascii="Verdana" w:eastAsia="Times New Roman" w:hAnsi="Verdana" w:cs="Calibri"/>
          <w:b/>
          <w:bCs/>
          <w:lang w:eastAsia="pl-PL"/>
        </w:rPr>
        <w:t>G</w:t>
      </w:r>
      <w:r w:rsidR="00BB111C">
        <w:rPr>
          <w:rFonts w:ascii="Verdana" w:eastAsia="Times New Roman" w:hAnsi="Verdana" w:cs="Calibri"/>
          <w:b/>
          <w:bCs/>
          <w:lang w:eastAsia="pl-PL"/>
        </w:rPr>
        <w:t xml:space="preserve"> + T</w:t>
      </w:r>
    </w:p>
    <w:p w:rsidR="002D615E" w:rsidRPr="00F57C5F" w:rsidRDefault="002D615E" w:rsidP="00796988">
      <w:pPr>
        <w:autoSpaceDE w:val="0"/>
        <w:autoSpaceDN w:val="0"/>
        <w:adjustRightInd w:val="0"/>
        <w:spacing w:after="0" w:line="276" w:lineRule="auto"/>
        <w:ind w:left="567"/>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gdzie:</w:t>
      </w:r>
    </w:p>
    <w:p w:rsidR="0094204E" w:rsidRDefault="002D615E" w:rsidP="00796988">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P – </w:t>
      </w:r>
      <w:r w:rsidRPr="00F57C5F">
        <w:rPr>
          <w:rFonts w:ascii="Verdana" w:eastAsia="Times New Roman" w:hAnsi="Verdana" w:cs="Calibri"/>
          <w:bCs/>
          <w:sz w:val="18"/>
          <w:szCs w:val="18"/>
          <w:lang w:eastAsia="pl-PL"/>
        </w:rPr>
        <w:tab/>
        <w:t>łączna liczba punktów ofert</w:t>
      </w:r>
      <w:r w:rsidR="00F01F9D">
        <w:rPr>
          <w:rFonts w:ascii="Verdana" w:eastAsia="Times New Roman" w:hAnsi="Verdana" w:cs="Calibri"/>
          <w:bCs/>
          <w:sz w:val="18"/>
          <w:szCs w:val="18"/>
          <w:lang w:eastAsia="pl-PL"/>
        </w:rPr>
        <w:t xml:space="preserve">y ocenianej </w:t>
      </w:r>
    </w:p>
    <w:p w:rsidR="002D615E" w:rsidRPr="00F57C5F" w:rsidRDefault="002D615E" w:rsidP="00796988">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C – </w:t>
      </w:r>
      <w:r w:rsidRPr="00F57C5F">
        <w:rPr>
          <w:rFonts w:ascii="Verdana" w:eastAsia="Times New Roman" w:hAnsi="Verdana" w:cs="Calibri"/>
          <w:bCs/>
          <w:sz w:val="18"/>
          <w:szCs w:val="18"/>
          <w:lang w:eastAsia="pl-PL"/>
        </w:rPr>
        <w:tab/>
        <w:t>liczba punktów przyznana ofercie ocenianej w kryterium „Cena”</w:t>
      </w:r>
    </w:p>
    <w:p w:rsidR="002D615E" w:rsidRDefault="0094204E" w:rsidP="00796988">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G</w:t>
      </w:r>
      <w:r w:rsidR="002D615E" w:rsidRPr="00F57C5F">
        <w:rPr>
          <w:rFonts w:ascii="Verdana" w:eastAsia="Times New Roman" w:hAnsi="Verdana" w:cs="Calibri"/>
          <w:bCs/>
          <w:sz w:val="18"/>
          <w:szCs w:val="18"/>
          <w:lang w:eastAsia="pl-PL"/>
        </w:rPr>
        <w:t xml:space="preserve"> – </w:t>
      </w:r>
      <w:r w:rsidR="002D615E" w:rsidRPr="00F57C5F">
        <w:rPr>
          <w:rFonts w:ascii="Verdana" w:eastAsia="Times New Roman" w:hAnsi="Verdana" w:cs="Calibri"/>
          <w:bCs/>
          <w:sz w:val="18"/>
          <w:szCs w:val="18"/>
          <w:lang w:eastAsia="pl-PL"/>
        </w:rPr>
        <w:tab/>
        <w:t>liczba punktów przyznana ofercie ocenianej w kryterium „</w:t>
      </w:r>
      <w:r>
        <w:rPr>
          <w:rFonts w:ascii="Verdana" w:eastAsia="Times New Roman" w:hAnsi="Verdana" w:cs="Calibri"/>
          <w:bCs/>
          <w:sz w:val="18"/>
          <w:szCs w:val="18"/>
          <w:lang w:eastAsia="pl-PL"/>
        </w:rPr>
        <w:t>Okres gwarancji”</w:t>
      </w:r>
    </w:p>
    <w:p w:rsidR="00BB111C" w:rsidRDefault="00BB111C" w:rsidP="00796988">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 xml:space="preserve">T - </w:t>
      </w:r>
      <w:r>
        <w:rPr>
          <w:rFonts w:ascii="Verdana" w:eastAsia="Times New Roman" w:hAnsi="Verdana" w:cs="Calibri"/>
          <w:bCs/>
          <w:sz w:val="18"/>
          <w:szCs w:val="18"/>
          <w:lang w:eastAsia="pl-PL"/>
        </w:rPr>
        <w:tab/>
        <w:t>liczba punktów przyznana ofercie ocenianej w kryterium: „Termin”</w:t>
      </w:r>
    </w:p>
    <w:p w:rsidR="00F01F9D" w:rsidRPr="0094204E" w:rsidRDefault="00F01F9D" w:rsidP="00796988">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p>
    <w:p w:rsidR="002D615E" w:rsidRPr="005F2724" w:rsidRDefault="002D615E" w:rsidP="002A11D3">
      <w:pPr>
        <w:pStyle w:val="Akapitzlist"/>
        <w:numPr>
          <w:ilvl w:val="1"/>
          <w:numId w:val="34"/>
        </w:numPr>
        <w:autoSpaceDE w:val="0"/>
        <w:autoSpaceDN w:val="0"/>
        <w:adjustRightInd w:val="0"/>
        <w:spacing w:after="0"/>
        <w:jc w:val="both"/>
        <w:rPr>
          <w:rFonts w:ascii="Verdana" w:hAnsi="Verdana"/>
          <w:b/>
          <w:bCs/>
          <w:sz w:val="18"/>
          <w:szCs w:val="18"/>
        </w:rPr>
      </w:pPr>
      <w:r w:rsidRPr="005F2724">
        <w:rPr>
          <w:rFonts w:ascii="Verdana" w:hAnsi="Verdana"/>
          <w:sz w:val="18"/>
          <w:szCs w:val="18"/>
        </w:rPr>
        <w:t>Jeżeli Zamawiający nie może dokonać wyboru oferty najkorzystniejszej ze względu na to, że dwie lub więcej ofert przedstawia taki sam bilans ceny i innych kryteriów oceny ofert, zamawiający spośród tych ofert wybiera ofertę z najniższą ceną.</w:t>
      </w:r>
    </w:p>
    <w:p w:rsidR="00620011" w:rsidRDefault="00620011" w:rsidP="002A11D3">
      <w:pPr>
        <w:numPr>
          <w:ilvl w:val="1"/>
          <w:numId w:val="34"/>
        </w:numPr>
        <w:tabs>
          <w:tab w:val="left" w:pos="567"/>
        </w:tabs>
        <w:autoSpaceDE w:val="0"/>
        <w:autoSpaceDN w:val="0"/>
        <w:adjustRightInd w:val="0"/>
        <w:spacing w:after="0" w:line="276" w:lineRule="auto"/>
        <w:ind w:left="567" w:hanging="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lastRenderedPageBreak/>
        <w:t xml:space="preserve">W toku badania i oceny ofert Zamawiający może żądać wyjaśnień dotyczących treści </w:t>
      </w:r>
      <w:r w:rsidR="00225168">
        <w:rPr>
          <w:rFonts w:ascii="Verdana" w:eastAsia="Times New Roman" w:hAnsi="Verdana" w:cs="Calibri"/>
          <w:bCs/>
          <w:sz w:val="18"/>
          <w:szCs w:val="18"/>
          <w:lang w:eastAsia="pl-PL"/>
        </w:rPr>
        <w:t xml:space="preserve">  </w:t>
      </w:r>
      <w:r>
        <w:rPr>
          <w:rFonts w:ascii="Verdana" w:eastAsia="Times New Roman" w:hAnsi="Verdana" w:cs="Calibri"/>
          <w:bCs/>
          <w:sz w:val="18"/>
          <w:szCs w:val="18"/>
          <w:lang w:eastAsia="pl-PL"/>
        </w:rPr>
        <w:t>złożonych ofert, Nie dopuszcza się prowadzenia miedzy Zamawiającym a Wykonawcą negocjacji dotyczących złożonej oferty oraz dokonywanie jaki</w:t>
      </w:r>
      <w:r w:rsidR="00ED2851">
        <w:rPr>
          <w:rFonts w:ascii="Verdana" w:eastAsia="Times New Roman" w:hAnsi="Verdana" w:cs="Calibri"/>
          <w:bCs/>
          <w:sz w:val="18"/>
          <w:szCs w:val="18"/>
          <w:lang w:eastAsia="pl-PL"/>
        </w:rPr>
        <w:t>e</w:t>
      </w:r>
      <w:r>
        <w:rPr>
          <w:rFonts w:ascii="Verdana" w:eastAsia="Times New Roman" w:hAnsi="Verdana" w:cs="Calibri"/>
          <w:bCs/>
          <w:sz w:val="18"/>
          <w:szCs w:val="18"/>
          <w:lang w:eastAsia="pl-PL"/>
        </w:rPr>
        <w:t>jkolwiek zmiany w jej treści</w:t>
      </w:r>
      <w:r w:rsidR="00ED2851">
        <w:rPr>
          <w:rFonts w:ascii="Verdana" w:eastAsia="Times New Roman" w:hAnsi="Verdana" w:cs="Calibri"/>
          <w:bCs/>
          <w:sz w:val="18"/>
          <w:szCs w:val="18"/>
          <w:lang w:eastAsia="pl-PL"/>
        </w:rPr>
        <w:t>.</w:t>
      </w:r>
    </w:p>
    <w:p w:rsidR="00AF5412" w:rsidRPr="00AF5412" w:rsidRDefault="00AF5412" w:rsidP="002A11D3">
      <w:pPr>
        <w:numPr>
          <w:ilvl w:val="1"/>
          <w:numId w:val="34"/>
        </w:numPr>
        <w:tabs>
          <w:tab w:val="left" w:pos="567"/>
        </w:tabs>
        <w:autoSpaceDE w:val="0"/>
        <w:autoSpaceDN w:val="0"/>
        <w:adjustRightInd w:val="0"/>
        <w:spacing w:after="0" w:line="276" w:lineRule="auto"/>
        <w:ind w:left="567" w:hanging="567"/>
        <w:jc w:val="both"/>
        <w:rPr>
          <w:rFonts w:ascii="Verdana" w:eastAsia="Times New Roman" w:hAnsi="Verdana" w:cs="Calibri"/>
          <w:bCs/>
          <w:sz w:val="18"/>
          <w:szCs w:val="18"/>
          <w:lang w:eastAsia="pl-PL"/>
        </w:rPr>
      </w:pPr>
      <w:r w:rsidRPr="00AF5412">
        <w:rPr>
          <w:rFonts w:ascii="Verdana" w:eastAsia="Times New Roman" w:hAnsi="Verdana" w:cs="Calibri"/>
          <w:bCs/>
          <w:sz w:val="18"/>
          <w:szCs w:val="18"/>
          <w:lang w:eastAsia="pl-PL"/>
        </w:rPr>
        <w:t>Sposób badania ofert:</w:t>
      </w:r>
    </w:p>
    <w:p w:rsidR="00AF5412" w:rsidRPr="00E236E5" w:rsidRDefault="00AF5412" w:rsidP="00DC6CC3">
      <w:pPr>
        <w:pStyle w:val="Tekstpodstawowy"/>
        <w:numPr>
          <w:ilvl w:val="0"/>
          <w:numId w:val="40"/>
        </w:numPr>
        <w:spacing w:after="0" w:line="276" w:lineRule="auto"/>
        <w:jc w:val="both"/>
        <w:rPr>
          <w:rFonts w:ascii="Verdana" w:hAnsi="Verdana" w:cs="Arial"/>
          <w:sz w:val="18"/>
          <w:szCs w:val="18"/>
        </w:rPr>
      </w:pPr>
      <w:r w:rsidRPr="00E236E5">
        <w:rPr>
          <w:rFonts w:ascii="Verdana" w:hAnsi="Verdana" w:cs="Arial"/>
          <w:color w:val="000000"/>
          <w:sz w:val="18"/>
          <w:szCs w:val="18"/>
        </w:rPr>
        <w:t xml:space="preserve">Niezwłocznie po otwarciu ofert Zamawiający zamieści na stronie internetowej informacje dotyczące: </w:t>
      </w:r>
    </w:p>
    <w:p w:rsidR="00AF5412" w:rsidRPr="00E236E5" w:rsidRDefault="00AF5412" w:rsidP="00DC6CC3">
      <w:pPr>
        <w:numPr>
          <w:ilvl w:val="0"/>
          <w:numId w:val="39"/>
        </w:numPr>
        <w:autoSpaceDE w:val="0"/>
        <w:autoSpaceDN w:val="0"/>
        <w:adjustRightInd w:val="0"/>
        <w:spacing w:after="0" w:line="276" w:lineRule="auto"/>
        <w:jc w:val="both"/>
        <w:rPr>
          <w:rFonts w:ascii="Verdana" w:hAnsi="Verdana" w:cs="Arial"/>
          <w:color w:val="000000"/>
          <w:sz w:val="18"/>
          <w:szCs w:val="18"/>
        </w:rPr>
      </w:pPr>
      <w:r w:rsidRPr="00E236E5">
        <w:rPr>
          <w:rFonts w:ascii="Verdana" w:hAnsi="Verdana" w:cs="Arial"/>
          <w:color w:val="000000"/>
          <w:sz w:val="18"/>
          <w:szCs w:val="18"/>
        </w:rPr>
        <w:t>kwoty, jaką zamierza przeznaczyć na sfinansowanie zamówienia</w:t>
      </w:r>
    </w:p>
    <w:p w:rsidR="00AF5412" w:rsidRPr="00E236E5" w:rsidRDefault="00AF5412" w:rsidP="00DC6CC3">
      <w:pPr>
        <w:numPr>
          <w:ilvl w:val="0"/>
          <w:numId w:val="39"/>
        </w:numPr>
        <w:autoSpaceDE w:val="0"/>
        <w:autoSpaceDN w:val="0"/>
        <w:adjustRightInd w:val="0"/>
        <w:spacing w:after="0" w:line="276" w:lineRule="auto"/>
        <w:jc w:val="both"/>
        <w:rPr>
          <w:rFonts w:ascii="Verdana" w:hAnsi="Verdana" w:cs="Arial"/>
          <w:color w:val="000000"/>
          <w:sz w:val="18"/>
          <w:szCs w:val="18"/>
        </w:rPr>
      </w:pPr>
      <w:r w:rsidRPr="00E236E5">
        <w:rPr>
          <w:rFonts w:ascii="Verdana" w:hAnsi="Verdana" w:cs="Arial"/>
          <w:color w:val="000000"/>
          <w:sz w:val="18"/>
          <w:szCs w:val="18"/>
        </w:rPr>
        <w:t>firm oraz adresów wykonawców, którzy złożyli oferty w terminie</w:t>
      </w:r>
    </w:p>
    <w:p w:rsidR="00AF5412" w:rsidRPr="00E236E5" w:rsidRDefault="00AF5412" w:rsidP="00DC6CC3">
      <w:pPr>
        <w:numPr>
          <w:ilvl w:val="0"/>
          <w:numId w:val="39"/>
        </w:numPr>
        <w:autoSpaceDE w:val="0"/>
        <w:autoSpaceDN w:val="0"/>
        <w:adjustRightInd w:val="0"/>
        <w:spacing w:after="0" w:line="276" w:lineRule="auto"/>
        <w:jc w:val="both"/>
        <w:rPr>
          <w:rFonts w:ascii="Verdana" w:hAnsi="Verdana" w:cs="Arial"/>
          <w:color w:val="000000"/>
          <w:sz w:val="18"/>
          <w:szCs w:val="18"/>
        </w:rPr>
      </w:pPr>
      <w:r w:rsidRPr="00E236E5">
        <w:rPr>
          <w:rFonts w:ascii="Verdana" w:hAnsi="Verdana" w:cs="Arial"/>
          <w:color w:val="000000"/>
          <w:sz w:val="18"/>
          <w:szCs w:val="18"/>
        </w:rPr>
        <w:t>ceny, terminu wykonania zamówienia, okresu gwarancji i warunków płatności  zawartych w ofertach</w:t>
      </w:r>
    </w:p>
    <w:p w:rsidR="00AF5412" w:rsidRDefault="00AF5412" w:rsidP="00DC6CC3">
      <w:pPr>
        <w:pStyle w:val="Tekstpodstawowy"/>
        <w:numPr>
          <w:ilvl w:val="0"/>
          <w:numId w:val="40"/>
        </w:numPr>
        <w:spacing w:after="0" w:line="276" w:lineRule="auto"/>
        <w:jc w:val="both"/>
        <w:rPr>
          <w:rFonts w:ascii="Verdana" w:hAnsi="Verdana" w:cs="Arial"/>
          <w:sz w:val="18"/>
          <w:szCs w:val="18"/>
        </w:rPr>
      </w:pPr>
      <w:r w:rsidRPr="00E236E5">
        <w:rPr>
          <w:rFonts w:ascii="Verdana" w:hAnsi="Verdana" w:cs="Arial"/>
          <w:sz w:val="18"/>
          <w:szCs w:val="18"/>
        </w:rPr>
        <w:t xml:space="preserve">Zamawiający, zgodnie z art. 24 aa ustawy </w:t>
      </w:r>
      <w:proofErr w:type="spellStart"/>
      <w:r w:rsidRPr="00E236E5">
        <w:rPr>
          <w:rFonts w:ascii="Verdana" w:hAnsi="Verdana" w:cs="Arial"/>
          <w:sz w:val="18"/>
          <w:szCs w:val="18"/>
        </w:rPr>
        <w:t>Pzp</w:t>
      </w:r>
      <w:proofErr w:type="spellEnd"/>
      <w:r w:rsidRPr="00E236E5">
        <w:rPr>
          <w:rFonts w:ascii="Verdana" w:hAnsi="Verdana" w:cs="Arial"/>
          <w:sz w:val="18"/>
          <w:szCs w:val="18"/>
        </w:rPr>
        <w:t>, w pierwszej kolejności dokona oceny ofert, a następnie zbadania czy Wykonawca, którego oferta została oceniona jako najkorzystniejsza nie podlega wykluczeniu oraz spełnia warunki udziału w postępowaniu.</w:t>
      </w:r>
    </w:p>
    <w:p w:rsidR="00AF5412" w:rsidRPr="00E236E5" w:rsidRDefault="00AF5412" w:rsidP="00DC6CC3">
      <w:pPr>
        <w:pStyle w:val="Tekstpodstawowy"/>
        <w:numPr>
          <w:ilvl w:val="0"/>
          <w:numId w:val="40"/>
        </w:numPr>
        <w:spacing w:after="0" w:line="276" w:lineRule="auto"/>
        <w:jc w:val="both"/>
        <w:rPr>
          <w:rFonts w:ascii="Verdana" w:hAnsi="Verdana" w:cs="Arial"/>
          <w:sz w:val="18"/>
          <w:szCs w:val="18"/>
        </w:rPr>
      </w:pPr>
      <w:r w:rsidRPr="00E236E5">
        <w:rPr>
          <w:rFonts w:ascii="Verdana" w:hAnsi="Verdana" w:cs="Arial"/>
          <w:sz w:val="18"/>
          <w:szCs w:val="18"/>
        </w:rPr>
        <w:t xml:space="preserve">W przypadku „procedury odwróconej”  Zamawiający  może zastosować art. 26 ust. 3 ustawy </w:t>
      </w:r>
      <w:proofErr w:type="spellStart"/>
      <w:r w:rsidRPr="00E236E5">
        <w:rPr>
          <w:rFonts w:ascii="Verdana" w:hAnsi="Verdana" w:cs="Arial"/>
          <w:sz w:val="18"/>
          <w:szCs w:val="18"/>
        </w:rPr>
        <w:t>Pzp</w:t>
      </w:r>
      <w:proofErr w:type="spellEnd"/>
      <w:r w:rsidRPr="00E236E5">
        <w:rPr>
          <w:rFonts w:ascii="Verdana" w:hAnsi="Verdana" w:cs="Arial"/>
          <w:sz w:val="18"/>
          <w:szCs w:val="18"/>
        </w:rPr>
        <w:t xml:space="preserve"> w odniesieniu  do braku, niekompletności czy błędów dotyczących oświadczeń, o których mowa w art. 25a ust. 1 ustawy </w:t>
      </w:r>
      <w:proofErr w:type="spellStart"/>
      <w:r w:rsidRPr="00E236E5">
        <w:rPr>
          <w:rFonts w:ascii="Verdana" w:hAnsi="Verdana" w:cs="Arial"/>
          <w:sz w:val="18"/>
          <w:szCs w:val="18"/>
        </w:rPr>
        <w:t>Pzp</w:t>
      </w:r>
      <w:proofErr w:type="spellEnd"/>
      <w:r w:rsidRPr="00E236E5">
        <w:rPr>
          <w:rFonts w:ascii="Verdana" w:hAnsi="Verdana" w:cs="Arial"/>
          <w:sz w:val="18"/>
          <w:szCs w:val="18"/>
        </w:rPr>
        <w:t xml:space="preserve"> jedynie do Wykonawcy, którego oferta została oceniona jako najkorzystniejsza.</w:t>
      </w:r>
    </w:p>
    <w:p w:rsidR="00ED2851" w:rsidRDefault="00ED2851" w:rsidP="002A11D3">
      <w:pPr>
        <w:numPr>
          <w:ilvl w:val="1"/>
          <w:numId w:val="34"/>
        </w:numPr>
        <w:tabs>
          <w:tab w:val="left" w:pos="567"/>
        </w:tabs>
        <w:autoSpaceDE w:val="0"/>
        <w:autoSpaceDN w:val="0"/>
        <w:adjustRightInd w:val="0"/>
        <w:spacing w:after="0" w:line="276" w:lineRule="auto"/>
        <w:ind w:left="567" w:hanging="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Zamawiający odrzuci ofertę Wykonawcy, który nie złoży wymaganych wyjaśnień lub jeżeli  dokonana ocena wyjaśnień wraz z dostarczonymi dowodami potwierdzi, że oferta zawiera rażąco niską cenę w stosunku do przedmiotu zamówienia.</w:t>
      </w:r>
    </w:p>
    <w:p w:rsidR="00ED2851" w:rsidRDefault="00ED2851" w:rsidP="002A11D3">
      <w:pPr>
        <w:numPr>
          <w:ilvl w:val="1"/>
          <w:numId w:val="34"/>
        </w:numPr>
        <w:tabs>
          <w:tab w:val="left" w:pos="567"/>
        </w:tabs>
        <w:autoSpaceDE w:val="0"/>
        <w:autoSpaceDN w:val="0"/>
        <w:adjustRightInd w:val="0"/>
        <w:spacing w:after="0" w:line="276" w:lineRule="auto"/>
        <w:ind w:left="567" w:hanging="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Zamawiający poprawia w ofercie:</w:t>
      </w:r>
    </w:p>
    <w:p w:rsidR="00ED2851" w:rsidRDefault="00ED2851" w:rsidP="00796988">
      <w:pPr>
        <w:tabs>
          <w:tab w:val="left" w:pos="567"/>
        </w:tabs>
        <w:autoSpaceDE w:val="0"/>
        <w:autoSpaceDN w:val="0"/>
        <w:adjustRightInd w:val="0"/>
        <w:spacing w:after="0" w:line="276" w:lineRule="auto"/>
        <w:ind w:left="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1) oczywiste omyłki pisarskie,</w:t>
      </w:r>
    </w:p>
    <w:p w:rsidR="00ED2851" w:rsidRDefault="00ED2851" w:rsidP="00796988">
      <w:pPr>
        <w:tabs>
          <w:tab w:val="left" w:pos="567"/>
        </w:tabs>
        <w:autoSpaceDE w:val="0"/>
        <w:autoSpaceDN w:val="0"/>
        <w:adjustRightInd w:val="0"/>
        <w:spacing w:after="0" w:line="276" w:lineRule="auto"/>
        <w:ind w:left="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2) oczywiste omyłki rachunkowe, z uwzględnieniem konsekwencji rachunkowych dokonanych poprawek,</w:t>
      </w:r>
    </w:p>
    <w:p w:rsidR="00ED2851" w:rsidRDefault="00ED2851" w:rsidP="00796988">
      <w:pPr>
        <w:tabs>
          <w:tab w:val="left" w:pos="567"/>
        </w:tabs>
        <w:autoSpaceDE w:val="0"/>
        <w:autoSpaceDN w:val="0"/>
        <w:adjustRightInd w:val="0"/>
        <w:spacing w:after="0" w:line="276" w:lineRule="auto"/>
        <w:ind w:left="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3) inne omyłki polegające na niezgodności oferty z SIWZ, niepowodujące istotnych zmian w treści oferty</w:t>
      </w:r>
    </w:p>
    <w:p w:rsidR="00ED2851" w:rsidRDefault="00ED2851" w:rsidP="00796988">
      <w:pPr>
        <w:tabs>
          <w:tab w:val="left" w:pos="567"/>
        </w:tabs>
        <w:autoSpaceDE w:val="0"/>
        <w:autoSpaceDN w:val="0"/>
        <w:adjustRightInd w:val="0"/>
        <w:spacing w:after="0" w:line="276" w:lineRule="auto"/>
        <w:ind w:left="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 niezwłocznie zawiadamiając o tym Wykonawcę, którego oferta została poprawiona</w:t>
      </w:r>
      <w:r w:rsidR="00665743">
        <w:rPr>
          <w:rFonts w:ascii="Verdana" w:eastAsia="Times New Roman" w:hAnsi="Verdana" w:cs="Calibri"/>
          <w:bCs/>
          <w:sz w:val="18"/>
          <w:szCs w:val="18"/>
          <w:lang w:eastAsia="pl-PL"/>
        </w:rPr>
        <w:t>.</w:t>
      </w:r>
    </w:p>
    <w:p w:rsidR="003600D8" w:rsidRPr="00620011" w:rsidRDefault="003600D8" w:rsidP="00796988">
      <w:pPr>
        <w:tabs>
          <w:tab w:val="left" w:pos="567"/>
        </w:tabs>
        <w:autoSpaceDE w:val="0"/>
        <w:autoSpaceDN w:val="0"/>
        <w:adjustRightInd w:val="0"/>
        <w:spacing w:after="0" w:line="276" w:lineRule="auto"/>
        <w:ind w:left="567"/>
        <w:jc w:val="both"/>
        <w:rPr>
          <w:rFonts w:ascii="Verdana" w:eastAsia="Times New Roman" w:hAnsi="Verdana" w:cs="Calibri"/>
          <w:bCs/>
          <w:sz w:val="18"/>
          <w:szCs w:val="18"/>
          <w:lang w:eastAsia="pl-PL"/>
        </w:rPr>
      </w:pPr>
    </w:p>
    <w:p w:rsidR="002D615E" w:rsidRPr="00F57C5F" w:rsidRDefault="002D615E" w:rsidP="002A11D3">
      <w:pPr>
        <w:numPr>
          <w:ilvl w:val="0"/>
          <w:numId w:val="15"/>
        </w:numPr>
        <w:spacing w:after="0" w:line="276" w:lineRule="auto"/>
        <w:jc w:val="both"/>
        <w:outlineLvl w:val="0"/>
        <w:rPr>
          <w:rFonts w:ascii="Verdana" w:eastAsia="Times New Roman" w:hAnsi="Verdana" w:cs="Calibri"/>
          <w:b/>
          <w:bCs/>
          <w:sz w:val="18"/>
          <w:szCs w:val="18"/>
          <w:lang w:eastAsia="pl-PL"/>
        </w:rPr>
      </w:pPr>
      <w:bookmarkStart w:id="25" w:name="_Toc472494576"/>
      <w:r w:rsidRPr="00F57C5F">
        <w:rPr>
          <w:rFonts w:ascii="Verdana" w:eastAsia="Times New Roman" w:hAnsi="Verdana" w:cs="Calibri"/>
          <w:b/>
          <w:bCs/>
          <w:sz w:val="18"/>
          <w:szCs w:val="18"/>
          <w:lang w:eastAsia="pl-PL"/>
        </w:rPr>
        <w:t>Informacje ogólne dotyczące umowy w sprawie niniejszego zamówienia.</w:t>
      </w:r>
      <w:bookmarkEnd w:id="25"/>
    </w:p>
    <w:p w:rsidR="002D615E" w:rsidRPr="00F57C5F" w:rsidRDefault="002D615E" w:rsidP="002A11D3">
      <w:pPr>
        <w:numPr>
          <w:ilvl w:val="1"/>
          <w:numId w:val="15"/>
        </w:numPr>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Zgodnie z przepisami ustawy pzp, Umowa w sprawie niniejszego zamówienia:</w:t>
      </w:r>
    </w:p>
    <w:p w:rsidR="002D615E" w:rsidRPr="00F57C5F" w:rsidRDefault="002D615E" w:rsidP="002A11D3">
      <w:pPr>
        <w:numPr>
          <w:ilvl w:val="0"/>
          <w:numId w:val="22"/>
        </w:numPr>
        <w:tabs>
          <w:tab w:val="left" w:pos="993"/>
        </w:tabs>
        <w:spacing w:after="0" w:line="276" w:lineRule="auto"/>
        <w:ind w:hanging="153"/>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zostanie zawarta w formie pisemnej,</w:t>
      </w:r>
    </w:p>
    <w:p w:rsidR="002D615E" w:rsidRPr="00F57C5F" w:rsidRDefault="002D615E" w:rsidP="002A11D3">
      <w:pPr>
        <w:numPr>
          <w:ilvl w:val="0"/>
          <w:numId w:val="22"/>
        </w:numPr>
        <w:tabs>
          <w:tab w:val="num" w:pos="993"/>
        </w:tabs>
        <w:spacing w:after="0" w:line="276" w:lineRule="auto"/>
        <w:ind w:left="993" w:hanging="426"/>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mają do niej zastosowanie przepisy kodeksu cywilnego, jeżeli przepisy ustawy Pzp nie stanowią inaczej,</w:t>
      </w:r>
    </w:p>
    <w:p w:rsidR="002D615E" w:rsidRPr="00F57C5F" w:rsidRDefault="002D615E" w:rsidP="002A11D3">
      <w:pPr>
        <w:numPr>
          <w:ilvl w:val="0"/>
          <w:numId w:val="22"/>
        </w:numPr>
        <w:tabs>
          <w:tab w:val="num" w:pos="993"/>
        </w:tabs>
        <w:spacing w:after="0" w:line="276" w:lineRule="auto"/>
        <w:ind w:left="993" w:hanging="426"/>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jest jawna i podlega udostępnieniu na zasadach określonych w przepisach o dostępie do informacji publicznej,</w:t>
      </w:r>
    </w:p>
    <w:p w:rsidR="002D615E" w:rsidRPr="00352F6E" w:rsidRDefault="002D615E" w:rsidP="002A11D3">
      <w:pPr>
        <w:numPr>
          <w:ilvl w:val="0"/>
          <w:numId w:val="22"/>
        </w:numPr>
        <w:tabs>
          <w:tab w:val="num" w:pos="993"/>
        </w:tabs>
        <w:spacing w:after="0" w:line="276" w:lineRule="auto"/>
        <w:ind w:left="993" w:hanging="426"/>
        <w:jc w:val="both"/>
        <w:rPr>
          <w:rFonts w:ascii="Verdana" w:eastAsia="Times New Roman" w:hAnsi="Verdana" w:cs="Calibri"/>
          <w:b/>
          <w:bCs/>
          <w:sz w:val="18"/>
          <w:szCs w:val="18"/>
          <w:lang w:eastAsia="pl-PL"/>
        </w:rPr>
      </w:pPr>
      <w:r w:rsidRPr="00CF0A62">
        <w:rPr>
          <w:rFonts w:ascii="Verdana" w:eastAsia="Times New Roman" w:hAnsi="Verdana" w:cs="Calibri"/>
          <w:sz w:val="18"/>
          <w:szCs w:val="18"/>
          <w:lang w:eastAsia="pl-PL"/>
        </w:rPr>
        <w:t>zakres świadczenia wykonawcy wynikający z umowy jest tożsamy z opisem przedmiotu zamówienia zawartym w SIWZ i z jego zobowiązaniem zawartym w ofercie</w:t>
      </w:r>
      <w:r w:rsidR="00352F6E">
        <w:rPr>
          <w:rFonts w:ascii="Verdana" w:eastAsia="Times New Roman" w:hAnsi="Verdana" w:cs="Calibri"/>
          <w:sz w:val="18"/>
          <w:szCs w:val="18"/>
          <w:lang w:eastAsia="pl-PL"/>
        </w:rPr>
        <w:t>.</w:t>
      </w:r>
    </w:p>
    <w:p w:rsidR="002D615E" w:rsidRPr="00A411B2" w:rsidRDefault="00A411B2" w:rsidP="002A11D3">
      <w:pPr>
        <w:numPr>
          <w:ilvl w:val="1"/>
          <w:numId w:val="24"/>
        </w:numPr>
        <w:tabs>
          <w:tab w:val="left" w:pos="851"/>
        </w:tabs>
        <w:autoSpaceDE w:val="0"/>
        <w:autoSpaceDN w:val="0"/>
        <w:adjustRightInd w:val="0"/>
        <w:spacing w:after="0" w:line="276" w:lineRule="auto"/>
        <w:ind w:left="567" w:hanging="56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w:t>
      </w:r>
      <w:r w:rsidR="002D615E" w:rsidRPr="00A411B2">
        <w:rPr>
          <w:rFonts w:ascii="Verdana" w:eastAsia="Times New Roman" w:hAnsi="Verdana" w:cs="Times New Roman"/>
          <w:sz w:val="18"/>
          <w:szCs w:val="18"/>
          <w:lang w:eastAsia="pl-PL"/>
        </w:rPr>
        <w:t>ożliwości i warunki zmiany umowy zostały zawarte we wzorze Umowy stanowiącym Część II SIWZ.</w:t>
      </w:r>
    </w:p>
    <w:p w:rsidR="002D615E" w:rsidRPr="00F57C5F" w:rsidRDefault="002D615E" w:rsidP="002A11D3">
      <w:pPr>
        <w:numPr>
          <w:ilvl w:val="1"/>
          <w:numId w:val="24"/>
        </w:numPr>
        <w:tabs>
          <w:tab w:val="left" w:pos="709"/>
        </w:tabs>
        <w:autoSpaceDE w:val="0"/>
        <w:autoSpaceDN w:val="0"/>
        <w:adjustRightInd w:val="0"/>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Zamawiający nie przewiduje zwrotu kosztów udziału w postępowaniu, z zastrzeżeniem art.93ust.4 ustawy pzp.</w:t>
      </w:r>
    </w:p>
    <w:p w:rsidR="002D615E" w:rsidRPr="005B1F99" w:rsidRDefault="002D615E" w:rsidP="002A11D3">
      <w:pPr>
        <w:numPr>
          <w:ilvl w:val="1"/>
          <w:numId w:val="24"/>
        </w:numPr>
        <w:tabs>
          <w:tab w:val="left" w:pos="567"/>
        </w:tabs>
        <w:autoSpaceDE w:val="0"/>
        <w:autoSpaceDN w:val="0"/>
        <w:adjustRightInd w:val="0"/>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Zamawiający nie określa wymagań, o których mowa w art.29</w:t>
      </w:r>
      <w:r w:rsidR="00A411B2">
        <w:rPr>
          <w:rFonts w:ascii="Verdana" w:eastAsia="Times New Roman" w:hAnsi="Verdana" w:cs="Calibri"/>
          <w:sz w:val="18"/>
          <w:szCs w:val="18"/>
          <w:lang w:eastAsia="pl-PL"/>
        </w:rPr>
        <w:t xml:space="preserve"> </w:t>
      </w:r>
      <w:r w:rsidRPr="00F57C5F">
        <w:rPr>
          <w:rFonts w:ascii="Verdana" w:eastAsia="Times New Roman" w:hAnsi="Verdana" w:cs="Calibri"/>
          <w:sz w:val="18"/>
          <w:szCs w:val="18"/>
          <w:lang w:eastAsia="pl-PL"/>
        </w:rPr>
        <w:t>ust.</w:t>
      </w:r>
      <w:r w:rsidR="00A411B2">
        <w:rPr>
          <w:rFonts w:ascii="Verdana" w:eastAsia="Times New Roman" w:hAnsi="Verdana" w:cs="Calibri"/>
          <w:sz w:val="18"/>
          <w:szCs w:val="18"/>
          <w:lang w:eastAsia="pl-PL"/>
        </w:rPr>
        <w:t xml:space="preserve"> </w:t>
      </w:r>
      <w:r w:rsidRPr="00F57C5F">
        <w:rPr>
          <w:rFonts w:ascii="Verdana" w:eastAsia="Times New Roman" w:hAnsi="Verdana" w:cs="Calibri"/>
          <w:sz w:val="18"/>
          <w:szCs w:val="18"/>
          <w:lang w:eastAsia="pl-PL"/>
        </w:rPr>
        <w:t>4 ustawy pzp.</w:t>
      </w:r>
    </w:p>
    <w:p w:rsidR="005B1F99" w:rsidRPr="005B1F99" w:rsidRDefault="005B1F99" w:rsidP="002A11D3">
      <w:pPr>
        <w:numPr>
          <w:ilvl w:val="1"/>
          <w:numId w:val="24"/>
        </w:numPr>
        <w:tabs>
          <w:tab w:val="left" w:pos="567"/>
        </w:tabs>
        <w:autoSpaceDE w:val="0"/>
        <w:autoSpaceDN w:val="0"/>
        <w:adjustRightInd w:val="0"/>
        <w:spacing w:after="0" w:line="276" w:lineRule="auto"/>
        <w:ind w:left="567" w:hanging="567"/>
        <w:jc w:val="both"/>
        <w:rPr>
          <w:rFonts w:ascii="Verdana" w:eastAsia="Times New Roman" w:hAnsi="Verdana" w:cs="Calibri"/>
          <w:b/>
          <w:bCs/>
          <w:sz w:val="18"/>
          <w:szCs w:val="18"/>
          <w:lang w:eastAsia="pl-PL"/>
        </w:rPr>
      </w:pPr>
      <w:r w:rsidRPr="005B1F99">
        <w:rPr>
          <w:rFonts w:ascii="Verdana" w:hAnsi="Verdana"/>
          <w:sz w:val="18"/>
          <w:szCs w:val="18"/>
        </w:rPr>
        <w:t>Wzór umowy został określony w Części II SIWZ.</w:t>
      </w:r>
    </w:p>
    <w:p w:rsidR="005B1F99" w:rsidRDefault="005B1F99" w:rsidP="002A11D3">
      <w:pPr>
        <w:numPr>
          <w:ilvl w:val="1"/>
          <w:numId w:val="24"/>
        </w:numPr>
        <w:tabs>
          <w:tab w:val="left" w:pos="567"/>
        </w:tabs>
        <w:autoSpaceDE w:val="0"/>
        <w:autoSpaceDN w:val="0"/>
        <w:adjustRightInd w:val="0"/>
        <w:spacing w:after="0" w:line="276" w:lineRule="auto"/>
        <w:ind w:left="567" w:hanging="567"/>
        <w:jc w:val="both"/>
        <w:rPr>
          <w:rFonts w:ascii="Verdana" w:hAnsi="Verdana"/>
          <w:sz w:val="18"/>
          <w:szCs w:val="18"/>
        </w:rPr>
      </w:pPr>
      <w:r w:rsidRPr="000F3529">
        <w:rPr>
          <w:rFonts w:ascii="Verdana" w:hAnsi="Verdana"/>
          <w:sz w:val="18"/>
          <w:szCs w:val="18"/>
        </w:rPr>
        <w:t>Wykonawca zobowiązuje się dostarczyć Zamawiającemu niezbędne dokumenty, wymagane</w:t>
      </w:r>
      <w:r w:rsidR="000F3529" w:rsidRPr="000F3529">
        <w:rPr>
          <w:rFonts w:ascii="Verdana" w:hAnsi="Verdana"/>
          <w:sz w:val="18"/>
          <w:szCs w:val="18"/>
        </w:rPr>
        <w:t xml:space="preserve"> </w:t>
      </w:r>
      <w:r w:rsidRPr="000F3529">
        <w:rPr>
          <w:rFonts w:ascii="Verdana" w:hAnsi="Verdana"/>
          <w:sz w:val="18"/>
          <w:szCs w:val="18"/>
        </w:rPr>
        <w:t xml:space="preserve"> zapisami umowy.</w:t>
      </w:r>
    </w:p>
    <w:p w:rsidR="000F3529" w:rsidRPr="000F3529" w:rsidRDefault="000F3529" w:rsidP="002A11D3">
      <w:pPr>
        <w:numPr>
          <w:ilvl w:val="1"/>
          <w:numId w:val="24"/>
        </w:numPr>
        <w:tabs>
          <w:tab w:val="left" w:pos="567"/>
        </w:tabs>
        <w:autoSpaceDE w:val="0"/>
        <w:autoSpaceDN w:val="0"/>
        <w:adjustRightInd w:val="0"/>
        <w:spacing w:after="0" w:line="276" w:lineRule="auto"/>
        <w:ind w:left="567" w:hanging="567"/>
        <w:jc w:val="both"/>
        <w:rPr>
          <w:rFonts w:ascii="Verdana" w:hAnsi="Verdana"/>
          <w:sz w:val="18"/>
          <w:szCs w:val="18"/>
        </w:rPr>
      </w:pPr>
      <w:r w:rsidRPr="000F3529">
        <w:rPr>
          <w:rFonts w:ascii="Verdana" w:eastAsia="Times New Roman" w:hAnsi="Verdana" w:cs="Calibri"/>
          <w:color w:val="000000"/>
          <w:sz w:val="18"/>
          <w:szCs w:val="18"/>
        </w:rPr>
        <w:t xml:space="preserve">Wykonawca winien wykazać, że </w:t>
      </w:r>
      <w:r w:rsidRPr="000F3529">
        <w:rPr>
          <w:rFonts w:ascii="Verdana" w:eastAsia="Times New Roman" w:hAnsi="Verdana" w:cs="Calibri"/>
          <w:b/>
          <w:color w:val="000000"/>
          <w:sz w:val="18"/>
          <w:szCs w:val="18"/>
        </w:rPr>
        <w:t>jest ubezpieczony od odpowiedzialności cywilnej</w:t>
      </w:r>
      <w:r w:rsidRPr="000F3529">
        <w:rPr>
          <w:rFonts w:ascii="Verdana" w:eastAsia="Times New Roman" w:hAnsi="Verdana" w:cs="Calibri"/>
          <w:color w:val="000000"/>
          <w:sz w:val="18"/>
          <w:szCs w:val="18"/>
        </w:rPr>
        <w:t xml:space="preserve"> </w:t>
      </w:r>
      <w:r w:rsidRPr="000F3529">
        <w:rPr>
          <w:rFonts w:ascii="Verdana" w:eastAsia="Times New Roman" w:hAnsi="Verdana" w:cs="Calibri"/>
          <w:color w:val="000000"/>
          <w:sz w:val="18"/>
          <w:szCs w:val="18"/>
        </w:rPr>
        <w:br/>
        <w:t xml:space="preserve">w zakresie prowadzonej działalności związanej z przedmiotem zamówienia na sumę gwarancyjną nie mniejszą </w:t>
      </w:r>
      <w:r w:rsidRPr="000F3529">
        <w:rPr>
          <w:rFonts w:ascii="Arial" w:hAnsi="Arial"/>
          <w:b/>
          <w:sz w:val="18"/>
        </w:rPr>
        <w:t xml:space="preserve"> </w:t>
      </w:r>
      <w:r>
        <w:rPr>
          <w:rFonts w:ascii="Verdana" w:hAnsi="Verdana"/>
          <w:b/>
          <w:sz w:val="20"/>
          <w:szCs w:val="20"/>
        </w:rPr>
        <w:t>niż</w:t>
      </w:r>
      <w:r w:rsidRPr="000F3529">
        <w:rPr>
          <w:rFonts w:ascii="Verdana" w:hAnsi="Verdana"/>
          <w:b/>
          <w:sz w:val="20"/>
          <w:szCs w:val="20"/>
        </w:rPr>
        <w:t xml:space="preserve"> 100% wartości oferty brutto</w:t>
      </w:r>
      <w:r w:rsidR="000300A1">
        <w:rPr>
          <w:rFonts w:ascii="Verdana" w:hAnsi="Verdana"/>
          <w:b/>
          <w:sz w:val="20"/>
          <w:szCs w:val="20"/>
        </w:rPr>
        <w:t>.</w:t>
      </w:r>
      <w:r w:rsidRPr="000F3529">
        <w:rPr>
          <w:rFonts w:ascii="Verdana" w:hAnsi="Verdana"/>
          <w:b/>
          <w:sz w:val="20"/>
          <w:szCs w:val="20"/>
        </w:rPr>
        <w:t xml:space="preserve"> </w:t>
      </w:r>
      <w:r w:rsidRPr="000F3529">
        <w:rPr>
          <w:rFonts w:ascii="Verdana" w:hAnsi="Verdana" w:cs="Arial"/>
          <w:sz w:val="18"/>
        </w:rPr>
        <w:t>Wartość ubezpieczenia podana w walutach innych niż PLN Wykonawca przeliczy wg średniego kursu NBP na dzień wydania dokumentu przez ubezpieczyciela. Dokument ten w formie kserokopi</w:t>
      </w:r>
      <w:r>
        <w:rPr>
          <w:rFonts w:ascii="Verdana" w:hAnsi="Verdana" w:cs="Arial"/>
          <w:sz w:val="18"/>
        </w:rPr>
        <w:t>i poświadczonej przez Wykonawcę</w:t>
      </w:r>
      <w:r w:rsidRPr="000F3529">
        <w:rPr>
          <w:rFonts w:ascii="Verdana" w:hAnsi="Verdana" w:cs="Arial"/>
          <w:sz w:val="18"/>
        </w:rPr>
        <w:t xml:space="preserve"> Wykonawca zobowiązany jest przedłożyć Zamawiaj</w:t>
      </w:r>
      <w:r>
        <w:rPr>
          <w:rFonts w:ascii="Verdana" w:hAnsi="Verdana" w:cs="Arial"/>
          <w:sz w:val="18"/>
        </w:rPr>
        <w:t xml:space="preserve">ącemu zgodnie z postanowieniami wzorem </w:t>
      </w:r>
      <w:r w:rsidRPr="000F3529">
        <w:rPr>
          <w:rFonts w:ascii="Verdana" w:hAnsi="Verdana" w:cs="Arial"/>
          <w:sz w:val="18"/>
        </w:rPr>
        <w:t>umowy. W przypadku ubezpieczenia nieobejmującego całego okresu realizacji zamówienia Wykonawca złoży Zamawiającemu oświadczenie, że zobowiązuje się do zachowania ciągłości ubezpieczenia w zakresie jw. na cały okres realizacji przedmiotu zamówienia.</w:t>
      </w:r>
    </w:p>
    <w:p w:rsidR="00AF5412" w:rsidRPr="00AF5412" w:rsidRDefault="005B1F99" w:rsidP="002A11D3">
      <w:pPr>
        <w:numPr>
          <w:ilvl w:val="1"/>
          <w:numId w:val="24"/>
        </w:numPr>
        <w:tabs>
          <w:tab w:val="left" w:pos="567"/>
        </w:tabs>
        <w:autoSpaceDE w:val="0"/>
        <w:autoSpaceDN w:val="0"/>
        <w:adjustRightInd w:val="0"/>
        <w:spacing w:after="0" w:line="276" w:lineRule="auto"/>
        <w:ind w:hanging="567"/>
        <w:jc w:val="both"/>
        <w:rPr>
          <w:rFonts w:ascii="Arial" w:hAnsi="Arial" w:cs="Arial"/>
          <w:b/>
          <w:sz w:val="18"/>
        </w:rPr>
      </w:pPr>
      <w:r w:rsidRPr="000F3529">
        <w:rPr>
          <w:rFonts w:ascii="Verdana" w:hAnsi="Verdana"/>
          <w:sz w:val="18"/>
          <w:szCs w:val="18"/>
        </w:rPr>
        <w:t xml:space="preserve">Warunki określone w umowie są nadrzędne w stosunku do treści </w:t>
      </w:r>
      <w:r w:rsidR="000F3529">
        <w:rPr>
          <w:rFonts w:ascii="Verdana" w:hAnsi="Verdana"/>
          <w:sz w:val="18"/>
          <w:szCs w:val="18"/>
        </w:rPr>
        <w:t>s</w:t>
      </w:r>
      <w:r w:rsidRPr="000F3529">
        <w:rPr>
          <w:rFonts w:ascii="Verdana" w:hAnsi="Verdana"/>
          <w:sz w:val="18"/>
          <w:szCs w:val="18"/>
        </w:rPr>
        <w:t xml:space="preserve">zczegółowych </w:t>
      </w:r>
      <w:r w:rsidR="000F3529">
        <w:rPr>
          <w:rFonts w:ascii="Verdana" w:hAnsi="Verdana"/>
          <w:sz w:val="18"/>
          <w:szCs w:val="18"/>
        </w:rPr>
        <w:t>s</w:t>
      </w:r>
      <w:r w:rsidRPr="000F3529">
        <w:rPr>
          <w:rFonts w:ascii="Verdana" w:hAnsi="Verdana"/>
          <w:sz w:val="18"/>
          <w:szCs w:val="18"/>
        </w:rPr>
        <w:t>pecyfikacji</w:t>
      </w:r>
      <w:r w:rsidR="000F3529" w:rsidRPr="000F3529">
        <w:rPr>
          <w:rFonts w:ascii="Verdana" w:hAnsi="Verdana"/>
          <w:sz w:val="18"/>
          <w:szCs w:val="18"/>
        </w:rPr>
        <w:t xml:space="preserve"> </w:t>
      </w:r>
      <w:r w:rsidR="000F3529">
        <w:rPr>
          <w:rFonts w:ascii="Verdana" w:hAnsi="Verdana"/>
          <w:sz w:val="18"/>
          <w:szCs w:val="18"/>
        </w:rPr>
        <w:t>t</w:t>
      </w:r>
      <w:r w:rsidRPr="000F3529">
        <w:rPr>
          <w:rFonts w:ascii="Verdana" w:hAnsi="Verdana"/>
          <w:sz w:val="18"/>
          <w:szCs w:val="18"/>
        </w:rPr>
        <w:t>echnicznych. Dotyczy to w szczególności: wymaganych dokumentów budowy, warunków</w:t>
      </w:r>
      <w:r w:rsidR="000F3529" w:rsidRPr="000F3529">
        <w:rPr>
          <w:rFonts w:ascii="Verdana" w:hAnsi="Verdana"/>
          <w:sz w:val="18"/>
          <w:szCs w:val="18"/>
        </w:rPr>
        <w:t xml:space="preserve"> </w:t>
      </w:r>
      <w:r w:rsidR="000F3529">
        <w:rPr>
          <w:rFonts w:ascii="Verdana" w:hAnsi="Verdana"/>
          <w:sz w:val="18"/>
          <w:szCs w:val="18"/>
        </w:rPr>
        <w:t>p</w:t>
      </w:r>
      <w:r w:rsidRPr="000F3529">
        <w:rPr>
          <w:rFonts w:ascii="Verdana" w:hAnsi="Verdana"/>
          <w:sz w:val="18"/>
          <w:szCs w:val="18"/>
        </w:rPr>
        <w:t>łatności.</w:t>
      </w:r>
    </w:p>
    <w:p w:rsidR="00AF5412" w:rsidRPr="003600D8" w:rsidRDefault="00AF5412" w:rsidP="002A11D3">
      <w:pPr>
        <w:numPr>
          <w:ilvl w:val="1"/>
          <w:numId w:val="24"/>
        </w:numPr>
        <w:tabs>
          <w:tab w:val="left" w:pos="567"/>
        </w:tabs>
        <w:autoSpaceDE w:val="0"/>
        <w:autoSpaceDN w:val="0"/>
        <w:adjustRightInd w:val="0"/>
        <w:spacing w:after="0" w:line="276" w:lineRule="auto"/>
        <w:ind w:hanging="567"/>
        <w:jc w:val="both"/>
        <w:rPr>
          <w:rFonts w:ascii="Arial" w:hAnsi="Arial" w:cs="Arial"/>
          <w:b/>
          <w:sz w:val="18"/>
        </w:rPr>
      </w:pPr>
      <w:r w:rsidRPr="00AF5412">
        <w:rPr>
          <w:rFonts w:ascii="Verdana" w:eastAsia="Times New Roman" w:hAnsi="Verdana" w:cs="Calibri"/>
          <w:sz w:val="18"/>
          <w:szCs w:val="18"/>
          <w:lang w:eastAsia="pl-PL"/>
        </w:rPr>
        <w:lastRenderedPageBreak/>
        <w:t xml:space="preserve">Zamawiający nie przewiduje zwrotu kosztów udziału w postępowaniu, z zastrzeżeniem art.93ust.4 ustawy </w:t>
      </w:r>
      <w:proofErr w:type="spellStart"/>
      <w:r w:rsidRPr="00AF5412">
        <w:rPr>
          <w:rFonts w:ascii="Verdana" w:eastAsia="Times New Roman" w:hAnsi="Verdana" w:cs="Calibri"/>
          <w:sz w:val="18"/>
          <w:szCs w:val="18"/>
          <w:lang w:eastAsia="pl-PL"/>
        </w:rPr>
        <w:t>pzp</w:t>
      </w:r>
      <w:proofErr w:type="spellEnd"/>
      <w:r w:rsidRPr="00AF5412">
        <w:rPr>
          <w:rFonts w:ascii="Verdana" w:eastAsia="Times New Roman" w:hAnsi="Verdana" w:cs="Calibri"/>
          <w:sz w:val="18"/>
          <w:szCs w:val="18"/>
          <w:lang w:eastAsia="pl-PL"/>
        </w:rPr>
        <w:t>.</w:t>
      </w:r>
    </w:p>
    <w:p w:rsidR="003600D8" w:rsidRPr="00AF5412" w:rsidRDefault="003600D8" w:rsidP="003600D8">
      <w:pPr>
        <w:tabs>
          <w:tab w:val="left" w:pos="567"/>
        </w:tabs>
        <w:autoSpaceDE w:val="0"/>
        <w:autoSpaceDN w:val="0"/>
        <w:adjustRightInd w:val="0"/>
        <w:spacing w:after="0" w:line="276" w:lineRule="auto"/>
        <w:ind w:left="420"/>
        <w:jc w:val="both"/>
        <w:rPr>
          <w:rFonts w:ascii="Arial" w:hAnsi="Arial" w:cs="Arial"/>
          <w:b/>
          <w:sz w:val="18"/>
        </w:rPr>
      </w:pPr>
    </w:p>
    <w:p w:rsidR="002D615E" w:rsidRPr="00F57C5F" w:rsidRDefault="002D615E" w:rsidP="002A11D3">
      <w:pPr>
        <w:numPr>
          <w:ilvl w:val="0"/>
          <w:numId w:val="16"/>
        </w:numPr>
        <w:spacing w:after="0" w:line="276" w:lineRule="auto"/>
        <w:jc w:val="both"/>
        <w:outlineLvl w:val="0"/>
        <w:rPr>
          <w:rFonts w:ascii="Verdana" w:eastAsia="Times New Roman" w:hAnsi="Verdana" w:cs="Calibri"/>
          <w:b/>
          <w:bCs/>
          <w:sz w:val="18"/>
          <w:szCs w:val="18"/>
          <w:lang w:eastAsia="pl-PL"/>
        </w:rPr>
      </w:pPr>
      <w:bookmarkStart w:id="26" w:name="_Toc472494577"/>
      <w:r w:rsidRPr="00F57C5F">
        <w:rPr>
          <w:rFonts w:ascii="Verdana" w:eastAsia="Times New Roman" w:hAnsi="Verdana" w:cs="Calibri"/>
          <w:b/>
          <w:bCs/>
          <w:sz w:val="18"/>
          <w:szCs w:val="18"/>
          <w:lang w:eastAsia="pl-PL"/>
        </w:rPr>
        <w:t>Informacje o formalnościach, jakie powinny zostać dopełnione po wyborze oferty w celu zawarcia umowy w sprawie zamówienia publicznego</w:t>
      </w:r>
      <w:bookmarkEnd w:id="26"/>
    </w:p>
    <w:p w:rsidR="002D615E" w:rsidRPr="0059012A" w:rsidRDefault="002D615E" w:rsidP="002A11D3">
      <w:pPr>
        <w:pStyle w:val="Akapitzlist"/>
        <w:numPr>
          <w:ilvl w:val="1"/>
          <w:numId w:val="31"/>
        </w:numPr>
        <w:tabs>
          <w:tab w:val="left" w:pos="-5060"/>
        </w:tabs>
        <w:autoSpaceDE w:val="0"/>
        <w:autoSpaceDN w:val="0"/>
        <w:adjustRightInd w:val="0"/>
        <w:spacing w:after="0"/>
        <w:ind w:left="426"/>
        <w:jc w:val="both"/>
        <w:rPr>
          <w:rFonts w:ascii="Verdana" w:hAnsi="Verdana"/>
          <w:bCs/>
          <w:iCs/>
          <w:noProof/>
          <w:sz w:val="18"/>
          <w:szCs w:val="18"/>
        </w:rPr>
      </w:pPr>
      <w:r>
        <w:rPr>
          <w:rFonts w:ascii="Verdana" w:hAnsi="Verdana"/>
          <w:bCs/>
          <w:iCs/>
          <w:noProof/>
          <w:sz w:val="18"/>
          <w:szCs w:val="18"/>
        </w:rPr>
        <w:t xml:space="preserve"> </w:t>
      </w:r>
      <w:r w:rsidRPr="0059012A">
        <w:rPr>
          <w:rFonts w:ascii="Verdana" w:hAnsi="Verdana"/>
          <w:bCs/>
          <w:iCs/>
          <w:noProof/>
          <w:sz w:val="18"/>
          <w:szCs w:val="18"/>
        </w:rPr>
        <w:t>Z wykonawcą, którego oferta została uznana jako oferta najkorzystniejsza w rozumieniu ustawy pzp zostanie zawarta umowa zgodnie ze wzorem Umowy załączonym do n</w:t>
      </w:r>
      <w:r w:rsidR="00352F6E">
        <w:rPr>
          <w:rFonts w:ascii="Verdana" w:hAnsi="Verdana"/>
          <w:bCs/>
          <w:iCs/>
          <w:noProof/>
          <w:sz w:val="18"/>
          <w:szCs w:val="18"/>
        </w:rPr>
        <w:t>iniejszej SIWZ- Część II SIWZ.</w:t>
      </w:r>
    </w:p>
    <w:p w:rsidR="002D615E" w:rsidRPr="0059012A" w:rsidRDefault="002D615E" w:rsidP="002A11D3">
      <w:pPr>
        <w:pStyle w:val="Akapitzlist"/>
        <w:numPr>
          <w:ilvl w:val="1"/>
          <w:numId w:val="31"/>
        </w:numPr>
        <w:tabs>
          <w:tab w:val="left" w:pos="-5060"/>
        </w:tabs>
        <w:autoSpaceDE w:val="0"/>
        <w:autoSpaceDN w:val="0"/>
        <w:adjustRightInd w:val="0"/>
        <w:spacing w:after="0"/>
        <w:ind w:left="426"/>
        <w:jc w:val="both"/>
        <w:rPr>
          <w:rFonts w:ascii="Verdana" w:hAnsi="Verdana"/>
          <w:bCs/>
          <w:iCs/>
          <w:noProof/>
          <w:sz w:val="18"/>
          <w:szCs w:val="18"/>
        </w:rPr>
      </w:pPr>
      <w:r w:rsidRPr="0059012A">
        <w:rPr>
          <w:rFonts w:ascii="Verdana" w:hAnsi="Verdana"/>
          <w:bCs/>
          <w:iCs/>
          <w:noProof/>
          <w:sz w:val="18"/>
          <w:szCs w:val="18"/>
        </w:rPr>
        <w:t>Wykonawcy wspólnie ubiegający się o udzielenie zamówienia ponoszą solidarną odpowiedzialność za wykonanie umowy i wniesienie zabezpieczenia należytego wykonania umowy. Ponadto Wykonawcy wspólnie ubiegający się o udzielenie zamówienia, których oferta zostanie uznana za najkorzystniejszą są zobowiązani przed podpisaniem umowy w sprawie zamówienia dostarczyć umowę regulującą ich w</w:t>
      </w:r>
      <w:r w:rsidR="00665743">
        <w:rPr>
          <w:rFonts w:ascii="Verdana" w:hAnsi="Verdana"/>
          <w:bCs/>
          <w:iCs/>
          <w:noProof/>
          <w:sz w:val="18"/>
          <w:szCs w:val="18"/>
        </w:rPr>
        <w:t>spółpracę</w:t>
      </w:r>
      <w:r w:rsidRPr="0059012A">
        <w:rPr>
          <w:rFonts w:ascii="Verdana" w:hAnsi="Verdana"/>
          <w:bCs/>
          <w:iCs/>
          <w:noProof/>
          <w:sz w:val="18"/>
          <w:szCs w:val="18"/>
        </w:rPr>
        <w:t>.</w:t>
      </w:r>
    </w:p>
    <w:p w:rsidR="002D615E" w:rsidRPr="00225168" w:rsidRDefault="002D615E" w:rsidP="002A11D3">
      <w:pPr>
        <w:pStyle w:val="Akapitzlist"/>
        <w:numPr>
          <w:ilvl w:val="1"/>
          <w:numId w:val="31"/>
        </w:numPr>
        <w:tabs>
          <w:tab w:val="left" w:pos="-5060"/>
        </w:tabs>
        <w:autoSpaceDE w:val="0"/>
        <w:autoSpaceDN w:val="0"/>
        <w:adjustRightInd w:val="0"/>
        <w:spacing w:after="0"/>
        <w:ind w:left="426"/>
        <w:jc w:val="both"/>
        <w:rPr>
          <w:rFonts w:ascii="Verdana" w:hAnsi="Verdana"/>
          <w:bCs/>
          <w:iCs/>
          <w:noProof/>
          <w:sz w:val="18"/>
          <w:szCs w:val="18"/>
        </w:rPr>
      </w:pPr>
      <w:r>
        <w:rPr>
          <w:rFonts w:ascii="Verdana" w:hAnsi="Verdana"/>
          <w:bCs/>
          <w:iCs/>
          <w:noProof/>
          <w:sz w:val="18"/>
          <w:szCs w:val="18"/>
        </w:rPr>
        <w:t xml:space="preserve"> </w:t>
      </w:r>
      <w:r w:rsidRPr="0059012A">
        <w:rPr>
          <w:rFonts w:ascii="Verdana" w:hAnsi="Verdana"/>
          <w:bCs/>
          <w:iCs/>
          <w:noProof/>
          <w:sz w:val="18"/>
          <w:szCs w:val="18"/>
        </w:rPr>
        <w:t>Zawarcie umowy nastąp</w:t>
      </w:r>
      <w:r w:rsidR="00A411B2">
        <w:rPr>
          <w:rFonts w:ascii="Verdana" w:hAnsi="Verdana"/>
          <w:bCs/>
          <w:iCs/>
          <w:noProof/>
          <w:sz w:val="18"/>
          <w:szCs w:val="18"/>
        </w:rPr>
        <w:t>i w terminie nie krótszym niż 5</w:t>
      </w:r>
      <w:r w:rsidRPr="0059012A">
        <w:rPr>
          <w:rFonts w:ascii="Verdana" w:hAnsi="Verdana"/>
          <w:bCs/>
          <w:iCs/>
          <w:noProof/>
          <w:sz w:val="18"/>
          <w:szCs w:val="18"/>
        </w:rPr>
        <w:t xml:space="preserve"> dni od dnia przesłania zawiadomienia o wyborze najkorzystniejszej oferty, jeżeli zawiadomienie to zostało przesłane przy użyciu środków kom</w:t>
      </w:r>
      <w:r w:rsidR="00A411B2">
        <w:rPr>
          <w:rFonts w:ascii="Verdana" w:hAnsi="Verdana"/>
          <w:bCs/>
          <w:iCs/>
          <w:noProof/>
          <w:sz w:val="18"/>
          <w:szCs w:val="18"/>
        </w:rPr>
        <w:t>unikacji elektronicznej, albo 10</w:t>
      </w:r>
      <w:r w:rsidRPr="0059012A">
        <w:rPr>
          <w:rFonts w:ascii="Verdana" w:hAnsi="Verdana"/>
          <w:bCs/>
          <w:iCs/>
          <w:noProof/>
          <w:sz w:val="18"/>
          <w:szCs w:val="18"/>
        </w:rPr>
        <w:t xml:space="preserve"> dni – jeżeli zostało przesłane w inny sposób</w:t>
      </w:r>
      <w:r w:rsidR="00665743">
        <w:rPr>
          <w:rFonts w:ascii="Verdana" w:hAnsi="Verdana"/>
          <w:bCs/>
          <w:iCs/>
          <w:noProof/>
          <w:sz w:val="18"/>
          <w:szCs w:val="18"/>
        </w:rPr>
        <w:t xml:space="preserve">, </w:t>
      </w:r>
      <w:r w:rsidR="00665743" w:rsidRPr="00225168">
        <w:rPr>
          <w:rFonts w:ascii="Verdana" w:hAnsi="Verdana"/>
          <w:bCs/>
          <w:iCs/>
          <w:noProof/>
          <w:sz w:val="18"/>
          <w:szCs w:val="18"/>
        </w:rPr>
        <w:t>z zastrzeżeniem postanowień art. 94 ust.2 ustawy Pzp.</w:t>
      </w:r>
    </w:p>
    <w:p w:rsidR="002D615E" w:rsidRDefault="002D615E" w:rsidP="002A11D3">
      <w:pPr>
        <w:pStyle w:val="Akapitzlist"/>
        <w:numPr>
          <w:ilvl w:val="1"/>
          <w:numId w:val="31"/>
        </w:numPr>
        <w:tabs>
          <w:tab w:val="left" w:pos="-5060"/>
        </w:tabs>
        <w:autoSpaceDE w:val="0"/>
        <w:autoSpaceDN w:val="0"/>
        <w:adjustRightInd w:val="0"/>
        <w:spacing w:after="0"/>
        <w:ind w:left="426"/>
        <w:jc w:val="both"/>
        <w:rPr>
          <w:rFonts w:ascii="Verdana" w:hAnsi="Verdana"/>
          <w:bCs/>
          <w:iCs/>
          <w:noProof/>
          <w:sz w:val="18"/>
          <w:szCs w:val="18"/>
        </w:rPr>
      </w:pPr>
      <w:r>
        <w:rPr>
          <w:rFonts w:ascii="Verdana" w:hAnsi="Verdana"/>
          <w:bCs/>
          <w:iCs/>
          <w:noProof/>
          <w:sz w:val="18"/>
          <w:szCs w:val="18"/>
        </w:rPr>
        <w:t xml:space="preserve"> </w:t>
      </w:r>
      <w:r w:rsidRPr="0059012A">
        <w:rPr>
          <w:rFonts w:ascii="Verdana" w:hAnsi="Verdana"/>
          <w:bCs/>
          <w:iCs/>
          <w:noProof/>
          <w:sz w:val="18"/>
          <w:szCs w:val="18"/>
        </w:rPr>
        <w:t>Jeżeli Wykonawca, którego oferta została wybrana, uchyla się od zwarcia umowy lub nie wnosi wymaganego zabezpieczenia należytego wykonania umowy, Zamawiający może wybrać ofertę najkorzystniejszą spośród pozostałych ofert, bez przeprowadzania ich ponownej oceny, chyba że zachodzą przesłanki do unieważnienia postępowania.</w:t>
      </w:r>
    </w:p>
    <w:p w:rsidR="00703EB5" w:rsidRPr="0059012A" w:rsidRDefault="00703EB5" w:rsidP="00703EB5">
      <w:pPr>
        <w:pStyle w:val="Akapitzlist"/>
        <w:tabs>
          <w:tab w:val="left" w:pos="-5060"/>
        </w:tabs>
        <w:autoSpaceDE w:val="0"/>
        <w:autoSpaceDN w:val="0"/>
        <w:adjustRightInd w:val="0"/>
        <w:spacing w:after="0"/>
        <w:ind w:left="426"/>
        <w:jc w:val="both"/>
        <w:rPr>
          <w:rFonts w:ascii="Verdana" w:hAnsi="Verdana"/>
          <w:bCs/>
          <w:iCs/>
          <w:noProof/>
          <w:sz w:val="18"/>
          <w:szCs w:val="18"/>
        </w:rPr>
      </w:pPr>
    </w:p>
    <w:p w:rsidR="002D615E" w:rsidRPr="00F57C5F" w:rsidRDefault="002D615E" w:rsidP="002A11D3">
      <w:pPr>
        <w:numPr>
          <w:ilvl w:val="0"/>
          <w:numId w:val="20"/>
        </w:numPr>
        <w:spacing w:after="0" w:line="276" w:lineRule="auto"/>
        <w:ind w:left="426" w:hanging="426"/>
        <w:jc w:val="both"/>
        <w:outlineLvl w:val="0"/>
        <w:rPr>
          <w:rFonts w:ascii="Verdana" w:eastAsia="Times New Roman" w:hAnsi="Verdana" w:cs="Calibri"/>
          <w:b/>
          <w:bCs/>
          <w:sz w:val="18"/>
          <w:szCs w:val="18"/>
          <w:lang w:eastAsia="pl-PL"/>
        </w:rPr>
      </w:pPr>
      <w:bookmarkStart w:id="27" w:name="_Toc472494578"/>
      <w:r w:rsidRPr="00F57C5F">
        <w:rPr>
          <w:rFonts w:ascii="Verdana" w:eastAsia="Times New Roman" w:hAnsi="Verdana" w:cs="Calibri"/>
          <w:b/>
          <w:bCs/>
          <w:sz w:val="18"/>
          <w:szCs w:val="18"/>
          <w:lang w:eastAsia="pl-PL"/>
        </w:rPr>
        <w:t>Pouczenie o środkach ochrony prawnej przysługującej wykonawcy w toku postępowania o udzielenie zamówienia</w:t>
      </w:r>
      <w:bookmarkEnd w:id="27"/>
    </w:p>
    <w:p w:rsidR="00703EB5" w:rsidRPr="00703EB5" w:rsidRDefault="00703EB5" w:rsidP="00703EB5">
      <w:pPr>
        <w:autoSpaceDE w:val="0"/>
        <w:autoSpaceDN w:val="0"/>
        <w:adjustRightInd w:val="0"/>
        <w:spacing w:after="0"/>
        <w:jc w:val="both"/>
        <w:rPr>
          <w:rFonts w:ascii="Verdana" w:hAnsi="Verdana"/>
          <w:b/>
          <w:bCs/>
          <w:sz w:val="18"/>
          <w:szCs w:val="18"/>
        </w:rPr>
      </w:pPr>
      <w:r w:rsidRPr="00703EB5">
        <w:rPr>
          <w:rFonts w:ascii="Verdana" w:hAnsi="Verdana"/>
          <w:sz w:val="18"/>
          <w:szCs w:val="18"/>
        </w:rPr>
        <w:t xml:space="preserve">Wykonawcom, a także innym podmiotom, jeżeli mają lub mieli interes w uzyskaniu zamówienia oraz ponieśli lub mogą ponieść szkodę w wyniku naruszenia przez Zamawiającego przepisów ustawy </w:t>
      </w:r>
      <w:proofErr w:type="spellStart"/>
      <w:r w:rsidRPr="00703EB5">
        <w:rPr>
          <w:rFonts w:ascii="Verdana" w:hAnsi="Verdana"/>
          <w:sz w:val="18"/>
          <w:szCs w:val="18"/>
        </w:rPr>
        <w:t>Pzp</w:t>
      </w:r>
      <w:proofErr w:type="spellEnd"/>
      <w:r w:rsidRPr="00703EB5">
        <w:rPr>
          <w:rFonts w:ascii="Verdana" w:hAnsi="Verdana"/>
          <w:sz w:val="18"/>
          <w:szCs w:val="18"/>
        </w:rPr>
        <w:t xml:space="preserve">, przysługują środki ochrony prawnej przewidziane w Dziale VI ustawy </w:t>
      </w:r>
      <w:proofErr w:type="spellStart"/>
      <w:r w:rsidRPr="00703EB5">
        <w:rPr>
          <w:rFonts w:ascii="Verdana" w:hAnsi="Verdana"/>
          <w:sz w:val="18"/>
          <w:szCs w:val="18"/>
        </w:rPr>
        <w:t>Pzp</w:t>
      </w:r>
      <w:proofErr w:type="spellEnd"/>
      <w:r w:rsidRPr="00703EB5">
        <w:rPr>
          <w:rFonts w:ascii="Verdana" w:hAnsi="Verdana"/>
          <w:sz w:val="18"/>
          <w:szCs w:val="18"/>
        </w:rPr>
        <w:t>.</w:t>
      </w:r>
    </w:p>
    <w:p w:rsidR="004C1FF9" w:rsidRPr="00F57C5F" w:rsidRDefault="004C1FF9" w:rsidP="004C1FF9">
      <w:pPr>
        <w:autoSpaceDE w:val="0"/>
        <w:autoSpaceDN w:val="0"/>
        <w:adjustRightInd w:val="0"/>
        <w:spacing w:after="0" w:line="276" w:lineRule="auto"/>
        <w:jc w:val="both"/>
        <w:rPr>
          <w:rFonts w:ascii="Verdana" w:eastAsia="Times New Roman" w:hAnsi="Verdana" w:cs="Calibri"/>
          <w:b/>
          <w:bCs/>
          <w:sz w:val="18"/>
          <w:szCs w:val="18"/>
          <w:lang w:eastAsia="pl-PL"/>
        </w:rPr>
      </w:pPr>
    </w:p>
    <w:p w:rsidR="002D615E" w:rsidRPr="00F57C5F" w:rsidRDefault="002D615E" w:rsidP="002A11D3">
      <w:pPr>
        <w:numPr>
          <w:ilvl w:val="0"/>
          <w:numId w:val="20"/>
        </w:numPr>
        <w:spacing w:after="0" w:line="276" w:lineRule="auto"/>
        <w:ind w:left="426" w:hanging="426"/>
        <w:jc w:val="both"/>
        <w:outlineLvl w:val="0"/>
        <w:rPr>
          <w:rFonts w:ascii="Verdana" w:eastAsia="Times New Roman" w:hAnsi="Verdana" w:cs="Calibri"/>
          <w:b/>
          <w:bCs/>
          <w:sz w:val="18"/>
          <w:szCs w:val="18"/>
          <w:lang w:eastAsia="pl-PL"/>
        </w:rPr>
      </w:pPr>
      <w:bookmarkStart w:id="28" w:name="_Toc472494579"/>
      <w:r w:rsidRPr="00F57C5F">
        <w:rPr>
          <w:rFonts w:ascii="Verdana" w:eastAsia="Times New Roman" w:hAnsi="Verdana" w:cs="Calibri"/>
          <w:b/>
          <w:bCs/>
          <w:sz w:val="18"/>
          <w:szCs w:val="18"/>
          <w:lang w:eastAsia="pl-PL"/>
        </w:rPr>
        <w:t>Podwykonawstwo</w:t>
      </w:r>
      <w:bookmarkEnd w:id="28"/>
    </w:p>
    <w:p w:rsidR="002D615E" w:rsidRDefault="002D615E" w:rsidP="00796988">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26.1</w:t>
      </w:r>
      <w:r w:rsidRPr="00F57C5F">
        <w:rPr>
          <w:rFonts w:ascii="Verdana" w:eastAsia="Times New Roman" w:hAnsi="Verdana" w:cs="Calibri"/>
          <w:sz w:val="18"/>
          <w:szCs w:val="18"/>
          <w:lang w:eastAsia="pl-PL"/>
        </w:rPr>
        <w:tab/>
        <w:t>Wykonawca może powierzyć wykonanie części zamówienia podwykonawcy.</w:t>
      </w:r>
    </w:p>
    <w:p w:rsidR="00DE387F" w:rsidRPr="00F57C5F" w:rsidRDefault="00DE387F" w:rsidP="00796988">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26.2.</w:t>
      </w:r>
      <w:r>
        <w:rPr>
          <w:rFonts w:ascii="Verdana" w:eastAsia="Times New Roman" w:hAnsi="Verdana" w:cs="Calibri"/>
          <w:sz w:val="18"/>
          <w:szCs w:val="18"/>
          <w:lang w:eastAsia="pl-PL"/>
        </w:rPr>
        <w:tab/>
        <w:t>Zamawiający nie zastrzega obowiązku osobistego wykonania przez</w:t>
      </w:r>
      <w:r w:rsidR="00796988">
        <w:rPr>
          <w:rFonts w:ascii="Verdana" w:eastAsia="Times New Roman" w:hAnsi="Verdana" w:cs="Calibri"/>
          <w:sz w:val="18"/>
          <w:szCs w:val="18"/>
          <w:lang w:eastAsia="pl-PL"/>
        </w:rPr>
        <w:t xml:space="preserve"> Wykonawcę</w:t>
      </w:r>
      <w:r>
        <w:rPr>
          <w:rFonts w:ascii="Verdana" w:eastAsia="Times New Roman" w:hAnsi="Verdana" w:cs="Calibri"/>
          <w:sz w:val="18"/>
          <w:szCs w:val="18"/>
          <w:lang w:eastAsia="pl-PL"/>
        </w:rPr>
        <w:t xml:space="preserve"> kluczowych części zamówienia.</w:t>
      </w:r>
    </w:p>
    <w:p w:rsidR="002D615E" w:rsidRPr="00F57C5F" w:rsidRDefault="002D615E" w:rsidP="00796988">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u w:val="single"/>
          <w:lang w:eastAsia="pl-PL"/>
        </w:rPr>
      </w:pPr>
      <w:r w:rsidRPr="00F57C5F">
        <w:rPr>
          <w:rFonts w:ascii="Verdana" w:eastAsia="Times New Roman" w:hAnsi="Verdana" w:cs="Calibri"/>
          <w:sz w:val="18"/>
          <w:szCs w:val="18"/>
          <w:lang w:eastAsia="pl-PL"/>
        </w:rPr>
        <w:t>26.3</w:t>
      </w:r>
      <w:r w:rsidRPr="00F57C5F">
        <w:rPr>
          <w:rFonts w:ascii="Verdana" w:eastAsia="Times New Roman" w:hAnsi="Verdana" w:cs="Calibri"/>
          <w:sz w:val="18"/>
          <w:szCs w:val="18"/>
          <w:lang w:eastAsia="pl-PL"/>
        </w:rPr>
        <w:tab/>
      </w:r>
      <w:r w:rsidRPr="00F57C5F">
        <w:rPr>
          <w:rFonts w:ascii="Verdana" w:eastAsia="Times New Roman" w:hAnsi="Verdana" w:cs="Calibri"/>
          <w:sz w:val="18"/>
          <w:szCs w:val="18"/>
          <w:u w:val="single"/>
          <w:lang w:eastAsia="pl-PL"/>
        </w:rPr>
        <w:t>Wymagania dotyczące umowy o podwykonawstwo, której przedmiotem są roboty budowlane, których niespełnienie spowoduje zgłoszenie przez Zamawiającego odpowiednio zastrzeżeń lub sprzeciwu</w:t>
      </w:r>
    </w:p>
    <w:p w:rsidR="002D615E" w:rsidRPr="00F57C5F" w:rsidRDefault="002D615E" w:rsidP="00796988">
      <w:pPr>
        <w:autoSpaceDE w:val="0"/>
        <w:autoSpaceDN w:val="0"/>
        <w:adjustRightInd w:val="0"/>
        <w:spacing w:after="0" w:line="276" w:lineRule="auto"/>
        <w:ind w:left="709"/>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Umowa z Podwykonawcą lub dalszym Podwykonawcą musi zawierać:</w:t>
      </w:r>
    </w:p>
    <w:p w:rsidR="002D615E" w:rsidRPr="00F57C5F" w:rsidRDefault="002D615E" w:rsidP="002A11D3">
      <w:pPr>
        <w:numPr>
          <w:ilvl w:val="0"/>
          <w:numId w:val="27"/>
        </w:numPr>
        <w:tabs>
          <w:tab w:val="left" w:pos="1134"/>
        </w:tabs>
        <w:autoSpaceDE w:val="0"/>
        <w:autoSpaceDN w:val="0"/>
        <w:adjustRightInd w:val="0"/>
        <w:spacing w:after="0" w:line="276" w:lineRule="auto"/>
        <w:ind w:left="1134"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zakres robót zleconych Podwykonawcy lub dalszemu Podwykonawcy,</w:t>
      </w:r>
    </w:p>
    <w:p w:rsidR="002D615E" w:rsidRPr="00F57C5F" w:rsidRDefault="002D615E" w:rsidP="002A11D3">
      <w:pPr>
        <w:numPr>
          <w:ilvl w:val="0"/>
          <w:numId w:val="27"/>
        </w:numPr>
        <w:tabs>
          <w:tab w:val="left" w:pos="1134"/>
        </w:tabs>
        <w:autoSpaceDE w:val="0"/>
        <w:autoSpaceDN w:val="0"/>
        <w:adjustRightInd w:val="0"/>
        <w:spacing w:after="0" w:line="276" w:lineRule="auto"/>
        <w:ind w:left="1134"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kwotę wynagrodzenia za roboty, jednak wskazana kwota nie może być wyższa niż wartość tego zakresu robót wynikająca z oferty Wykonawcy,</w:t>
      </w:r>
    </w:p>
    <w:p w:rsidR="002D615E" w:rsidRPr="00F57C5F" w:rsidRDefault="002D615E" w:rsidP="002A11D3">
      <w:pPr>
        <w:numPr>
          <w:ilvl w:val="0"/>
          <w:numId w:val="27"/>
        </w:numPr>
        <w:tabs>
          <w:tab w:val="left" w:pos="1134"/>
        </w:tabs>
        <w:autoSpaceDE w:val="0"/>
        <w:autoSpaceDN w:val="0"/>
        <w:adjustRightInd w:val="0"/>
        <w:spacing w:after="0" w:line="276" w:lineRule="auto"/>
        <w:ind w:left="1134"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termin wykonania powierzonego zakresu robót,</w:t>
      </w:r>
    </w:p>
    <w:p w:rsidR="002D615E" w:rsidRPr="00F57C5F" w:rsidRDefault="002D615E" w:rsidP="002A11D3">
      <w:pPr>
        <w:numPr>
          <w:ilvl w:val="0"/>
          <w:numId w:val="27"/>
        </w:numPr>
        <w:tabs>
          <w:tab w:val="left" w:pos="1134"/>
        </w:tabs>
        <w:autoSpaceDE w:val="0"/>
        <w:autoSpaceDN w:val="0"/>
        <w:adjustRightInd w:val="0"/>
        <w:spacing w:after="0" w:line="276" w:lineRule="auto"/>
        <w:ind w:left="1134" w:hanging="425"/>
        <w:jc w:val="both"/>
        <w:rPr>
          <w:rFonts w:ascii="Verdana" w:eastAsia="Times New Roman" w:hAnsi="Verdana" w:cs="Arial"/>
          <w:sz w:val="18"/>
          <w:szCs w:val="18"/>
          <w:lang w:eastAsia="pl-PL"/>
        </w:rPr>
      </w:pPr>
      <w:r w:rsidRPr="00F57C5F">
        <w:rPr>
          <w:rFonts w:ascii="Verdana" w:eastAsia="Times New Roman" w:hAnsi="Verdana" w:cs="Calibri"/>
          <w:sz w:val="18"/>
          <w:szCs w:val="18"/>
          <w:lang w:eastAsia="pl-PL"/>
        </w:rPr>
        <w:t>postanowienia dotyczące wysokości kar umownych,</w:t>
      </w:r>
    </w:p>
    <w:p w:rsidR="000867E3" w:rsidRPr="000867E3" w:rsidRDefault="002D615E" w:rsidP="002A11D3">
      <w:pPr>
        <w:numPr>
          <w:ilvl w:val="0"/>
          <w:numId w:val="27"/>
        </w:numPr>
        <w:tabs>
          <w:tab w:val="left" w:pos="1134"/>
        </w:tabs>
        <w:autoSpaceDE w:val="0"/>
        <w:autoSpaceDN w:val="0"/>
        <w:adjustRightInd w:val="0"/>
        <w:spacing w:after="0" w:line="276" w:lineRule="auto"/>
        <w:ind w:left="1134" w:hanging="425"/>
        <w:jc w:val="both"/>
        <w:rPr>
          <w:rFonts w:ascii="Verdana" w:eastAsia="Times New Roman" w:hAnsi="Verdana" w:cs="Arial"/>
          <w:sz w:val="18"/>
          <w:szCs w:val="18"/>
          <w:lang w:eastAsia="pl-PL"/>
        </w:rPr>
      </w:pPr>
      <w:r w:rsidRPr="00F57C5F">
        <w:rPr>
          <w:rFonts w:ascii="Verdana" w:eastAsia="Times New Roman" w:hAnsi="Verdana" w:cs="Calibri"/>
          <w:sz w:val="18"/>
          <w:szCs w:val="18"/>
          <w:lang w:eastAsia="pl-PL"/>
        </w:rPr>
        <w:t>termin zapłaty wynagrodzenia</w:t>
      </w:r>
      <w:r w:rsidR="000867E3">
        <w:rPr>
          <w:rFonts w:ascii="Verdana" w:eastAsia="Times New Roman" w:hAnsi="Verdana" w:cs="Calibri"/>
          <w:sz w:val="18"/>
          <w:szCs w:val="18"/>
          <w:lang w:eastAsia="pl-PL"/>
        </w:rPr>
        <w:t>,</w:t>
      </w:r>
    </w:p>
    <w:p w:rsidR="002D615E" w:rsidRPr="00F57C5F" w:rsidRDefault="000867E3" w:rsidP="002A11D3">
      <w:pPr>
        <w:numPr>
          <w:ilvl w:val="0"/>
          <w:numId w:val="27"/>
        </w:numPr>
        <w:tabs>
          <w:tab w:val="left" w:pos="1134"/>
        </w:tabs>
        <w:autoSpaceDE w:val="0"/>
        <w:autoSpaceDN w:val="0"/>
        <w:adjustRightInd w:val="0"/>
        <w:spacing w:after="0" w:line="276" w:lineRule="auto"/>
        <w:ind w:left="1134" w:hanging="425"/>
        <w:jc w:val="both"/>
        <w:rPr>
          <w:rFonts w:ascii="Verdana" w:eastAsia="Times New Roman" w:hAnsi="Verdana" w:cs="Arial"/>
          <w:sz w:val="18"/>
          <w:szCs w:val="18"/>
          <w:lang w:eastAsia="pl-PL"/>
        </w:rPr>
      </w:pPr>
      <w:r>
        <w:rPr>
          <w:rFonts w:ascii="Verdana" w:eastAsia="Times New Roman" w:hAnsi="Verdana" w:cs="Calibri"/>
          <w:sz w:val="18"/>
          <w:szCs w:val="18"/>
          <w:lang w:eastAsia="pl-PL"/>
        </w:rPr>
        <w:t>kwestie dotyczące zatrudnienia na podstawie stosunku pracy osób wykonujących czynności wskazane przez zamawiającego zgodnie z art. 29 ust. 3a Pzp.</w:t>
      </w:r>
      <w:r w:rsidR="002D615E" w:rsidRPr="00F57C5F">
        <w:rPr>
          <w:rFonts w:ascii="Verdana" w:eastAsia="Times New Roman" w:hAnsi="Verdana" w:cs="Calibri"/>
          <w:sz w:val="18"/>
          <w:szCs w:val="18"/>
          <w:lang w:eastAsia="pl-PL"/>
        </w:rPr>
        <w:t>.</w:t>
      </w:r>
    </w:p>
    <w:p w:rsidR="002D615E" w:rsidRPr="00F57C5F" w:rsidRDefault="002D615E" w:rsidP="00796988">
      <w:pPr>
        <w:tabs>
          <w:tab w:val="center" w:pos="426"/>
          <w:tab w:val="right" w:pos="8306"/>
          <w:tab w:val="left" w:pos="9356"/>
          <w:tab w:val="left" w:pos="9639"/>
        </w:tabs>
        <w:spacing w:after="0" w:line="276" w:lineRule="auto"/>
        <w:ind w:left="709" w:right="-1"/>
        <w:jc w:val="both"/>
        <w:rPr>
          <w:rFonts w:ascii="Verdana" w:eastAsia="Times New Roman" w:hAnsi="Verdana" w:cs="Arial"/>
          <w:bCs/>
          <w:sz w:val="18"/>
          <w:szCs w:val="18"/>
        </w:rPr>
      </w:pPr>
      <w:r w:rsidRPr="00F57C5F">
        <w:rPr>
          <w:rFonts w:ascii="Verdana" w:eastAsia="Times New Roman" w:hAnsi="Verdana" w:cs="Arial"/>
          <w:bCs/>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D615E" w:rsidRPr="00F57C5F" w:rsidRDefault="002D615E" w:rsidP="00796988">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Pr="00F57C5F" w:rsidRDefault="002D615E" w:rsidP="00796988">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u w:val="single"/>
          <w:lang w:eastAsia="pl-PL"/>
        </w:rPr>
      </w:pPr>
      <w:r w:rsidRPr="00F57C5F">
        <w:rPr>
          <w:rFonts w:ascii="Verdana" w:eastAsia="Times New Roman" w:hAnsi="Verdana" w:cs="Calibri"/>
          <w:sz w:val="18"/>
          <w:szCs w:val="18"/>
          <w:lang w:eastAsia="pl-PL"/>
        </w:rPr>
        <w:t>26.4</w:t>
      </w:r>
      <w:r w:rsidRPr="00F57C5F">
        <w:rPr>
          <w:rFonts w:ascii="Verdana" w:eastAsia="Times New Roman" w:hAnsi="Verdana" w:cs="Calibri"/>
          <w:color w:val="FF0000"/>
          <w:sz w:val="18"/>
          <w:szCs w:val="18"/>
          <w:lang w:eastAsia="pl-PL"/>
        </w:rPr>
        <w:tab/>
      </w:r>
      <w:r w:rsidRPr="00F57C5F">
        <w:rPr>
          <w:rFonts w:ascii="Verdana" w:eastAsia="Times New Roman" w:hAnsi="Verdana" w:cs="Calibri"/>
          <w:sz w:val="18"/>
          <w:szCs w:val="18"/>
          <w:u w:val="single"/>
          <w:lang w:eastAsia="pl-PL"/>
        </w:rPr>
        <w:t>Informacje o umowach o podwykonawstwo, których przedmiotem są dostawy lub usługi, które, z uwagi na wartość lub przedmiot tych dostaw lub usług, nie podlegają obowiązkowi przedkładania zamawiającemu:</w:t>
      </w:r>
    </w:p>
    <w:p w:rsidR="002D615E" w:rsidRPr="00F57C5F" w:rsidRDefault="002D615E" w:rsidP="00796988">
      <w:pPr>
        <w:tabs>
          <w:tab w:val="center" w:pos="709"/>
          <w:tab w:val="center" w:pos="4153"/>
          <w:tab w:val="right" w:pos="8306"/>
          <w:tab w:val="left" w:pos="9356"/>
          <w:tab w:val="left" w:pos="9639"/>
        </w:tabs>
        <w:spacing w:after="0" w:line="276" w:lineRule="auto"/>
        <w:ind w:left="709" w:right="-1"/>
        <w:jc w:val="both"/>
        <w:rPr>
          <w:rFonts w:ascii="Verdana" w:eastAsia="Times New Roman" w:hAnsi="Verdana" w:cs="Calibri"/>
          <w:sz w:val="18"/>
          <w:szCs w:val="18"/>
          <w:lang w:eastAsia="pl-PL"/>
        </w:rPr>
      </w:pPr>
      <w:r w:rsidRPr="00F57C5F">
        <w:rPr>
          <w:rFonts w:ascii="Verdana" w:eastAsia="Times New Roman" w:hAnsi="Verdana" w:cs="Arial"/>
          <w:bCs/>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ceny oferty brutto. Wyłączenie, o którym mowa w zdaniu pierwszym, nie dotyczy umów o podwykonawstwo o wartości większej niż 50.000 zł (brutto).</w:t>
      </w:r>
    </w:p>
    <w:p w:rsidR="002D615E" w:rsidRDefault="002D615E"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lastRenderedPageBreak/>
        <w:t>26.</w:t>
      </w:r>
      <w:r>
        <w:rPr>
          <w:rFonts w:ascii="Verdana" w:eastAsia="Times New Roman" w:hAnsi="Verdana" w:cs="Calibri"/>
          <w:sz w:val="18"/>
          <w:szCs w:val="18"/>
          <w:lang w:eastAsia="pl-PL"/>
        </w:rPr>
        <w:t>5</w:t>
      </w:r>
      <w:r w:rsidRPr="00F57C5F">
        <w:rPr>
          <w:rFonts w:ascii="Verdana" w:eastAsia="Times New Roman" w:hAnsi="Verdana" w:cs="Calibri"/>
          <w:sz w:val="18"/>
          <w:szCs w:val="18"/>
          <w:lang w:eastAsia="pl-PL"/>
        </w:rPr>
        <w:tab/>
        <w:t>Zamawiający żąda wskazania przez Wykonawcę w ofercie części zamówie</w:t>
      </w:r>
      <w:r w:rsidR="003317A3">
        <w:rPr>
          <w:rFonts w:ascii="Verdana" w:eastAsia="Times New Roman" w:hAnsi="Verdana" w:cs="Calibri"/>
          <w:sz w:val="18"/>
          <w:szCs w:val="18"/>
          <w:lang w:eastAsia="pl-PL"/>
        </w:rPr>
        <w:t>nia, których</w:t>
      </w:r>
      <w:r w:rsidRPr="00F57C5F">
        <w:rPr>
          <w:rFonts w:ascii="Verdana" w:eastAsia="Times New Roman" w:hAnsi="Verdana" w:cs="Calibri"/>
          <w:sz w:val="18"/>
          <w:szCs w:val="18"/>
          <w:lang w:eastAsia="pl-PL"/>
        </w:rPr>
        <w:t xml:space="preserve"> wykonanie zamierza powierzyć podwykonawcom </w:t>
      </w:r>
      <w:r w:rsidR="003317A3">
        <w:rPr>
          <w:rFonts w:ascii="Verdana" w:eastAsia="Times New Roman" w:hAnsi="Verdana" w:cs="Calibri"/>
          <w:sz w:val="18"/>
          <w:szCs w:val="18"/>
          <w:lang w:eastAsia="pl-PL"/>
        </w:rPr>
        <w:t xml:space="preserve">i </w:t>
      </w:r>
      <w:r w:rsidRPr="00F57C5F">
        <w:rPr>
          <w:rFonts w:ascii="Verdana" w:eastAsia="Times New Roman" w:hAnsi="Verdana" w:cs="Calibri"/>
          <w:sz w:val="18"/>
          <w:szCs w:val="18"/>
          <w:lang w:eastAsia="pl-PL"/>
        </w:rPr>
        <w:t xml:space="preserve">podania </w:t>
      </w:r>
      <w:r w:rsidR="003317A3">
        <w:rPr>
          <w:rFonts w:ascii="Verdana" w:eastAsia="Times New Roman" w:hAnsi="Verdana" w:cs="Calibri"/>
          <w:sz w:val="18"/>
          <w:szCs w:val="18"/>
          <w:lang w:eastAsia="pl-PL"/>
        </w:rPr>
        <w:t xml:space="preserve">przez Wykonawcę </w:t>
      </w:r>
      <w:r w:rsidRPr="00F57C5F">
        <w:rPr>
          <w:rFonts w:ascii="Verdana" w:eastAsia="Times New Roman" w:hAnsi="Verdana" w:cs="Calibri"/>
          <w:sz w:val="18"/>
          <w:szCs w:val="18"/>
          <w:lang w:eastAsia="pl-PL"/>
        </w:rPr>
        <w:t>firm podwykonawców. Wskazanie niniejszego nastąpi w Formularzu Oferty.</w:t>
      </w:r>
    </w:p>
    <w:p w:rsidR="00DE387F" w:rsidRDefault="00DE387F"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Default="00DE387F"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26.6.</w:t>
      </w:r>
      <w:r>
        <w:rPr>
          <w:rFonts w:ascii="Verdana" w:eastAsia="Times New Roman" w:hAnsi="Verdana" w:cs="Calibri"/>
          <w:sz w:val="18"/>
          <w:szCs w:val="18"/>
          <w:lang w:eastAsia="pl-PL"/>
        </w:rPr>
        <w:tab/>
        <w:t>Pozostałe wymagania dotyczące podwykonawstwa został określone w Części II – wzór umowy.</w:t>
      </w:r>
    </w:p>
    <w:p w:rsidR="003D01AC" w:rsidRPr="00152C6A" w:rsidRDefault="003D01AC" w:rsidP="00703EB5">
      <w:pPr>
        <w:autoSpaceDE w:val="0"/>
        <w:autoSpaceDN w:val="0"/>
        <w:adjustRightInd w:val="0"/>
        <w:spacing w:after="0" w:line="276" w:lineRule="auto"/>
        <w:jc w:val="both"/>
        <w:rPr>
          <w:rFonts w:ascii="Verdana" w:eastAsia="Times New Roman" w:hAnsi="Verdana" w:cs="Calibri"/>
          <w:b/>
          <w:bCs/>
          <w:sz w:val="18"/>
          <w:szCs w:val="18"/>
          <w:lang w:eastAsia="pl-PL"/>
        </w:rPr>
      </w:pPr>
    </w:p>
    <w:p w:rsidR="002D615E" w:rsidRPr="00F57C5F" w:rsidRDefault="002D615E" w:rsidP="002A11D3">
      <w:pPr>
        <w:numPr>
          <w:ilvl w:val="0"/>
          <w:numId w:val="20"/>
        </w:numPr>
        <w:autoSpaceDE w:val="0"/>
        <w:autoSpaceDN w:val="0"/>
        <w:adjustRightInd w:val="0"/>
        <w:spacing w:after="0" w:line="276" w:lineRule="auto"/>
        <w:ind w:left="426" w:hanging="426"/>
        <w:jc w:val="both"/>
        <w:outlineLvl w:val="0"/>
        <w:rPr>
          <w:rFonts w:ascii="Verdana" w:eastAsia="Times New Roman" w:hAnsi="Verdana" w:cs="Calibri"/>
          <w:b/>
          <w:bCs/>
          <w:sz w:val="18"/>
          <w:szCs w:val="18"/>
          <w:lang w:eastAsia="pl-PL"/>
        </w:rPr>
      </w:pPr>
      <w:bookmarkStart w:id="29" w:name="_Toc472494580"/>
      <w:r w:rsidRPr="00F57C5F">
        <w:rPr>
          <w:rFonts w:ascii="Verdana" w:eastAsia="Times New Roman" w:hAnsi="Verdana" w:cs="Calibri"/>
          <w:b/>
          <w:sz w:val="18"/>
          <w:szCs w:val="18"/>
          <w:lang w:eastAsia="pl-PL"/>
        </w:rPr>
        <w:t>Inne informacje</w:t>
      </w:r>
      <w:bookmarkEnd w:id="29"/>
    </w:p>
    <w:p w:rsidR="002D615E" w:rsidRPr="00F57C5F" w:rsidRDefault="002D615E" w:rsidP="00796988">
      <w:pPr>
        <w:autoSpaceDE w:val="0"/>
        <w:autoSpaceDN w:val="0"/>
        <w:adjustRightInd w:val="0"/>
        <w:spacing w:after="0" w:line="276" w:lineRule="auto"/>
        <w:ind w:left="426"/>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Zamawiający nie przewiduje:</w:t>
      </w:r>
    </w:p>
    <w:p w:rsidR="002D615E" w:rsidRPr="00F57C5F" w:rsidRDefault="002D615E" w:rsidP="002A11D3">
      <w:pPr>
        <w:numPr>
          <w:ilvl w:val="0"/>
          <w:numId w:val="11"/>
        </w:numPr>
        <w:autoSpaceDE w:val="0"/>
        <w:autoSpaceDN w:val="0"/>
        <w:adjustRightInd w:val="0"/>
        <w:spacing w:after="0" w:line="276" w:lineRule="auto"/>
        <w:ind w:left="851" w:hanging="425"/>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Ustanowienia dynamicznego systemu zakupów,</w:t>
      </w:r>
    </w:p>
    <w:p w:rsidR="002D615E" w:rsidRDefault="002D615E" w:rsidP="002A11D3">
      <w:pPr>
        <w:numPr>
          <w:ilvl w:val="0"/>
          <w:numId w:val="11"/>
        </w:numPr>
        <w:autoSpaceDE w:val="0"/>
        <w:autoSpaceDN w:val="0"/>
        <w:adjustRightInd w:val="0"/>
        <w:spacing w:after="0" w:line="276" w:lineRule="auto"/>
        <w:ind w:left="851" w:hanging="425"/>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Wyboru najkorzystniejszej oferty z zastosowaniem aukcji elektronicznej.</w:t>
      </w:r>
    </w:p>
    <w:p w:rsidR="000958E0" w:rsidRDefault="000958E0" w:rsidP="00796988">
      <w:pPr>
        <w:autoSpaceDE w:val="0"/>
        <w:autoSpaceDN w:val="0"/>
        <w:adjustRightInd w:val="0"/>
        <w:spacing w:after="0" w:line="276" w:lineRule="auto"/>
        <w:ind w:left="851"/>
        <w:jc w:val="both"/>
        <w:rPr>
          <w:rFonts w:ascii="Verdana" w:eastAsia="Times New Roman" w:hAnsi="Verdana" w:cs="Calibri"/>
          <w:bCs/>
          <w:sz w:val="18"/>
          <w:szCs w:val="18"/>
          <w:lang w:eastAsia="pl-PL"/>
        </w:rPr>
      </w:pPr>
    </w:p>
    <w:p w:rsidR="002D615E" w:rsidRPr="00F57C5F" w:rsidRDefault="002D615E" w:rsidP="002A11D3">
      <w:pPr>
        <w:numPr>
          <w:ilvl w:val="0"/>
          <w:numId w:val="20"/>
        </w:numPr>
        <w:spacing w:after="0" w:line="276" w:lineRule="auto"/>
        <w:ind w:left="426" w:hanging="426"/>
        <w:jc w:val="both"/>
        <w:outlineLvl w:val="0"/>
        <w:rPr>
          <w:rFonts w:ascii="Verdana" w:eastAsia="Times New Roman" w:hAnsi="Verdana" w:cs="Calibri"/>
          <w:b/>
          <w:bCs/>
          <w:sz w:val="18"/>
          <w:szCs w:val="18"/>
          <w:lang w:eastAsia="pl-PL"/>
        </w:rPr>
      </w:pPr>
      <w:bookmarkStart w:id="30" w:name="_Toc472494581"/>
      <w:r w:rsidRPr="00F57C5F">
        <w:rPr>
          <w:rFonts w:ascii="Verdana" w:eastAsia="Times New Roman" w:hAnsi="Verdana" w:cs="Calibri"/>
          <w:b/>
          <w:bCs/>
          <w:sz w:val="18"/>
          <w:szCs w:val="18"/>
          <w:lang w:eastAsia="pl-PL"/>
        </w:rPr>
        <w:t>Wykaz załączników do niniejszej SIWZ</w:t>
      </w:r>
      <w:bookmarkEnd w:id="30"/>
    </w:p>
    <w:p w:rsidR="004C1FF9" w:rsidRDefault="004C1FF9" w:rsidP="00796988">
      <w:pPr>
        <w:autoSpaceDE w:val="0"/>
        <w:autoSpaceDN w:val="0"/>
        <w:adjustRightInd w:val="0"/>
        <w:spacing w:after="0" w:line="276" w:lineRule="auto"/>
        <w:jc w:val="both"/>
        <w:rPr>
          <w:rFonts w:ascii="Verdana" w:eastAsia="Times New Roman" w:hAnsi="Verdana" w:cs="Calibri"/>
          <w:sz w:val="18"/>
          <w:szCs w:val="18"/>
          <w:lang w:eastAsia="pl-PL"/>
        </w:rPr>
      </w:pPr>
    </w:p>
    <w:p w:rsidR="002D615E" w:rsidRPr="00E8137C" w:rsidRDefault="002D615E" w:rsidP="00796988">
      <w:pPr>
        <w:autoSpaceDE w:val="0"/>
        <w:autoSpaceDN w:val="0"/>
        <w:adjustRightInd w:val="0"/>
        <w:spacing w:after="0" w:line="276" w:lineRule="auto"/>
        <w:jc w:val="both"/>
        <w:rPr>
          <w:rFonts w:ascii="Verdana" w:eastAsia="Times New Roman" w:hAnsi="Verdana" w:cs="Calibri"/>
          <w:b/>
          <w:sz w:val="18"/>
          <w:szCs w:val="18"/>
          <w:lang w:eastAsia="pl-PL"/>
        </w:rPr>
      </w:pPr>
      <w:r w:rsidRPr="00E8137C">
        <w:rPr>
          <w:rFonts w:ascii="Verdana" w:eastAsia="Times New Roman" w:hAnsi="Verdana" w:cs="Calibri"/>
          <w:b/>
          <w:sz w:val="18"/>
          <w:szCs w:val="18"/>
          <w:lang w:eastAsia="pl-PL"/>
        </w:rPr>
        <w:t>Załącznikami do niniejszej SIWZ są: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5"/>
        <w:gridCol w:w="2552"/>
        <w:gridCol w:w="5985"/>
      </w:tblGrid>
      <w:tr w:rsidR="002D615E" w:rsidRPr="00F57C5F" w:rsidTr="00671525">
        <w:tc>
          <w:tcPr>
            <w:tcW w:w="675" w:type="dxa"/>
            <w:shd w:val="clear" w:color="auto" w:fill="D9D9D9"/>
            <w:vAlign w:val="center"/>
          </w:tcPr>
          <w:p w:rsidR="002D615E" w:rsidRPr="00F57C5F" w:rsidRDefault="002D615E" w:rsidP="00796988">
            <w:pPr>
              <w:autoSpaceDE w:val="0"/>
              <w:autoSpaceDN w:val="0"/>
              <w:adjustRightInd w:val="0"/>
              <w:spacing w:after="0" w:line="276"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Lp.</w:t>
            </w:r>
          </w:p>
        </w:tc>
        <w:tc>
          <w:tcPr>
            <w:tcW w:w="2552" w:type="dxa"/>
            <w:shd w:val="clear" w:color="auto" w:fill="D9D9D9"/>
            <w:vAlign w:val="center"/>
          </w:tcPr>
          <w:p w:rsidR="002D615E" w:rsidRPr="00F57C5F" w:rsidRDefault="002D615E" w:rsidP="00796988">
            <w:pPr>
              <w:autoSpaceDE w:val="0"/>
              <w:autoSpaceDN w:val="0"/>
              <w:adjustRightInd w:val="0"/>
              <w:spacing w:after="0" w:line="276"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Nr załącznika</w:t>
            </w:r>
          </w:p>
        </w:tc>
        <w:tc>
          <w:tcPr>
            <w:tcW w:w="5985" w:type="dxa"/>
            <w:shd w:val="clear" w:color="auto" w:fill="D9D9D9"/>
            <w:vAlign w:val="center"/>
          </w:tcPr>
          <w:p w:rsidR="002D615E" w:rsidRPr="00F57C5F" w:rsidRDefault="002D615E" w:rsidP="00796988">
            <w:pPr>
              <w:autoSpaceDE w:val="0"/>
              <w:autoSpaceDN w:val="0"/>
              <w:adjustRightInd w:val="0"/>
              <w:spacing w:after="0" w:line="276"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Nazwa załącznika</w:t>
            </w:r>
          </w:p>
        </w:tc>
      </w:tr>
      <w:tr w:rsidR="002D615E" w:rsidRPr="00841DC4" w:rsidTr="00671525">
        <w:tc>
          <w:tcPr>
            <w:tcW w:w="9212" w:type="dxa"/>
            <w:gridSpan w:val="3"/>
            <w:shd w:val="clear" w:color="auto" w:fill="D9D9D9"/>
            <w:vAlign w:val="center"/>
          </w:tcPr>
          <w:p w:rsidR="002D615E" w:rsidRPr="00841DC4" w:rsidRDefault="002D615E" w:rsidP="00796988">
            <w:pPr>
              <w:autoSpaceDE w:val="0"/>
              <w:autoSpaceDN w:val="0"/>
              <w:adjustRightInd w:val="0"/>
              <w:spacing w:after="0" w:line="276" w:lineRule="auto"/>
              <w:rPr>
                <w:rFonts w:ascii="Calibri" w:eastAsia="Times New Roman" w:hAnsi="Calibri" w:cs="Calibri"/>
                <w:b/>
                <w:sz w:val="20"/>
                <w:szCs w:val="20"/>
                <w:lang w:eastAsia="pl-PL"/>
              </w:rPr>
            </w:pPr>
            <w:r w:rsidRPr="00841DC4">
              <w:rPr>
                <w:rFonts w:ascii="Calibri" w:eastAsia="Times New Roman" w:hAnsi="Calibri" w:cs="Calibri"/>
                <w:b/>
                <w:sz w:val="20"/>
                <w:szCs w:val="20"/>
                <w:lang w:eastAsia="pl-PL"/>
              </w:rPr>
              <w:t xml:space="preserve">CZĘŚĆ I – </w:t>
            </w:r>
            <w:r w:rsidR="000958E0">
              <w:rPr>
                <w:rFonts w:ascii="Calibri" w:eastAsia="Times New Roman" w:hAnsi="Calibri" w:cs="Calibri"/>
                <w:b/>
                <w:sz w:val="20"/>
                <w:szCs w:val="20"/>
                <w:lang w:eastAsia="pl-PL"/>
              </w:rPr>
              <w:t>Załączniki</w:t>
            </w:r>
          </w:p>
        </w:tc>
      </w:tr>
      <w:tr w:rsidR="002D615E" w:rsidRPr="00841DC4" w:rsidTr="00671525">
        <w:trPr>
          <w:trHeight w:val="391"/>
        </w:trPr>
        <w:tc>
          <w:tcPr>
            <w:tcW w:w="675" w:type="dxa"/>
            <w:vAlign w:val="center"/>
          </w:tcPr>
          <w:p w:rsidR="002D615E"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1</w:t>
            </w:r>
          </w:p>
        </w:tc>
        <w:tc>
          <w:tcPr>
            <w:tcW w:w="2552" w:type="dxa"/>
            <w:vAlign w:val="center"/>
          </w:tcPr>
          <w:p w:rsidR="002D615E" w:rsidRPr="00841DC4" w:rsidRDefault="002D615E"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Załącznik nr 1</w:t>
            </w:r>
          </w:p>
        </w:tc>
        <w:tc>
          <w:tcPr>
            <w:tcW w:w="5985" w:type="dxa"/>
            <w:vAlign w:val="center"/>
          </w:tcPr>
          <w:p w:rsidR="002D615E" w:rsidRDefault="002D615E"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Formularza Oferty</w:t>
            </w:r>
          </w:p>
          <w:p w:rsidR="00E8137C" w:rsidRPr="00841DC4" w:rsidRDefault="00E8137C" w:rsidP="00796988">
            <w:pPr>
              <w:autoSpaceDE w:val="0"/>
              <w:autoSpaceDN w:val="0"/>
              <w:adjustRightInd w:val="0"/>
              <w:spacing w:after="0" w:line="276" w:lineRule="auto"/>
              <w:rPr>
                <w:rFonts w:ascii="Calibri" w:eastAsia="Times New Roman" w:hAnsi="Calibri" w:cs="Calibri"/>
                <w:sz w:val="20"/>
                <w:szCs w:val="20"/>
                <w:lang w:eastAsia="pl-PL"/>
              </w:rPr>
            </w:pPr>
          </w:p>
        </w:tc>
      </w:tr>
      <w:tr w:rsidR="002D615E" w:rsidRPr="00841DC4" w:rsidTr="00671525">
        <w:trPr>
          <w:trHeight w:val="391"/>
        </w:trPr>
        <w:tc>
          <w:tcPr>
            <w:tcW w:w="675" w:type="dxa"/>
            <w:vAlign w:val="center"/>
          </w:tcPr>
          <w:p w:rsidR="002D615E"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2</w:t>
            </w:r>
          </w:p>
        </w:tc>
        <w:tc>
          <w:tcPr>
            <w:tcW w:w="2552" w:type="dxa"/>
            <w:vAlign w:val="center"/>
          </w:tcPr>
          <w:p w:rsidR="002D615E" w:rsidRPr="00841DC4" w:rsidRDefault="002D615E"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Załącznik nr 2</w:t>
            </w:r>
            <w:r w:rsidR="003879F3">
              <w:rPr>
                <w:rFonts w:ascii="Calibri" w:eastAsia="Times New Roman" w:hAnsi="Calibri" w:cs="Calibri"/>
                <w:sz w:val="20"/>
                <w:szCs w:val="20"/>
                <w:lang w:eastAsia="pl-PL"/>
              </w:rPr>
              <w:t xml:space="preserve"> </w:t>
            </w:r>
          </w:p>
        </w:tc>
        <w:tc>
          <w:tcPr>
            <w:tcW w:w="5985" w:type="dxa"/>
            <w:vAlign w:val="center"/>
          </w:tcPr>
          <w:p w:rsidR="002D615E" w:rsidRDefault="00841DC4"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oświadczenia</w:t>
            </w:r>
            <w:r w:rsidR="003879F3">
              <w:rPr>
                <w:rFonts w:ascii="Calibri" w:eastAsia="Times New Roman" w:hAnsi="Calibri" w:cs="Calibri"/>
                <w:sz w:val="20"/>
                <w:szCs w:val="20"/>
                <w:lang w:eastAsia="pl-PL"/>
              </w:rPr>
              <w:t xml:space="preserve"> (podst. art. 25a dot. przesłanek wykluczenia)</w:t>
            </w:r>
          </w:p>
          <w:p w:rsidR="00E8137C" w:rsidRPr="00841DC4" w:rsidRDefault="00E8137C" w:rsidP="00796988">
            <w:pPr>
              <w:autoSpaceDE w:val="0"/>
              <w:autoSpaceDN w:val="0"/>
              <w:adjustRightInd w:val="0"/>
              <w:spacing w:after="0" w:line="276" w:lineRule="auto"/>
              <w:rPr>
                <w:rFonts w:ascii="Calibri" w:eastAsia="Times New Roman" w:hAnsi="Calibri" w:cs="Calibri"/>
                <w:sz w:val="20"/>
                <w:szCs w:val="20"/>
                <w:lang w:eastAsia="pl-PL"/>
              </w:rPr>
            </w:pPr>
          </w:p>
        </w:tc>
      </w:tr>
      <w:tr w:rsidR="003271C9" w:rsidRPr="00841DC4" w:rsidTr="00671525">
        <w:trPr>
          <w:trHeight w:val="391"/>
        </w:trPr>
        <w:tc>
          <w:tcPr>
            <w:tcW w:w="675" w:type="dxa"/>
            <w:vAlign w:val="center"/>
          </w:tcPr>
          <w:p w:rsidR="003271C9"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3</w:t>
            </w:r>
          </w:p>
        </w:tc>
        <w:tc>
          <w:tcPr>
            <w:tcW w:w="2552" w:type="dxa"/>
            <w:vAlign w:val="center"/>
          </w:tcPr>
          <w:p w:rsidR="003271C9" w:rsidRPr="00841DC4" w:rsidRDefault="003271C9"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Załącznik nr 3</w:t>
            </w:r>
          </w:p>
        </w:tc>
        <w:tc>
          <w:tcPr>
            <w:tcW w:w="5985" w:type="dxa"/>
            <w:vAlign w:val="center"/>
          </w:tcPr>
          <w:p w:rsidR="003271C9" w:rsidRDefault="005E5CD5"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oświadczenia</w:t>
            </w:r>
            <w:r>
              <w:rPr>
                <w:rFonts w:ascii="Calibri" w:eastAsia="Times New Roman" w:hAnsi="Calibri" w:cs="Calibri"/>
                <w:sz w:val="20"/>
                <w:szCs w:val="20"/>
                <w:lang w:eastAsia="pl-PL"/>
              </w:rPr>
              <w:t xml:space="preserve"> (podst. art. 25a dot. spełniana warunków)</w:t>
            </w:r>
          </w:p>
          <w:p w:rsidR="00E8137C" w:rsidRPr="00841DC4" w:rsidRDefault="00E8137C" w:rsidP="00796988">
            <w:pPr>
              <w:autoSpaceDE w:val="0"/>
              <w:autoSpaceDN w:val="0"/>
              <w:adjustRightInd w:val="0"/>
              <w:spacing w:after="0" w:line="276" w:lineRule="auto"/>
              <w:rPr>
                <w:rFonts w:ascii="Calibri" w:eastAsia="Times New Roman" w:hAnsi="Calibri" w:cs="Calibri"/>
                <w:sz w:val="20"/>
                <w:szCs w:val="20"/>
                <w:lang w:eastAsia="pl-PL"/>
              </w:rPr>
            </w:pPr>
          </w:p>
        </w:tc>
      </w:tr>
      <w:tr w:rsidR="002D615E" w:rsidRPr="00841DC4" w:rsidTr="005E5CD5">
        <w:trPr>
          <w:trHeight w:val="330"/>
        </w:trPr>
        <w:tc>
          <w:tcPr>
            <w:tcW w:w="675" w:type="dxa"/>
            <w:tcBorders>
              <w:bottom w:val="single" w:sz="4" w:space="0" w:color="auto"/>
            </w:tcBorders>
            <w:vAlign w:val="center"/>
          </w:tcPr>
          <w:p w:rsidR="002D615E"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4</w:t>
            </w:r>
          </w:p>
        </w:tc>
        <w:tc>
          <w:tcPr>
            <w:tcW w:w="2552" w:type="dxa"/>
            <w:tcBorders>
              <w:bottom w:val="single" w:sz="4" w:space="0" w:color="auto"/>
            </w:tcBorders>
            <w:vAlign w:val="center"/>
          </w:tcPr>
          <w:p w:rsidR="002D615E" w:rsidRPr="00841DC4" w:rsidRDefault="003271C9"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Załącznik nr 4</w:t>
            </w:r>
            <w:r w:rsidR="00F1516F">
              <w:rPr>
                <w:rFonts w:ascii="Calibri" w:eastAsia="Times New Roman" w:hAnsi="Calibri" w:cs="Calibri"/>
                <w:sz w:val="20"/>
                <w:szCs w:val="20"/>
                <w:lang w:eastAsia="pl-PL"/>
              </w:rPr>
              <w:t xml:space="preserve"> </w:t>
            </w:r>
          </w:p>
        </w:tc>
        <w:tc>
          <w:tcPr>
            <w:tcW w:w="5985" w:type="dxa"/>
            <w:tcBorders>
              <w:bottom w:val="single" w:sz="4" w:space="0" w:color="auto"/>
            </w:tcBorders>
            <w:vAlign w:val="center"/>
          </w:tcPr>
          <w:p w:rsidR="002D615E" w:rsidRDefault="002D615E"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 xml:space="preserve">Wzór </w:t>
            </w:r>
            <w:r w:rsidR="005E5CD5">
              <w:rPr>
                <w:rFonts w:ascii="Calibri" w:eastAsia="Times New Roman" w:hAnsi="Calibri" w:cs="Calibri"/>
                <w:sz w:val="20"/>
                <w:szCs w:val="20"/>
                <w:lang w:eastAsia="pl-PL"/>
              </w:rPr>
              <w:t>zobowiązania podmiotu udostępniającego zasoby</w:t>
            </w:r>
          </w:p>
          <w:p w:rsidR="00E8137C" w:rsidRPr="00841DC4" w:rsidRDefault="00E8137C" w:rsidP="00796988">
            <w:pPr>
              <w:autoSpaceDE w:val="0"/>
              <w:autoSpaceDN w:val="0"/>
              <w:adjustRightInd w:val="0"/>
              <w:spacing w:after="0" w:line="276" w:lineRule="auto"/>
              <w:rPr>
                <w:rFonts w:ascii="Calibri" w:eastAsia="Times New Roman" w:hAnsi="Calibri" w:cs="Calibri"/>
                <w:sz w:val="20"/>
                <w:szCs w:val="20"/>
                <w:lang w:eastAsia="pl-PL"/>
              </w:rPr>
            </w:pPr>
          </w:p>
        </w:tc>
      </w:tr>
      <w:tr w:rsidR="005E5CD5" w:rsidRPr="00841DC4" w:rsidTr="005E5CD5">
        <w:trPr>
          <w:trHeight w:val="229"/>
        </w:trPr>
        <w:tc>
          <w:tcPr>
            <w:tcW w:w="675" w:type="dxa"/>
            <w:tcBorders>
              <w:top w:val="single" w:sz="4" w:space="0" w:color="auto"/>
              <w:bottom w:val="single" w:sz="4" w:space="0" w:color="auto"/>
            </w:tcBorders>
            <w:vAlign w:val="center"/>
          </w:tcPr>
          <w:p w:rsidR="005E5CD5"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5</w:t>
            </w:r>
          </w:p>
        </w:tc>
        <w:tc>
          <w:tcPr>
            <w:tcW w:w="2552" w:type="dxa"/>
            <w:tcBorders>
              <w:top w:val="single" w:sz="4" w:space="0" w:color="auto"/>
              <w:bottom w:val="single" w:sz="4" w:space="0" w:color="auto"/>
            </w:tcBorders>
            <w:vAlign w:val="center"/>
          </w:tcPr>
          <w:p w:rsidR="005E5CD5" w:rsidRPr="00841DC4" w:rsidRDefault="005E5CD5"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Załącznik nr 5</w:t>
            </w:r>
          </w:p>
        </w:tc>
        <w:tc>
          <w:tcPr>
            <w:tcW w:w="5985" w:type="dxa"/>
            <w:tcBorders>
              <w:top w:val="single" w:sz="4" w:space="0" w:color="auto"/>
              <w:bottom w:val="single" w:sz="4" w:space="0" w:color="auto"/>
            </w:tcBorders>
            <w:vAlign w:val="center"/>
          </w:tcPr>
          <w:p w:rsidR="005E5CD5" w:rsidRDefault="005E5CD5"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wykazu robót</w:t>
            </w:r>
          </w:p>
          <w:p w:rsidR="00E8137C" w:rsidRPr="00841DC4" w:rsidRDefault="00E8137C" w:rsidP="00796988">
            <w:pPr>
              <w:autoSpaceDE w:val="0"/>
              <w:autoSpaceDN w:val="0"/>
              <w:adjustRightInd w:val="0"/>
              <w:spacing w:after="0" w:line="276" w:lineRule="auto"/>
              <w:rPr>
                <w:rFonts w:ascii="Calibri" w:eastAsia="Times New Roman" w:hAnsi="Calibri" w:cs="Calibri"/>
                <w:sz w:val="20"/>
                <w:szCs w:val="20"/>
                <w:lang w:eastAsia="pl-PL"/>
              </w:rPr>
            </w:pPr>
          </w:p>
        </w:tc>
      </w:tr>
      <w:tr w:rsidR="005E5CD5" w:rsidRPr="00841DC4" w:rsidTr="005E5CD5">
        <w:trPr>
          <w:trHeight w:val="330"/>
        </w:trPr>
        <w:tc>
          <w:tcPr>
            <w:tcW w:w="675" w:type="dxa"/>
            <w:tcBorders>
              <w:top w:val="single" w:sz="4" w:space="0" w:color="auto"/>
              <w:bottom w:val="single" w:sz="4" w:space="0" w:color="auto"/>
            </w:tcBorders>
            <w:vAlign w:val="center"/>
          </w:tcPr>
          <w:p w:rsidR="005E5CD5"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6</w:t>
            </w:r>
          </w:p>
        </w:tc>
        <w:tc>
          <w:tcPr>
            <w:tcW w:w="2552" w:type="dxa"/>
            <w:tcBorders>
              <w:top w:val="single" w:sz="4" w:space="0" w:color="auto"/>
              <w:bottom w:val="single" w:sz="4" w:space="0" w:color="auto"/>
            </w:tcBorders>
            <w:vAlign w:val="center"/>
          </w:tcPr>
          <w:p w:rsidR="005E5CD5" w:rsidRPr="00841DC4" w:rsidRDefault="005E5CD5"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Załącznik nr 6</w:t>
            </w:r>
          </w:p>
        </w:tc>
        <w:tc>
          <w:tcPr>
            <w:tcW w:w="5985" w:type="dxa"/>
            <w:tcBorders>
              <w:top w:val="single" w:sz="4" w:space="0" w:color="auto"/>
              <w:bottom w:val="single" w:sz="4" w:space="0" w:color="auto"/>
            </w:tcBorders>
            <w:vAlign w:val="center"/>
          </w:tcPr>
          <w:p w:rsidR="005E5CD5" w:rsidRDefault="005E5CD5"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wykazu osób</w:t>
            </w:r>
          </w:p>
          <w:p w:rsidR="00E8137C" w:rsidRPr="00841DC4" w:rsidRDefault="00E8137C" w:rsidP="00796988">
            <w:pPr>
              <w:autoSpaceDE w:val="0"/>
              <w:autoSpaceDN w:val="0"/>
              <w:adjustRightInd w:val="0"/>
              <w:spacing w:after="0" w:line="276" w:lineRule="auto"/>
              <w:rPr>
                <w:rFonts w:ascii="Calibri" w:eastAsia="Times New Roman" w:hAnsi="Calibri" w:cs="Calibri"/>
                <w:sz w:val="20"/>
                <w:szCs w:val="20"/>
                <w:lang w:eastAsia="pl-PL"/>
              </w:rPr>
            </w:pPr>
          </w:p>
        </w:tc>
      </w:tr>
      <w:tr w:rsidR="005E5CD5" w:rsidRPr="00841DC4" w:rsidTr="005E5CD5">
        <w:trPr>
          <w:trHeight w:val="150"/>
        </w:trPr>
        <w:tc>
          <w:tcPr>
            <w:tcW w:w="675" w:type="dxa"/>
            <w:tcBorders>
              <w:top w:val="single" w:sz="4" w:space="0" w:color="auto"/>
            </w:tcBorders>
            <w:vAlign w:val="center"/>
          </w:tcPr>
          <w:p w:rsidR="005E5CD5"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7</w:t>
            </w:r>
          </w:p>
        </w:tc>
        <w:tc>
          <w:tcPr>
            <w:tcW w:w="2552" w:type="dxa"/>
            <w:tcBorders>
              <w:top w:val="single" w:sz="4" w:space="0" w:color="auto"/>
            </w:tcBorders>
            <w:vAlign w:val="center"/>
          </w:tcPr>
          <w:p w:rsidR="005E5CD5" w:rsidRPr="00841DC4" w:rsidRDefault="005E5CD5"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Załącznik nr 7</w:t>
            </w:r>
          </w:p>
        </w:tc>
        <w:tc>
          <w:tcPr>
            <w:tcW w:w="5985" w:type="dxa"/>
            <w:tcBorders>
              <w:top w:val="single" w:sz="4" w:space="0" w:color="auto"/>
            </w:tcBorders>
            <w:vAlign w:val="center"/>
          </w:tcPr>
          <w:p w:rsidR="005E5CD5" w:rsidRPr="00841DC4" w:rsidRDefault="005E5CD5"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Wzór oświadczenia (dot. przynależności lub braku przynależności do tej samej grupy kapitałowej)</w:t>
            </w:r>
          </w:p>
        </w:tc>
      </w:tr>
      <w:tr w:rsidR="002D615E" w:rsidRPr="00841DC4" w:rsidTr="00E8137C">
        <w:trPr>
          <w:trHeight w:val="619"/>
        </w:trPr>
        <w:tc>
          <w:tcPr>
            <w:tcW w:w="9212" w:type="dxa"/>
            <w:gridSpan w:val="3"/>
            <w:shd w:val="clear" w:color="auto" w:fill="D9D9D9"/>
            <w:vAlign w:val="center"/>
          </w:tcPr>
          <w:p w:rsidR="002D615E" w:rsidRPr="00841DC4" w:rsidRDefault="002D615E" w:rsidP="00796988">
            <w:pPr>
              <w:autoSpaceDE w:val="0"/>
              <w:autoSpaceDN w:val="0"/>
              <w:adjustRightInd w:val="0"/>
              <w:spacing w:after="0" w:line="276" w:lineRule="auto"/>
              <w:rPr>
                <w:rFonts w:ascii="Calibri" w:eastAsia="Times New Roman" w:hAnsi="Calibri" w:cs="Calibri"/>
                <w:b/>
                <w:sz w:val="20"/>
                <w:szCs w:val="20"/>
                <w:lang w:eastAsia="pl-PL"/>
              </w:rPr>
            </w:pPr>
            <w:r w:rsidRPr="00841DC4">
              <w:rPr>
                <w:rFonts w:ascii="Calibri" w:eastAsia="Times New Roman" w:hAnsi="Calibri" w:cs="Calibri"/>
                <w:b/>
                <w:sz w:val="20"/>
                <w:szCs w:val="20"/>
                <w:lang w:eastAsia="pl-PL"/>
              </w:rPr>
              <w:t>CZĘŚĆ II – Wzór umowy w sprawie zamówienia publicznego</w:t>
            </w:r>
          </w:p>
        </w:tc>
      </w:tr>
      <w:tr w:rsidR="002D615E" w:rsidRPr="00841DC4" w:rsidTr="00E8137C">
        <w:trPr>
          <w:trHeight w:val="623"/>
        </w:trPr>
        <w:tc>
          <w:tcPr>
            <w:tcW w:w="9212" w:type="dxa"/>
            <w:gridSpan w:val="3"/>
            <w:shd w:val="clear" w:color="auto" w:fill="D9D9D9"/>
            <w:vAlign w:val="center"/>
          </w:tcPr>
          <w:p w:rsidR="002D615E" w:rsidRPr="00841DC4" w:rsidRDefault="002D615E" w:rsidP="00796988">
            <w:pPr>
              <w:autoSpaceDE w:val="0"/>
              <w:autoSpaceDN w:val="0"/>
              <w:adjustRightInd w:val="0"/>
              <w:spacing w:after="0" w:line="276" w:lineRule="auto"/>
              <w:rPr>
                <w:rFonts w:ascii="Calibri" w:eastAsia="Times New Roman" w:hAnsi="Calibri" w:cs="Calibri"/>
                <w:b/>
                <w:sz w:val="20"/>
                <w:szCs w:val="20"/>
                <w:lang w:eastAsia="pl-PL"/>
              </w:rPr>
            </w:pPr>
            <w:r w:rsidRPr="00841DC4">
              <w:rPr>
                <w:rFonts w:ascii="Calibri" w:eastAsia="Times New Roman" w:hAnsi="Calibri" w:cs="Calibri"/>
                <w:b/>
                <w:sz w:val="20"/>
                <w:szCs w:val="20"/>
                <w:lang w:eastAsia="pl-PL"/>
              </w:rPr>
              <w:t>CZĘŚĆ III – Szczegółowy opis przedmiotu zamówienia</w:t>
            </w:r>
          </w:p>
        </w:tc>
      </w:tr>
      <w:tr w:rsidR="00796988" w:rsidRPr="00841DC4" w:rsidTr="00671525">
        <w:tc>
          <w:tcPr>
            <w:tcW w:w="9212" w:type="dxa"/>
            <w:gridSpan w:val="3"/>
            <w:shd w:val="clear" w:color="auto" w:fill="D9D9D9"/>
            <w:vAlign w:val="center"/>
          </w:tcPr>
          <w:p w:rsidR="00796988" w:rsidRPr="00841DC4" w:rsidRDefault="00796988" w:rsidP="00C74474">
            <w:pPr>
              <w:autoSpaceDE w:val="0"/>
              <w:autoSpaceDN w:val="0"/>
              <w:adjustRightInd w:val="0"/>
              <w:spacing w:before="120" w:after="120" w:line="276" w:lineRule="auto"/>
              <w:rPr>
                <w:rFonts w:eastAsia="Times New Roman" w:cs="Calibri"/>
                <w:b/>
                <w:sz w:val="20"/>
                <w:szCs w:val="20"/>
                <w:lang w:eastAsia="pl-PL"/>
              </w:rPr>
            </w:pPr>
            <w:r>
              <w:rPr>
                <w:rFonts w:eastAsia="Times New Roman" w:cs="Calibri"/>
                <w:b/>
                <w:sz w:val="20"/>
                <w:szCs w:val="20"/>
                <w:lang w:eastAsia="pl-PL"/>
              </w:rPr>
              <w:t>CZĘŚĆ IV – Dokumentacja projektowo – kosztorysowa:</w:t>
            </w:r>
          </w:p>
        </w:tc>
      </w:tr>
      <w:tr w:rsidR="00796988" w:rsidRPr="00E8137C" w:rsidTr="00E8137C">
        <w:tc>
          <w:tcPr>
            <w:tcW w:w="9212" w:type="dxa"/>
            <w:gridSpan w:val="3"/>
            <w:shd w:val="clear" w:color="auto" w:fill="FFFFFF" w:themeFill="background1"/>
            <w:vAlign w:val="center"/>
          </w:tcPr>
          <w:p w:rsidR="00796988" w:rsidRPr="001B6E21" w:rsidRDefault="00796988" w:rsidP="00DC6CC3">
            <w:pPr>
              <w:numPr>
                <w:ilvl w:val="0"/>
                <w:numId w:val="41"/>
              </w:numPr>
              <w:autoSpaceDE w:val="0"/>
              <w:autoSpaceDN w:val="0"/>
              <w:adjustRightInd w:val="0"/>
              <w:spacing w:before="120" w:after="120" w:line="276" w:lineRule="auto"/>
              <w:rPr>
                <w:rFonts w:eastAsia="Times New Roman" w:cs="Calibri"/>
                <w:b/>
                <w:sz w:val="20"/>
                <w:szCs w:val="20"/>
                <w:lang w:eastAsia="pl-PL"/>
              </w:rPr>
            </w:pPr>
            <w:r w:rsidRPr="00E8137C">
              <w:rPr>
                <w:rFonts w:eastAsia="Times New Roman" w:cs="Calibri"/>
                <w:b/>
                <w:sz w:val="20"/>
                <w:szCs w:val="20"/>
                <w:lang w:eastAsia="pl-PL"/>
              </w:rPr>
              <w:t xml:space="preserve">Projekt </w:t>
            </w:r>
            <w:r w:rsidR="00584ACA" w:rsidRPr="001B6E21">
              <w:rPr>
                <w:rFonts w:eastAsia="Times New Roman" w:cs="Calibri"/>
                <w:b/>
                <w:sz w:val="20"/>
                <w:szCs w:val="20"/>
                <w:lang w:eastAsia="pl-PL"/>
              </w:rPr>
              <w:t>budowlany</w:t>
            </w:r>
            <w:r w:rsidR="00175365" w:rsidRPr="001B6E21">
              <w:rPr>
                <w:rFonts w:eastAsia="Times New Roman" w:cs="Calibri"/>
                <w:b/>
                <w:sz w:val="20"/>
                <w:szCs w:val="20"/>
                <w:lang w:eastAsia="pl-PL"/>
              </w:rPr>
              <w:t xml:space="preserve"> </w:t>
            </w:r>
          </w:p>
          <w:p w:rsidR="00584ACA" w:rsidRPr="00B467DF" w:rsidRDefault="00175365" w:rsidP="00B467DF">
            <w:pPr>
              <w:numPr>
                <w:ilvl w:val="0"/>
                <w:numId w:val="41"/>
              </w:numPr>
              <w:autoSpaceDE w:val="0"/>
              <w:autoSpaceDN w:val="0"/>
              <w:adjustRightInd w:val="0"/>
              <w:spacing w:before="120" w:after="120" w:line="276" w:lineRule="auto"/>
              <w:rPr>
                <w:rFonts w:eastAsia="Times New Roman" w:cs="Calibri"/>
                <w:b/>
                <w:sz w:val="20"/>
                <w:szCs w:val="20"/>
                <w:lang w:eastAsia="pl-PL"/>
              </w:rPr>
            </w:pPr>
            <w:r w:rsidRPr="001B6E21">
              <w:rPr>
                <w:rFonts w:eastAsia="Times New Roman" w:cs="Calibri"/>
                <w:b/>
                <w:sz w:val="20"/>
                <w:szCs w:val="20"/>
                <w:lang w:eastAsia="pl-PL"/>
              </w:rPr>
              <w:t>Projekt wykonawczy</w:t>
            </w:r>
            <w:r w:rsidR="001B6E21">
              <w:rPr>
                <w:rFonts w:eastAsia="Times New Roman" w:cs="Calibri"/>
                <w:b/>
                <w:sz w:val="20"/>
                <w:szCs w:val="20"/>
                <w:lang w:eastAsia="pl-PL"/>
              </w:rPr>
              <w:t xml:space="preserve"> </w:t>
            </w:r>
          </w:p>
          <w:p w:rsidR="00796988" w:rsidRPr="001B6E21" w:rsidRDefault="00796988" w:rsidP="00DC6CC3">
            <w:pPr>
              <w:numPr>
                <w:ilvl w:val="0"/>
                <w:numId w:val="41"/>
              </w:numPr>
              <w:autoSpaceDE w:val="0"/>
              <w:autoSpaceDN w:val="0"/>
              <w:adjustRightInd w:val="0"/>
              <w:spacing w:before="120" w:after="120" w:line="276" w:lineRule="auto"/>
              <w:rPr>
                <w:rFonts w:eastAsia="Times New Roman" w:cs="Calibri"/>
                <w:b/>
                <w:sz w:val="20"/>
                <w:szCs w:val="20"/>
                <w:lang w:eastAsia="pl-PL"/>
              </w:rPr>
            </w:pPr>
            <w:r w:rsidRPr="001B6E21">
              <w:rPr>
                <w:rFonts w:eastAsia="Times New Roman" w:cs="Calibri"/>
                <w:b/>
                <w:sz w:val="20"/>
                <w:szCs w:val="20"/>
                <w:lang w:eastAsia="pl-PL"/>
              </w:rPr>
              <w:t>Specyfikacj</w:t>
            </w:r>
            <w:r w:rsidR="00AF66F6">
              <w:rPr>
                <w:rFonts w:eastAsia="Times New Roman" w:cs="Calibri"/>
                <w:b/>
                <w:sz w:val="20"/>
                <w:szCs w:val="20"/>
                <w:lang w:eastAsia="pl-PL"/>
              </w:rPr>
              <w:t>a</w:t>
            </w:r>
            <w:r w:rsidRPr="001B6E21">
              <w:rPr>
                <w:rFonts w:eastAsia="Times New Roman" w:cs="Calibri"/>
                <w:b/>
                <w:sz w:val="20"/>
                <w:szCs w:val="20"/>
                <w:lang w:eastAsia="pl-PL"/>
              </w:rPr>
              <w:t xml:space="preserve"> techniczn</w:t>
            </w:r>
            <w:r w:rsidR="00AF66F6">
              <w:rPr>
                <w:rFonts w:eastAsia="Times New Roman" w:cs="Calibri"/>
                <w:b/>
                <w:sz w:val="20"/>
                <w:szCs w:val="20"/>
                <w:lang w:eastAsia="pl-PL"/>
              </w:rPr>
              <w:t>a</w:t>
            </w:r>
            <w:r w:rsidRPr="001B6E21">
              <w:rPr>
                <w:rFonts w:eastAsia="Times New Roman" w:cs="Calibri"/>
                <w:b/>
                <w:sz w:val="20"/>
                <w:szCs w:val="20"/>
                <w:lang w:eastAsia="pl-PL"/>
              </w:rPr>
              <w:t xml:space="preserve"> wykonania i odbioru robót</w:t>
            </w:r>
            <w:r w:rsidR="00AF66F6">
              <w:rPr>
                <w:rFonts w:eastAsia="Times New Roman" w:cs="Calibri"/>
                <w:b/>
                <w:sz w:val="20"/>
                <w:szCs w:val="20"/>
                <w:lang w:eastAsia="pl-PL"/>
              </w:rPr>
              <w:t>.</w:t>
            </w:r>
          </w:p>
          <w:p w:rsidR="00796988" w:rsidRPr="00E8137C" w:rsidRDefault="00796988" w:rsidP="00A26BE2">
            <w:pPr>
              <w:numPr>
                <w:ilvl w:val="0"/>
                <w:numId w:val="41"/>
              </w:numPr>
              <w:autoSpaceDE w:val="0"/>
              <w:autoSpaceDN w:val="0"/>
              <w:adjustRightInd w:val="0"/>
              <w:spacing w:before="120" w:after="120" w:line="276" w:lineRule="auto"/>
              <w:rPr>
                <w:rFonts w:eastAsia="Times New Roman" w:cs="Calibri"/>
                <w:b/>
                <w:sz w:val="20"/>
                <w:szCs w:val="20"/>
                <w:lang w:eastAsia="pl-PL"/>
              </w:rPr>
            </w:pPr>
            <w:r w:rsidRPr="001B6E21">
              <w:rPr>
                <w:rFonts w:eastAsia="Times New Roman" w:cs="Calibri"/>
                <w:b/>
                <w:sz w:val="20"/>
                <w:szCs w:val="20"/>
                <w:lang w:eastAsia="pl-PL"/>
              </w:rPr>
              <w:t xml:space="preserve">Przedmiar </w:t>
            </w:r>
            <w:r w:rsidRPr="00E8137C">
              <w:rPr>
                <w:rFonts w:eastAsia="Times New Roman" w:cs="Calibri"/>
                <w:b/>
                <w:sz w:val="20"/>
                <w:szCs w:val="20"/>
                <w:lang w:eastAsia="pl-PL"/>
              </w:rPr>
              <w:t>robót</w:t>
            </w:r>
            <w:r w:rsidR="00A26BE2">
              <w:rPr>
                <w:rFonts w:eastAsia="Times New Roman" w:cs="Calibri"/>
                <w:b/>
                <w:sz w:val="20"/>
                <w:szCs w:val="20"/>
                <w:lang w:eastAsia="pl-PL"/>
              </w:rPr>
              <w:t xml:space="preserve"> </w:t>
            </w:r>
            <w:r w:rsidR="004B124F">
              <w:rPr>
                <w:rFonts w:eastAsia="Times New Roman" w:cs="Calibri"/>
                <w:b/>
                <w:sz w:val="20"/>
                <w:szCs w:val="20"/>
                <w:lang w:eastAsia="pl-PL"/>
              </w:rPr>
              <w:t xml:space="preserve">– etap I </w:t>
            </w:r>
            <w:r w:rsidR="001B6E21">
              <w:rPr>
                <w:rFonts w:eastAsia="Times New Roman" w:cs="Calibri"/>
                <w:b/>
                <w:sz w:val="20"/>
                <w:szCs w:val="20"/>
                <w:lang w:eastAsia="pl-PL"/>
              </w:rPr>
              <w:t>/</w:t>
            </w:r>
            <w:r w:rsidR="00B467DF">
              <w:rPr>
                <w:rFonts w:eastAsia="Times New Roman" w:cs="Calibri"/>
                <w:b/>
                <w:sz w:val="20"/>
                <w:szCs w:val="20"/>
                <w:lang w:eastAsia="pl-PL"/>
              </w:rPr>
              <w:t>pomocnicz</w:t>
            </w:r>
            <w:r w:rsidR="00A26BE2">
              <w:rPr>
                <w:rFonts w:eastAsia="Times New Roman" w:cs="Calibri"/>
                <w:b/>
                <w:sz w:val="20"/>
                <w:szCs w:val="20"/>
                <w:lang w:eastAsia="pl-PL"/>
              </w:rPr>
              <w:t>y/</w:t>
            </w:r>
            <w:r w:rsidR="00B467DF">
              <w:rPr>
                <w:rFonts w:eastAsia="Times New Roman" w:cs="Calibri"/>
                <w:b/>
                <w:sz w:val="20"/>
                <w:szCs w:val="20"/>
                <w:lang w:eastAsia="pl-PL"/>
              </w:rPr>
              <w:t>.</w:t>
            </w:r>
          </w:p>
        </w:tc>
      </w:tr>
    </w:tbl>
    <w:p w:rsidR="00E8137C" w:rsidRDefault="00E8137C" w:rsidP="00703EB5">
      <w:pPr>
        <w:spacing w:after="0" w:line="276" w:lineRule="auto"/>
        <w:rPr>
          <w:rFonts w:ascii="Calibri" w:hAnsi="Calibri" w:cs="Calibri"/>
          <w:lang w:eastAsia="pl-PL"/>
        </w:rPr>
      </w:pPr>
    </w:p>
    <w:p w:rsidR="00E8137C" w:rsidRPr="00584ACA" w:rsidRDefault="00E8137C" w:rsidP="00796988">
      <w:pPr>
        <w:spacing w:after="0" w:line="276" w:lineRule="auto"/>
        <w:ind w:left="4956" w:firstLine="708"/>
        <w:rPr>
          <w:rFonts w:ascii="Calibri" w:hAnsi="Calibri" w:cs="Calibri"/>
          <w:b/>
          <w:lang w:eastAsia="pl-PL"/>
        </w:rPr>
      </w:pPr>
    </w:p>
    <w:p w:rsidR="002D615E" w:rsidRPr="00584ACA" w:rsidRDefault="00584ACA" w:rsidP="00796988">
      <w:pPr>
        <w:spacing w:after="0" w:line="276" w:lineRule="auto"/>
        <w:ind w:left="4956" w:firstLine="708"/>
        <w:rPr>
          <w:rFonts w:ascii="Calibri" w:hAnsi="Calibri" w:cs="Calibri"/>
          <w:b/>
          <w:i/>
          <w:sz w:val="24"/>
          <w:lang w:eastAsia="pl-PL"/>
        </w:rPr>
      </w:pPr>
      <w:r w:rsidRPr="00584ACA">
        <w:rPr>
          <w:rFonts w:ascii="Calibri" w:hAnsi="Calibri" w:cs="Calibri"/>
          <w:b/>
          <w:i/>
          <w:sz w:val="24"/>
          <w:lang w:eastAsia="pl-PL"/>
        </w:rPr>
        <w:t xml:space="preserve">           D Y R E K T O R</w:t>
      </w:r>
    </w:p>
    <w:p w:rsidR="00E8137C" w:rsidRDefault="00E8137C" w:rsidP="00703EB5">
      <w:pPr>
        <w:spacing w:after="0" w:line="276" w:lineRule="auto"/>
        <w:rPr>
          <w:rFonts w:ascii="Calibri" w:hAnsi="Calibri" w:cs="Calibri"/>
          <w:b/>
          <w:i/>
          <w:sz w:val="24"/>
          <w:lang w:eastAsia="pl-PL"/>
        </w:rPr>
      </w:pPr>
    </w:p>
    <w:p w:rsidR="00703EB5" w:rsidRPr="00584ACA" w:rsidRDefault="00703EB5" w:rsidP="00703EB5">
      <w:pPr>
        <w:spacing w:after="0" w:line="276" w:lineRule="auto"/>
        <w:rPr>
          <w:rFonts w:ascii="Calibri" w:hAnsi="Calibri" w:cs="Calibri"/>
          <w:b/>
          <w:i/>
          <w:sz w:val="24"/>
          <w:lang w:eastAsia="pl-PL"/>
        </w:rPr>
      </w:pPr>
    </w:p>
    <w:p w:rsidR="00E8137C" w:rsidRPr="00703EB5" w:rsidRDefault="00E8137C" w:rsidP="00703EB5">
      <w:pPr>
        <w:spacing w:after="0" w:line="276" w:lineRule="auto"/>
        <w:ind w:left="4956" w:firstLine="708"/>
        <w:rPr>
          <w:rFonts w:ascii="Calibri" w:hAnsi="Calibri" w:cs="Calibri"/>
          <w:b/>
          <w:i/>
          <w:sz w:val="24"/>
          <w:lang w:eastAsia="pl-PL"/>
        </w:rPr>
      </w:pPr>
      <w:r w:rsidRPr="00584ACA">
        <w:rPr>
          <w:rFonts w:ascii="Calibri" w:hAnsi="Calibri" w:cs="Calibri"/>
          <w:b/>
          <w:i/>
          <w:sz w:val="24"/>
          <w:lang w:eastAsia="pl-PL"/>
        </w:rPr>
        <w:t xml:space="preserve"> </w:t>
      </w:r>
      <w:r w:rsidR="00584ACA" w:rsidRPr="00584ACA">
        <w:rPr>
          <w:rFonts w:ascii="Calibri" w:hAnsi="Calibri" w:cs="Calibri"/>
          <w:b/>
          <w:i/>
          <w:sz w:val="24"/>
          <w:lang w:eastAsia="pl-PL"/>
        </w:rPr>
        <w:t xml:space="preserve">       Marcin </w:t>
      </w:r>
      <w:proofErr w:type="spellStart"/>
      <w:r w:rsidR="00584ACA" w:rsidRPr="00584ACA">
        <w:rPr>
          <w:rFonts w:ascii="Calibri" w:hAnsi="Calibri" w:cs="Calibri"/>
          <w:b/>
          <w:i/>
          <w:sz w:val="24"/>
          <w:lang w:eastAsia="pl-PL"/>
        </w:rPr>
        <w:t>Zmitrowicz</w:t>
      </w:r>
      <w:proofErr w:type="spellEnd"/>
    </w:p>
    <w:p w:rsidR="00E8137C" w:rsidRDefault="00E8137C" w:rsidP="00796988">
      <w:pPr>
        <w:tabs>
          <w:tab w:val="left" w:pos="3126"/>
        </w:tabs>
        <w:spacing w:after="0" w:line="276" w:lineRule="auto"/>
        <w:rPr>
          <w:rFonts w:ascii="Calibri" w:eastAsia="Times New Roman" w:hAnsi="Calibri" w:cs="Calibri"/>
          <w:b/>
          <w:bCs/>
          <w:lang w:eastAsia="pl-PL"/>
        </w:rPr>
      </w:pPr>
    </w:p>
    <w:p w:rsidR="00E8137C" w:rsidRDefault="00E8137C" w:rsidP="003D01AC">
      <w:pPr>
        <w:rPr>
          <w:rFonts w:ascii="Calibri" w:eastAsia="Times New Roman" w:hAnsi="Calibri" w:cs="Calibri"/>
          <w:b/>
          <w:bCs/>
          <w:lang w:eastAsia="pl-PL"/>
        </w:rPr>
      </w:pPr>
    </w:p>
    <w:p w:rsidR="001062C4" w:rsidRDefault="001062C4" w:rsidP="00796988">
      <w:pPr>
        <w:tabs>
          <w:tab w:val="left" w:pos="3126"/>
        </w:tabs>
        <w:spacing w:after="0" w:line="276" w:lineRule="auto"/>
        <w:rPr>
          <w:rFonts w:ascii="Calibri" w:eastAsia="Times New Roman" w:hAnsi="Calibri" w:cs="Calibri"/>
          <w:b/>
          <w:bCs/>
          <w:lang w:eastAsia="pl-PL"/>
        </w:rPr>
      </w:pPr>
    </w:p>
    <w:sectPr w:rsidR="001062C4" w:rsidSect="00E8137C">
      <w:footerReference w:type="default" r:id="rId16"/>
      <w:pgSz w:w="11906" w:h="16838"/>
      <w:pgMar w:top="851" w:right="1418" w:bottom="993" w:left="1418" w:header="709" w:footer="40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6433A0" w15:done="0"/>
  <w15:commentEx w15:paraId="0E234F76" w15:done="0"/>
  <w15:commentEx w15:paraId="1CEB10EB" w15:done="0"/>
  <w15:commentEx w15:paraId="20B0637B" w15:done="0"/>
  <w15:commentEx w15:paraId="606BAD4B" w15:done="0"/>
  <w15:commentEx w15:paraId="116E6313" w15:done="0"/>
  <w15:commentEx w15:paraId="19E84E5F" w15:done="0"/>
  <w15:commentEx w15:paraId="212BA20E" w15:done="0"/>
  <w15:commentEx w15:paraId="59A046B0" w15:done="0"/>
  <w15:commentEx w15:paraId="431787B1" w15:done="0"/>
  <w15:commentEx w15:paraId="0A80FD11" w15:done="0"/>
  <w15:commentEx w15:paraId="257B2B0D" w15:done="0"/>
  <w15:commentEx w15:paraId="75CDC917" w15:done="0"/>
  <w15:commentEx w15:paraId="3247AF50" w15:done="0"/>
  <w15:commentEx w15:paraId="7327CBBA" w15:done="0"/>
  <w15:commentEx w15:paraId="2620D35D" w15:done="0"/>
  <w15:commentEx w15:paraId="63D193B8" w15:done="0"/>
  <w15:commentEx w15:paraId="2C39A23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F2" w:rsidRDefault="009919F2" w:rsidP="00F57C5F">
      <w:pPr>
        <w:spacing w:after="0" w:line="240" w:lineRule="auto"/>
      </w:pPr>
      <w:r>
        <w:separator/>
      </w:r>
    </w:p>
  </w:endnote>
  <w:endnote w:type="continuationSeparator" w:id="0">
    <w:p w:rsidR="009919F2" w:rsidRDefault="009919F2" w:rsidP="00F57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88D4F0t00">
    <w:altName w:val="MS Mincho"/>
    <w:charset w:val="EE"/>
    <w:family w:val="auto"/>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774"/>
      <w:docPartObj>
        <w:docPartGallery w:val="Page Numbers (Bottom of Page)"/>
        <w:docPartUnique/>
      </w:docPartObj>
    </w:sdtPr>
    <w:sdtContent>
      <w:p w:rsidR="00482974" w:rsidRDefault="00877840">
        <w:pPr>
          <w:pStyle w:val="Stopka"/>
          <w:jc w:val="right"/>
        </w:pPr>
        <w:fldSimple w:instr=" PAGE   \* MERGEFORMAT ">
          <w:r w:rsidR="00482974">
            <w:rPr>
              <w:noProof/>
            </w:rPr>
            <w:t>2</w:t>
          </w:r>
        </w:fldSimple>
      </w:p>
    </w:sdtContent>
  </w:sdt>
  <w:p w:rsidR="00482974" w:rsidRPr="001225F2" w:rsidRDefault="00482974" w:rsidP="00500931">
    <w:pPr>
      <w:pStyle w:val="Stopka"/>
      <w:jc w:val="center"/>
    </w:pPr>
    <w:r>
      <w:t>Remonty dróg zarządzanych przez Gminę Kozienice</w:t>
    </w:r>
  </w:p>
  <w:p w:rsidR="00482974" w:rsidRDefault="00482974" w:rsidP="00500931">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74" w:rsidRPr="004C1FF9" w:rsidRDefault="00482974" w:rsidP="004C1FF9">
    <w:pPr>
      <w:pStyle w:val="Stopk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80" w:type="pct"/>
      <w:jc w:val="center"/>
      <w:tblLook w:val="0000"/>
    </w:tblPr>
    <w:tblGrid>
      <w:gridCol w:w="520"/>
    </w:tblGrid>
    <w:tr w:rsidR="00482974" w:rsidRPr="00174CCB" w:rsidTr="00834756">
      <w:trPr>
        <w:jc w:val="center"/>
      </w:trPr>
      <w:tc>
        <w:tcPr>
          <w:tcW w:w="520" w:type="dxa"/>
        </w:tcPr>
        <w:p w:rsidR="00482974" w:rsidRPr="0082747F" w:rsidRDefault="00482974" w:rsidP="0069247F">
          <w:pPr>
            <w:pStyle w:val="Stopka"/>
            <w:tabs>
              <w:tab w:val="clear" w:pos="9072"/>
              <w:tab w:val="right" w:pos="9781"/>
            </w:tabs>
            <w:ind w:right="142"/>
            <w:jc w:val="center"/>
            <w:rPr>
              <w:rFonts w:ascii="Times New Roman" w:hAnsi="Times New Roman"/>
              <w:sz w:val="18"/>
              <w:szCs w:val="18"/>
            </w:rPr>
          </w:pPr>
        </w:p>
      </w:tc>
    </w:tr>
  </w:tbl>
  <w:p w:rsidR="00482974" w:rsidRPr="008A79C5" w:rsidRDefault="00482974" w:rsidP="0069247F">
    <w:pPr>
      <w:pStyle w:val="Stopka"/>
      <w:tabs>
        <w:tab w:val="clear" w:pos="9072"/>
        <w:tab w:val="right" w:pos="9781"/>
      </w:tabs>
      <w:ind w:right="142"/>
      <w:rPr>
        <w:rFonts w:ascii="Times New Roman" w:hAnsi="Times New Roman"/>
        <w:b/>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F2" w:rsidRDefault="009919F2" w:rsidP="00F57C5F">
      <w:pPr>
        <w:spacing w:after="0" w:line="240" w:lineRule="auto"/>
      </w:pPr>
      <w:r>
        <w:separator/>
      </w:r>
    </w:p>
  </w:footnote>
  <w:footnote w:type="continuationSeparator" w:id="0">
    <w:p w:rsidR="009919F2" w:rsidRDefault="009919F2" w:rsidP="00F57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74" w:rsidRDefault="00482974" w:rsidP="0069247F">
    <w:pPr>
      <w:pStyle w:val="Nagwek"/>
      <w:tabs>
        <w:tab w:val="clear" w:pos="9072"/>
        <w:tab w:val="right" w:pos="9923"/>
      </w:tabs>
      <w:ind w:left="-284"/>
      <w:jc w:val="center"/>
      <w:rPr>
        <w:sz w:val="28"/>
      </w:rPr>
    </w:pPr>
  </w:p>
  <w:p w:rsidR="00482974" w:rsidRPr="00230EFA" w:rsidRDefault="00482974" w:rsidP="0069247F">
    <w:pPr>
      <w:pStyle w:val="Nagwek"/>
      <w:tabs>
        <w:tab w:val="clear" w:pos="9072"/>
        <w:tab w:val="right" w:pos="9923"/>
      </w:tabs>
      <w:ind w:left="-284"/>
      <w:jc w:val="center"/>
      <w:rPr>
        <w:sz w:val="10"/>
      </w:rPr>
    </w:pPr>
  </w:p>
  <w:p w:rsidR="00482974" w:rsidRPr="00230EFA" w:rsidRDefault="00482974" w:rsidP="0069247F">
    <w:pPr>
      <w:pStyle w:val="Nagwek"/>
      <w:tabs>
        <w:tab w:val="clear" w:pos="9072"/>
        <w:tab w:val="right" w:pos="9923"/>
      </w:tabs>
      <w:ind w:left="-284"/>
      <w:jc w:val="center"/>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65D"/>
    <w:multiLevelType w:val="hybridMultilevel"/>
    <w:tmpl w:val="DB5608D0"/>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06C4CAD"/>
    <w:multiLevelType w:val="multilevel"/>
    <w:tmpl w:val="5862207E"/>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5C559F"/>
    <w:multiLevelType w:val="multilevel"/>
    <w:tmpl w:val="EB2A2B84"/>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7F1749"/>
    <w:multiLevelType w:val="multilevel"/>
    <w:tmpl w:val="E478705C"/>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032B3079"/>
    <w:multiLevelType w:val="hybridMultilevel"/>
    <w:tmpl w:val="02003BAC"/>
    <w:lvl w:ilvl="0" w:tplc="B010C6F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EF1DCB"/>
    <w:multiLevelType w:val="hybridMultilevel"/>
    <w:tmpl w:val="6E4A99F6"/>
    <w:lvl w:ilvl="0" w:tplc="106A1A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6A0877"/>
    <w:multiLevelType w:val="hybridMultilevel"/>
    <w:tmpl w:val="F9EA4926"/>
    <w:lvl w:ilvl="0" w:tplc="B8F6413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34B51"/>
    <w:multiLevelType w:val="hybridMultilevel"/>
    <w:tmpl w:val="499E9FA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E03572"/>
    <w:multiLevelType w:val="multilevel"/>
    <w:tmpl w:val="0C9C2EC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5F4EEC"/>
    <w:multiLevelType w:val="multilevel"/>
    <w:tmpl w:val="D8F247F6"/>
    <w:lvl w:ilvl="0">
      <w:start w:val="22"/>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10B10B06"/>
    <w:multiLevelType w:val="hybridMultilevel"/>
    <w:tmpl w:val="4C8AE2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42920C8"/>
    <w:multiLevelType w:val="multilevel"/>
    <w:tmpl w:val="AD0048A4"/>
    <w:lvl w:ilvl="0">
      <w:start w:val="25"/>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0CD1CE8"/>
    <w:multiLevelType w:val="hybridMultilevel"/>
    <w:tmpl w:val="E736AF72"/>
    <w:lvl w:ilvl="0" w:tplc="E3FCCD16">
      <w:start w:val="1"/>
      <w:numFmt w:val="lowerLetter"/>
      <w:lvlText w:val="%1)"/>
      <w:lvlJc w:val="left"/>
      <w:pPr>
        <w:tabs>
          <w:tab w:val="num" w:pos="690"/>
        </w:tabs>
        <w:ind w:left="690" w:hanging="390"/>
      </w:pPr>
      <w:rPr>
        <w:rFonts w:hint="default"/>
      </w:rPr>
    </w:lvl>
    <w:lvl w:ilvl="1" w:tplc="5AF2816A">
      <w:start w:val="1"/>
      <w:numFmt w:val="decimal"/>
      <w:lvlText w:val="%2)"/>
      <w:lvlJc w:val="left"/>
      <w:pPr>
        <w:tabs>
          <w:tab w:val="num" w:pos="360"/>
        </w:tabs>
        <w:ind w:left="360" w:hanging="360"/>
      </w:pPr>
      <w:rPr>
        <w:rFonts w:hint="default"/>
        <w:b w:val="0"/>
      </w:rPr>
    </w:lvl>
    <w:lvl w:ilvl="2" w:tplc="C0029FBA">
      <w:start w:val="1"/>
      <w:numFmt w:val="decimal"/>
      <w:lvlText w:val="%3."/>
      <w:lvlJc w:val="left"/>
      <w:pPr>
        <w:ind w:left="2280" w:hanging="360"/>
      </w:pPr>
      <w:rPr>
        <w:rFonts w:hint="default"/>
      </w:rPr>
    </w:lvl>
    <w:lvl w:ilvl="3" w:tplc="0415000F">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5">
    <w:nsid w:val="2586506E"/>
    <w:multiLevelType w:val="hybridMultilevel"/>
    <w:tmpl w:val="8AF696FE"/>
    <w:lvl w:ilvl="0" w:tplc="A606A194">
      <w:start w:val="1"/>
      <w:numFmt w:val="decimal"/>
      <w:lvlText w:val="%1)"/>
      <w:lvlJc w:val="left"/>
      <w:pPr>
        <w:ind w:left="1069" w:hanging="360"/>
      </w:pPr>
      <w:rPr>
        <w:rFonts w:hint="default"/>
        <w:b/>
      </w:rPr>
    </w:lvl>
    <w:lvl w:ilvl="1" w:tplc="F2AEB762">
      <w:start w:val="1"/>
      <w:numFmt w:val="lowerRoman"/>
      <w:lvlText w:val="%2."/>
      <w:lvlJc w:val="left"/>
      <w:pPr>
        <w:ind w:left="2149" w:hanging="7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2A6175ED"/>
    <w:multiLevelType w:val="hybridMultilevel"/>
    <w:tmpl w:val="C92C3C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CC243BB"/>
    <w:multiLevelType w:val="hybridMultilevel"/>
    <w:tmpl w:val="074065C2"/>
    <w:lvl w:ilvl="0" w:tplc="2F92576C">
      <w:start w:val="1"/>
      <w:numFmt w:val="lowerLetter"/>
      <w:lvlText w:val="%1)"/>
      <w:lvlJc w:val="left"/>
      <w:pPr>
        <w:ind w:left="1485" w:hanging="360"/>
      </w:pPr>
      <w:rPr>
        <w:rFonts w:ascii="Verdana" w:eastAsia="Times New Roman" w:hAnsi="Verdana" w:cs="Calibri"/>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nsid w:val="2E3E3934"/>
    <w:multiLevelType w:val="hybridMultilevel"/>
    <w:tmpl w:val="840097E2"/>
    <w:lvl w:ilvl="0" w:tplc="1B90AA22">
      <w:start w:val="1"/>
      <w:numFmt w:val="lowerLetter"/>
      <w:lvlText w:val="%1)"/>
      <w:lvlJc w:val="left"/>
      <w:pPr>
        <w:ind w:left="17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F4B0136"/>
    <w:multiLevelType w:val="hybridMultilevel"/>
    <w:tmpl w:val="1BB40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996158"/>
    <w:multiLevelType w:val="multilevel"/>
    <w:tmpl w:val="D56ADBFA"/>
    <w:lvl w:ilvl="0">
      <w:start w:val="23"/>
      <w:numFmt w:val="decimal"/>
      <w:lvlText w:val="%1"/>
      <w:lvlJc w:val="left"/>
      <w:pPr>
        <w:ind w:left="420" w:hanging="420"/>
      </w:pPr>
      <w:rPr>
        <w:rFonts w:ascii="Verdana" w:hAnsi="Verdana" w:hint="default"/>
        <w:sz w:val="18"/>
      </w:rPr>
    </w:lvl>
    <w:lvl w:ilvl="1">
      <w:start w:val="2"/>
      <w:numFmt w:val="decimal"/>
      <w:lvlText w:val="%1.%2"/>
      <w:lvlJc w:val="left"/>
      <w:pPr>
        <w:ind w:left="420" w:hanging="420"/>
      </w:pPr>
      <w:rPr>
        <w:rFonts w:ascii="Verdana" w:hAnsi="Verdana" w:hint="default"/>
        <w:b w:val="0"/>
        <w:sz w:val="18"/>
      </w:rPr>
    </w:lvl>
    <w:lvl w:ilvl="2">
      <w:start w:val="1"/>
      <w:numFmt w:val="decimal"/>
      <w:lvlText w:val="%1.%2.%3"/>
      <w:lvlJc w:val="left"/>
      <w:pPr>
        <w:ind w:left="720" w:hanging="720"/>
      </w:pPr>
      <w:rPr>
        <w:rFonts w:ascii="Verdana" w:hAnsi="Verdana" w:hint="default"/>
        <w:sz w:val="18"/>
      </w:rPr>
    </w:lvl>
    <w:lvl w:ilvl="3">
      <w:start w:val="1"/>
      <w:numFmt w:val="decimal"/>
      <w:lvlText w:val="%1.%2.%3.%4"/>
      <w:lvlJc w:val="left"/>
      <w:pPr>
        <w:ind w:left="720" w:hanging="720"/>
      </w:pPr>
      <w:rPr>
        <w:rFonts w:ascii="Verdana" w:hAnsi="Verdana" w:hint="default"/>
        <w:sz w:val="18"/>
      </w:rPr>
    </w:lvl>
    <w:lvl w:ilvl="4">
      <w:start w:val="1"/>
      <w:numFmt w:val="decimal"/>
      <w:lvlText w:val="%1.%2.%3.%4.%5"/>
      <w:lvlJc w:val="left"/>
      <w:pPr>
        <w:ind w:left="1080" w:hanging="1080"/>
      </w:pPr>
      <w:rPr>
        <w:rFonts w:ascii="Verdana" w:hAnsi="Verdana" w:hint="default"/>
        <w:sz w:val="18"/>
      </w:rPr>
    </w:lvl>
    <w:lvl w:ilvl="5">
      <w:start w:val="1"/>
      <w:numFmt w:val="decimal"/>
      <w:lvlText w:val="%1.%2.%3.%4.%5.%6"/>
      <w:lvlJc w:val="left"/>
      <w:pPr>
        <w:ind w:left="1080" w:hanging="1080"/>
      </w:pPr>
      <w:rPr>
        <w:rFonts w:ascii="Verdana" w:hAnsi="Verdana" w:hint="default"/>
        <w:sz w:val="18"/>
      </w:rPr>
    </w:lvl>
    <w:lvl w:ilvl="6">
      <w:start w:val="1"/>
      <w:numFmt w:val="decimal"/>
      <w:lvlText w:val="%1.%2.%3.%4.%5.%6.%7"/>
      <w:lvlJc w:val="left"/>
      <w:pPr>
        <w:ind w:left="1440" w:hanging="1440"/>
      </w:pPr>
      <w:rPr>
        <w:rFonts w:ascii="Verdana" w:hAnsi="Verdana" w:hint="default"/>
        <w:sz w:val="18"/>
      </w:rPr>
    </w:lvl>
    <w:lvl w:ilvl="7">
      <w:start w:val="1"/>
      <w:numFmt w:val="decimal"/>
      <w:lvlText w:val="%1.%2.%3.%4.%5.%6.%7.%8"/>
      <w:lvlJc w:val="left"/>
      <w:pPr>
        <w:ind w:left="1440" w:hanging="1440"/>
      </w:pPr>
      <w:rPr>
        <w:rFonts w:ascii="Verdana" w:hAnsi="Verdana" w:hint="default"/>
        <w:sz w:val="18"/>
      </w:rPr>
    </w:lvl>
    <w:lvl w:ilvl="8">
      <w:start w:val="1"/>
      <w:numFmt w:val="decimal"/>
      <w:lvlText w:val="%1.%2.%3.%4.%5.%6.%7.%8.%9"/>
      <w:lvlJc w:val="left"/>
      <w:pPr>
        <w:ind w:left="1800" w:hanging="1800"/>
      </w:pPr>
      <w:rPr>
        <w:rFonts w:ascii="Verdana" w:hAnsi="Verdana" w:hint="default"/>
        <w:sz w:val="18"/>
      </w:rPr>
    </w:lvl>
  </w:abstractNum>
  <w:abstractNum w:abstractNumId="21">
    <w:nsid w:val="331B41E6"/>
    <w:multiLevelType w:val="hybridMultilevel"/>
    <w:tmpl w:val="41AAA58E"/>
    <w:lvl w:ilvl="0" w:tplc="BB1EE74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333B2C3B"/>
    <w:multiLevelType w:val="hybridMultilevel"/>
    <w:tmpl w:val="3D6A8292"/>
    <w:lvl w:ilvl="0" w:tplc="9A844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650CCD"/>
    <w:multiLevelType w:val="hybridMultilevel"/>
    <w:tmpl w:val="A64E7E88"/>
    <w:lvl w:ilvl="0" w:tplc="F906FC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3AA91E74"/>
    <w:multiLevelType w:val="multilevel"/>
    <w:tmpl w:val="BB32E5DC"/>
    <w:lvl w:ilvl="0">
      <w:start w:val="1"/>
      <w:numFmt w:val="decimal"/>
      <w:pStyle w:val="Poziom1"/>
      <w:lvlText w:val="%1."/>
      <w:lvlJc w:val="left"/>
      <w:pPr>
        <w:ind w:left="1495" w:hanging="360"/>
      </w:pPr>
      <w:rPr>
        <w:rFonts w:hint="default"/>
      </w:rPr>
    </w:lvl>
    <w:lvl w:ilvl="1">
      <w:start w:val="1"/>
      <w:numFmt w:val="decimal"/>
      <w:pStyle w:val="Poziom2"/>
      <w:lvlText w:val="%1.%2."/>
      <w:lvlJc w:val="left"/>
      <w:pPr>
        <w:ind w:left="1142" w:hanging="432"/>
      </w:pPr>
      <w:rPr>
        <w:rFonts w:hint="default"/>
        <w:b w:val="0"/>
      </w:rPr>
    </w:lvl>
    <w:lvl w:ilvl="2">
      <w:start w:val="1"/>
      <w:numFmt w:val="decimal"/>
      <w:pStyle w:val="Poziom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0A83AE6"/>
    <w:multiLevelType w:val="hybridMultilevel"/>
    <w:tmpl w:val="C9B4AEE8"/>
    <w:lvl w:ilvl="0" w:tplc="A0C29B7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32646D4"/>
    <w:multiLevelType w:val="multilevel"/>
    <w:tmpl w:val="E1DEA7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427EA1"/>
    <w:multiLevelType w:val="hybridMultilevel"/>
    <w:tmpl w:val="917CC7DA"/>
    <w:lvl w:ilvl="0" w:tplc="DD92CA40">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1C0910"/>
    <w:multiLevelType w:val="multilevel"/>
    <w:tmpl w:val="1A6C2544"/>
    <w:lvl w:ilvl="0">
      <w:start w:val="19"/>
      <w:numFmt w:val="decimal"/>
      <w:lvlText w:val="%1."/>
      <w:lvlJc w:val="left"/>
      <w:pPr>
        <w:ind w:left="480" w:hanging="480"/>
      </w:pPr>
      <w:rPr>
        <w:rFonts w:hint="default"/>
      </w:rPr>
    </w:lvl>
    <w:lvl w:ilvl="1">
      <w:start w:val="2"/>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47927584"/>
    <w:multiLevelType w:val="hybridMultilevel"/>
    <w:tmpl w:val="0F6AD6DC"/>
    <w:lvl w:ilvl="0" w:tplc="58447CCC">
      <w:start w:val="1"/>
      <w:numFmt w:val="decimal"/>
      <w:lvlText w:val="%1)"/>
      <w:lvlJc w:val="left"/>
      <w:pPr>
        <w:ind w:left="1440" w:hanging="360"/>
      </w:pPr>
      <w:rPr>
        <w:rFonts w:ascii="Verdana" w:hAnsi="Verdana" w:cs="Calibri" w:hint="default"/>
        <w:b w:val="0"/>
        <w:bCs w:val="0"/>
        <w:i w:val="0"/>
        <w:iCs w:val="0"/>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9FCE9EE">
      <w:start w:val="1"/>
      <w:numFmt w:val="decimal"/>
      <w:lvlText w:val="%4."/>
      <w:lvlJc w:val="left"/>
      <w:pPr>
        <w:ind w:left="2880" w:hanging="360"/>
      </w:pPr>
      <w:rPr>
        <w:rFonts w:ascii="Verdana" w:hAnsi="Verdana"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483F4CB2"/>
    <w:multiLevelType w:val="hybridMultilevel"/>
    <w:tmpl w:val="F8D6E77A"/>
    <w:lvl w:ilvl="0" w:tplc="D3E44A58">
      <w:start w:val="6"/>
      <w:numFmt w:val="bullet"/>
      <w:lvlText w:val="-"/>
      <w:lvlJc w:val="left"/>
      <w:pPr>
        <w:ind w:left="720" w:hanging="360"/>
      </w:pPr>
      <w:rPr>
        <w:rFonts w:ascii="Times New Roman" w:eastAsia="Times New Roman" w:hAnsi="Times New Roman" w:cs="Times New Roman" w:hint="default"/>
        <w:b w:val="0"/>
        <w:i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9226885"/>
    <w:multiLevelType w:val="multilevel"/>
    <w:tmpl w:val="03AA1358"/>
    <w:lvl w:ilvl="0">
      <w:start w:val="15"/>
      <w:numFmt w:val="decimal"/>
      <w:lvlText w:val="%1."/>
      <w:lvlJc w:val="left"/>
      <w:pPr>
        <w:ind w:left="660" w:hanging="660"/>
      </w:pPr>
      <w:rPr>
        <w:rFonts w:hint="default"/>
        <w:i w:val="0"/>
      </w:rPr>
    </w:lvl>
    <w:lvl w:ilvl="1">
      <w:start w:val="2"/>
      <w:numFmt w:val="decimal"/>
      <w:lvlText w:val="%1.%2."/>
      <w:lvlJc w:val="left"/>
      <w:pPr>
        <w:ind w:left="1003" w:hanging="720"/>
      </w:pPr>
      <w:rPr>
        <w:rFonts w:hint="default"/>
        <w:i w:val="0"/>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i w:val="0"/>
      </w:rPr>
    </w:lvl>
    <w:lvl w:ilvl="4">
      <w:start w:val="1"/>
      <w:numFmt w:val="decimal"/>
      <w:lvlText w:val="%1.%2.%3.%4.%5."/>
      <w:lvlJc w:val="left"/>
      <w:pPr>
        <w:ind w:left="2212" w:hanging="1080"/>
      </w:pPr>
      <w:rPr>
        <w:rFonts w:hint="default"/>
        <w:i w:val="0"/>
      </w:rPr>
    </w:lvl>
    <w:lvl w:ilvl="5">
      <w:start w:val="1"/>
      <w:numFmt w:val="decimal"/>
      <w:lvlText w:val="%1.%2.%3.%4.%5.%6."/>
      <w:lvlJc w:val="left"/>
      <w:pPr>
        <w:ind w:left="2855" w:hanging="1440"/>
      </w:pPr>
      <w:rPr>
        <w:rFonts w:hint="default"/>
        <w:i w:val="0"/>
      </w:rPr>
    </w:lvl>
    <w:lvl w:ilvl="6">
      <w:start w:val="1"/>
      <w:numFmt w:val="decimal"/>
      <w:lvlText w:val="%1.%2.%3.%4.%5.%6.%7."/>
      <w:lvlJc w:val="left"/>
      <w:pPr>
        <w:ind w:left="3498" w:hanging="1800"/>
      </w:pPr>
      <w:rPr>
        <w:rFonts w:hint="default"/>
        <w:i w:val="0"/>
      </w:rPr>
    </w:lvl>
    <w:lvl w:ilvl="7">
      <w:start w:val="1"/>
      <w:numFmt w:val="decimal"/>
      <w:lvlText w:val="%1.%2.%3.%4.%5.%6.%7.%8."/>
      <w:lvlJc w:val="left"/>
      <w:pPr>
        <w:ind w:left="3781" w:hanging="1800"/>
      </w:pPr>
      <w:rPr>
        <w:rFonts w:hint="default"/>
        <w:i w:val="0"/>
      </w:rPr>
    </w:lvl>
    <w:lvl w:ilvl="8">
      <w:start w:val="1"/>
      <w:numFmt w:val="decimal"/>
      <w:lvlText w:val="%1.%2.%3.%4.%5.%6.%7.%8.%9."/>
      <w:lvlJc w:val="left"/>
      <w:pPr>
        <w:ind w:left="4424" w:hanging="2160"/>
      </w:pPr>
      <w:rPr>
        <w:rFonts w:hint="default"/>
        <w:i w:val="0"/>
      </w:rPr>
    </w:lvl>
  </w:abstractNum>
  <w:abstractNum w:abstractNumId="32">
    <w:nsid w:val="4DF60E26"/>
    <w:multiLevelType w:val="multilevel"/>
    <w:tmpl w:val="FBA484FE"/>
    <w:lvl w:ilvl="0">
      <w:start w:val="2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F47C1D"/>
    <w:multiLevelType w:val="hybridMultilevel"/>
    <w:tmpl w:val="F00CA7A0"/>
    <w:lvl w:ilvl="0" w:tplc="C9DC831A">
      <w:start w:val="13"/>
      <w:numFmt w:val="decimal"/>
      <w:lvlText w:val="%1."/>
      <w:lvlJc w:val="left"/>
      <w:pPr>
        <w:ind w:left="502"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578F4E00"/>
    <w:multiLevelType w:val="multilevel"/>
    <w:tmpl w:val="2828ED5C"/>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58BB47BF"/>
    <w:multiLevelType w:val="hybridMultilevel"/>
    <w:tmpl w:val="3DE0036C"/>
    <w:lvl w:ilvl="0" w:tplc="95186190">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B1E4DC3"/>
    <w:multiLevelType w:val="multilevel"/>
    <w:tmpl w:val="55B45286"/>
    <w:lvl w:ilvl="0">
      <w:start w:val="22"/>
      <w:numFmt w:val="decimal"/>
      <w:lvlText w:val="%1."/>
      <w:lvlJc w:val="left"/>
      <w:pPr>
        <w:ind w:left="480" w:hanging="48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CBE2BD8"/>
    <w:multiLevelType w:val="hybridMultilevel"/>
    <w:tmpl w:val="6D249C60"/>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8">
    <w:nsid w:val="5D234956"/>
    <w:multiLevelType w:val="multilevel"/>
    <w:tmpl w:val="A0208A7C"/>
    <w:lvl w:ilvl="0">
      <w:start w:val="25"/>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5D930E8C"/>
    <w:multiLevelType w:val="hybridMultilevel"/>
    <w:tmpl w:val="93D265A6"/>
    <w:lvl w:ilvl="0" w:tplc="6966E13E">
      <w:start w:val="1"/>
      <w:numFmt w:val="decimal"/>
      <w:lvlText w:val="%1)"/>
      <w:lvlJc w:val="left"/>
      <w:pPr>
        <w:ind w:left="17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FAF1298"/>
    <w:multiLevelType w:val="hybridMultilevel"/>
    <w:tmpl w:val="CEFAC982"/>
    <w:lvl w:ilvl="0" w:tplc="6966E13E">
      <w:start w:val="1"/>
      <w:numFmt w:val="decimal"/>
      <w:lvlText w:val="%1)"/>
      <w:lvlJc w:val="left"/>
      <w:pPr>
        <w:ind w:left="1429" w:hanging="360"/>
      </w:pPr>
      <w:rPr>
        <w:rFonts w:cs="Times New Roman" w:hint="default"/>
      </w:rPr>
    </w:lvl>
    <w:lvl w:ilvl="1" w:tplc="04150011">
      <w:start w:val="1"/>
      <w:numFmt w:val="decimal"/>
      <w:lvlText w:val="%2)"/>
      <w:lvlJc w:val="left"/>
      <w:pPr>
        <w:ind w:left="2149" w:hanging="360"/>
      </w:pPr>
      <w:rPr>
        <w:rFonts w:cs="Times New Roman"/>
      </w:rPr>
    </w:lvl>
    <w:lvl w:ilvl="2" w:tplc="3BE62F68">
      <w:start w:val="1"/>
      <w:numFmt w:val="lowerLetter"/>
      <w:lvlText w:val="%3)"/>
      <w:lvlJc w:val="left"/>
      <w:pPr>
        <w:ind w:left="3049" w:hanging="360"/>
      </w:pPr>
      <w:rPr>
        <w:rFonts w:hint="default"/>
      </w:rPr>
    </w:lvl>
    <w:lvl w:ilvl="3" w:tplc="ADEA7BB2">
      <w:start w:val="110"/>
      <w:numFmt w:val="decimal"/>
      <w:lvlText w:val="%4"/>
      <w:lvlJc w:val="left"/>
      <w:pPr>
        <w:ind w:left="3589" w:hanging="360"/>
      </w:pPr>
      <w:rPr>
        <w:rFonts w:hint="default"/>
      </w:rPr>
    </w:lvl>
    <w:lvl w:ilvl="4" w:tplc="3440EDC2">
      <w:start w:val="4"/>
      <w:numFmt w:val="bullet"/>
      <w:lvlText w:val=""/>
      <w:lvlJc w:val="left"/>
      <w:pPr>
        <w:ind w:left="4309" w:hanging="360"/>
      </w:pPr>
      <w:rPr>
        <w:rFonts w:ascii="Symbol" w:eastAsia="Times New Roman" w:hAnsi="Symbol" w:cs="Calibri"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nsid w:val="6CC17F36"/>
    <w:multiLevelType w:val="multilevel"/>
    <w:tmpl w:val="2F064E06"/>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FA14FB0"/>
    <w:multiLevelType w:val="hybridMultilevel"/>
    <w:tmpl w:val="1BB40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124FE0"/>
    <w:multiLevelType w:val="multilevel"/>
    <w:tmpl w:val="239EBA5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DA3645"/>
    <w:multiLevelType w:val="multilevel"/>
    <w:tmpl w:val="712661EC"/>
    <w:lvl w:ilvl="0">
      <w:start w:val="11"/>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5947641"/>
    <w:multiLevelType w:val="hybridMultilevel"/>
    <w:tmpl w:val="5B8A5AD8"/>
    <w:lvl w:ilvl="0" w:tplc="FFFFFFF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6">
    <w:nsid w:val="7707160F"/>
    <w:multiLevelType w:val="hybridMultilevel"/>
    <w:tmpl w:val="817842C6"/>
    <w:lvl w:ilvl="0" w:tplc="F266E226">
      <w:start w:val="1"/>
      <w:numFmt w:val="decimal"/>
      <w:lvlText w:val="%1)"/>
      <w:lvlJc w:val="center"/>
      <w:pPr>
        <w:ind w:left="1125" w:hanging="360"/>
      </w:pPr>
      <w:rPr>
        <w:rFonts w:hint="default"/>
      </w:rPr>
    </w:lvl>
    <w:lvl w:ilvl="1" w:tplc="04150019">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7">
    <w:nsid w:val="7D493198"/>
    <w:multiLevelType w:val="multilevel"/>
    <w:tmpl w:val="F48C3F2A"/>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EA84075"/>
    <w:multiLevelType w:val="multilevel"/>
    <w:tmpl w:val="D748785C"/>
    <w:lvl w:ilvl="0">
      <w:start w:val="23"/>
      <w:numFmt w:val="decimal"/>
      <w:lvlText w:val="%1."/>
      <w:lvlJc w:val="left"/>
      <w:pPr>
        <w:ind w:left="480" w:hanging="480"/>
      </w:pPr>
      <w:rPr>
        <w:rFonts w:hint="default"/>
        <w:b/>
      </w:rPr>
    </w:lvl>
    <w:lvl w:ilvl="1">
      <w:start w:val="1"/>
      <w:numFmt w:val="decimal"/>
      <w:lvlText w:val="%1.%2."/>
      <w:lvlJc w:val="left"/>
      <w:pPr>
        <w:ind w:left="2989" w:hanging="720"/>
      </w:pPr>
      <w:rPr>
        <w:rFonts w:hint="default"/>
        <w:b w:val="0"/>
      </w:rPr>
    </w:lvl>
    <w:lvl w:ilvl="2">
      <w:start w:val="1"/>
      <w:numFmt w:val="decimal"/>
      <w:lvlText w:val="%1.%2.%3."/>
      <w:lvlJc w:val="left"/>
      <w:pPr>
        <w:ind w:left="5258" w:hanging="720"/>
      </w:pPr>
      <w:rPr>
        <w:rFonts w:hint="default"/>
        <w:b w:val="0"/>
      </w:rPr>
    </w:lvl>
    <w:lvl w:ilvl="3">
      <w:start w:val="1"/>
      <w:numFmt w:val="decimal"/>
      <w:lvlText w:val="%1.%2.%3.%4."/>
      <w:lvlJc w:val="left"/>
      <w:pPr>
        <w:ind w:left="7887" w:hanging="1080"/>
      </w:pPr>
      <w:rPr>
        <w:rFonts w:hint="default"/>
        <w:b w:val="0"/>
      </w:rPr>
    </w:lvl>
    <w:lvl w:ilvl="4">
      <w:start w:val="1"/>
      <w:numFmt w:val="decimal"/>
      <w:lvlText w:val="%1.%2.%3.%4.%5."/>
      <w:lvlJc w:val="left"/>
      <w:pPr>
        <w:ind w:left="10156" w:hanging="1080"/>
      </w:pPr>
      <w:rPr>
        <w:rFonts w:hint="default"/>
        <w:b w:val="0"/>
      </w:rPr>
    </w:lvl>
    <w:lvl w:ilvl="5">
      <w:start w:val="1"/>
      <w:numFmt w:val="decimal"/>
      <w:lvlText w:val="%1.%2.%3.%4.%5.%6."/>
      <w:lvlJc w:val="left"/>
      <w:pPr>
        <w:ind w:left="12785" w:hanging="1440"/>
      </w:pPr>
      <w:rPr>
        <w:rFonts w:hint="default"/>
        <w:b w:val="0"/>
      </w:rPr>
    </w:lvl>
    <w:lvl w:ilvl="6">
      <w:start w:val="1"/>
      <w:numFmt w:val="decimal"/>
      <w:lvlText w:val="%1.%2.%3.%4.%5.%6.%7."/>
      <w:lvlJc w:val="left"/>
      <w:pPr>
        <w:ind w:left="15054" w:hanging="1440"/>
      </w:pPr>
      <w:rPr>
        <w:rFonts w:hint="default"/>
        <w:b w:val="0"/>
      </w:rPr>
    </w:lvl>
    <w:lvl w:ilvl="7">
      <w:start w:val="1"/>
      <w:numFmt w:val="decimal"/>
      <w:lvlText w:val="%1.%2.%3.%4.%5.%6.%7.%8."/>
      <w:lvlJc w:val="left"/>
      <w:pPr>
        <w:ind w:left="17683" w:hanging="1800"/>
      </w:pPr>
      <w:rPr>
        <w:rFonts w:hint="default"/>
        <w:b w:val="0"/>
      </w:rPr>
    </w:lvl>
    <w:lvl w:ilvl="8">
      <w:start w:val="1"/>
      <w:numFmt w:val="decimal"/>
      <w:lvlText w:val="%1.%2.%3.%4.%5.%6.%7.%8.%9."/>
      <w:lvlJc w:val="left"/>
      <w:pPr>
        <w:ind w:left="19952" w:hanging="1800"/>
      </w:pPr>
      <w:rPr>
        <w:rFonts w:hint="default"/>
        <w:b w:val="0"/>
      </w:rPr>
    </w:lvl>
  </w:abstractNum>
  <w:num w:numId="1">
    <w:abstractNumId w:val="4"/>
  </w:num>
  <w:num w:numId="2">
    <w:abstractNumId w:val="29"/>
  </w:num>
  <w:num w:numId="3">
    <w:abstractNumId w:val="40"/>
  </w:num>
  <w:num w:numId="4">
    <w:abstractNumId w:val="18"/>
  </w:num>
  <w:num w:numId="5">
    <w:abstractNumId w:val="39"/>
  </w:num>
  <w:num w:numId="6">
    <w:abstractNumId w:val="22"/>
  </w:num>
  <w:num w:numId="7">
    <w:abstractNumId w:val="27"/>
  </w:num>
  <w:num w:numId="8">
    <w:abstractNumId w:val="13"/>
  </w:num>
  <w:num w:numId="9">
    <w:abstractNumId w:val="9"/>
  </w:num>
  <w:num w:numId="10">
    <w:abstractNumId w:val="3"/>
  </w:num>
  <w:num w:numId="11">
    <w:abstractNumId w:val="37"/>
  </w:num>
  <w:num w:numId="12">
    <w:abstractNumId w:val="14"/>
  </w:num>
  <w:num w:numId="13">
    <w:abstractNumId w:val="43"/>
  </w:num>
  <w:num w:numId="14">
    <w:abstractNumId w:val="28"/>
  </w:num>
  <w:num w:numId="15">
    <w:abstractNumId w:val="48"/>
  </w:num>
  <w:num w:numId="16">
    <w:abstractNumId w:val="2"/>
  </w:num>
  <w:num w:numId="17">
    <w:abstractNumId w:val="33"/>
  </w:num>
  <w:num w:numId="18">
    <w:abstractNumId w:val="34"/>
  </w:num>
  <w:num w:numId="19">
    <w:abstractNumId w:val="10"/>
  </w:num>
  <w:num w:numId="20">
    <w:abstractNumId w:val="38"/>
  </w:num>
  <w:num w:numId="21">
    <w:abstractNumId w:val="25"/>
  </w:num>
  <w:num w:numId="22">
    <w:abstractNumId w:val="8"/>
  </w:num>
  <w:num w:numId="23">
    <w:abstractNumId w:val="12"/>
  </w:num>
  <w:num w:numId="24">
    <w:abstractNumId w:val="20"/>
  </w:num>
  <w:num w:numId="25">
    <w:abstractNumId w:val="26"/>
  </w:num>
  <w:num w:numId="26">
    <w:abstractNumId w:val="7"/>
  </w:num>
  <w:num w:numId="27">
    <w:abstractNumId w:val="45"/>
  </w:num>
  <w:num w:numId="28">
    <w:abstractNumId w:val="47"/>
  </w:num>
  <w:num w:numId="29">
    <w:abstractNumId w:val="16"/>
  </w:num>
  <w:num w:numId="30">
    <w:abstractNumId w:val="31"/>
  </w:num>
  <w:num w:numId="31">
    <w:abstractNumId w:val="32"/>
  </w:num>
  <w:num w:numId="32">
    <w:abstractNumId w:val="24"/>
  </w:num>
  <w:num w:numId="33">
    <w:abstractNumId w:val="11"/>
  </w:num>
  <w:num w:numId="34">
    <w:abstractNumId w:val="36"/>
  </w:num>
  <w:num w:numId="35">
    <w:abstractNumId w:val="6"/>
  </w:num>
  <w:num w:numId="36">
    <w:abstractNumId w:val="41"/>
  </w:num>
  <w:num w:numId="37">
    <w:abstractNumId w:val="44"/>
  </w:num>
  <w:num w:numId="38">
    <w:abstractNumId w:val="23"/>
  </w:num>
  <w:num w:numId="39">
    <w:abstractNumId w:val="0"/>
  </w:num>
  <w:num w:numId="40">
    <w:abstractNumId w:val="46"/>
  </w:num>
  <w:num w:numId="41">
    <w:abstractNumId w:val="30"/>
  </w:num>
  <w:num w:numId="42">
    <w:abstractNumId w:val="1"/>
  </w:num>
  <w:num w:numId="43">
    <w:abstractNumId w:val="42"/>
  </w:num>
  <w:num w:numId="44">
    <w:abstractNumId w:val="19"/>
  </w:num>
  <w:num w:numId="45">
    <w:abstractNumId w:val="17"/>
  </w:num>
  <w:num w:numId="46">
    <w:abstractNumId w:val="15"/>
  </w:num>
  <w:num w:numId="47">
    <w:abstractNumId w:val="21"/>
  </w:num>
  <w:num w:numId="48">
    <w:abstractNumId w:val="35"/>
  </w:num>
  <w:num w:numId="49">
    <w:abstractNumId w:val="5"/>
  </w:num>
  <w:num w:numId="50">
    <w:abstractNumId w:val="44"/>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16738"/>
  </w:hdrShapeDefaults>
  <w:footnotePr>
    <w:footnote w:id="-1"/>
    <w:footnote w:id="0"/>
  </w:footnotePr>
  <w:endnotePr>
    <w:endnote w:id="-1"/>
    <w:endnote w:id="0"/>
  </w:endnotePr>
  <w:compat/>
  <w:rsids>
    <w:rsidRoot w:val="0077257E"/>
    <w:rsid w:val="00002362"/>
    <w:rsid w:val="00003BBE"/>
    <w:rsid w:val="000063BE"/>
    <w:rsid w:val="00007AF8"/>
    <w:rsid w:val="00012C75"/>
    <w:rsid w:val="00015DB3"/>
    <w:rsid w:val="00020B62"/>
    <w:rsid w:val="00025BE5"/>
    <w:rsid w:val="000300A1"/>
    <w:rsid w:val="00032B1A"/>
    <w:rsid w:val="00036DB7"/>
    <w:rsid w:val="000376EC"/>
    <w:rsid w:val="00053AB8"/>
    <w:rsid w:val="00053E3A"/>
    <w:rsid w:val="000572B1"/>
    <w:rsid w:val="00060136"/>
    <w:rsid w:val="00061A03"/>
    <w:rsid w:val="00067BB1"/>
    <w:rsid w:val="00072A87"/>
    <w:rsid w:val="0007539C"/>
    <w:rsid w:val="00080276"/>
    <w:rsid w:val="00081E0C"/>
    <w:rsid w:val="00084A6E"/>
    <w:rsid w:val="0008571D"/>
    <w:rsid w:val="000867E3"/>
    <w:rsid w:val="000901B1"/>
    <w:rsid w:val="00091F42"/>
    <w:rsid w:val="000958E0"/>
    <w:rsid w:val="000A1E1D"/>
    <w:rsid w:val="000A27CB"/>
    <w:rsid w:val="000B1D84"/>
    <w:rsid w:val="000B226A"/>
    <w:rsid w:val="000B31F6"/>
    <w:rsid w:val="000B5A61"/>
    <w:rsid w:val="000C0219"/>
    <w:rsid w:val="000C19C6"/>
    <w:rsid w:val="000C563A"/>
    <w:rsid w:val="000D5C4B"/>
    <w:rsid w:val="000E1C50"/>
    <w:rsid w:val="000F23BB"/>
    <w:rsid w:val="000F3529"/>
    <w:rsid w:val="000F408E"/>
    <w:rsid w:val="00101EDA"/>
    <w:rsid w:val="001062C4"/>
    <w:rsid w:val="00107268"/>
    <w:rsid w:val="00113EB2"/>
    <w:rsid w:val="00117996"/>
    <w:rsid w:val="00120589"/>
    <w:rsid w:val="00121559"/>
    <w:rsid w:val="0012180B"/>
    <w:rsid w:val="001225F2"/>
    <w:rsid w:val="0012580C"/>
    <w:rsid w:val="00125B61"/>
    <w:rsid w:val="00126B5E"/>
    <w:rsid w:val="00131895"/>
    <w:rsid w:val="00131A80"/>
    <w:rsid w:val="001363EF"/>
    <w:rsid w:val="00152C6A"/>
    <w:rsid w:val="00164A3E"/>
    <w:rsid w:val="00164BA5"/>
    <w:rsid w:val="00166E5A"/>
    <w:rsid w:val="00172FD6"/>
    <w:rsid w:val="0017315C"/>
    <w:rsid w:val="001744F1"/>
    <w:rsid w:val="00175365"/>
    <w:rsid w:val="00181AE9"/>
    <w:rsid w:val="00182692"/>
    <w:rsid w:val="001872EB"/>
    <w:rsid w:val="00187806"/>
    <w:rsid w:val="00193014"/>
    <w:rsid w:val="00195375"/>
    <w:rsid w:val="00195C42"/>
    <w:rsid w:val="00196D20"/>
    <w:rsid w:val="001A3B3E"/>
    <w:rsid w:val="001A6202"/>
    <w:rsid w:val="001A78BE"/>
    <w:rsid w:val="001A78D2"/>
    <w:rsid w:val="001B247F"/>
    <w:rsid w:val="001B3DDA"/>
    <w:rsid w:val="001B626F"/>
    <w:rsid w:val="001B6E21"/>
    <w:rsid w:val="001C5302"/>
    <w:rsid w:val="001D4001"/>
    <w:rsid w:val="001D4A21"/>
    <w:rsid w:val="001E0C88"/>
    <w:rsid w:val="001E239F"/>
    <w:rsid w:val="001E5255"/>
    <w:rsid w:val="001E56FC"/>
    <w:rsid w:val="001F3EF2"/>
    <w:rsid w:val="00200E3C"/>
    <w:rsid w:val="00205216"/>
    <w:rsid w:val="00211FA4"/>
    <w:rsid w:val="00214286"/>
    <w:rsid w:val="002151F4"/>
    <w:rsid w:val="002156A9"/>
    <w:rsid w:val="00215B14"/>
    <w:rsid w:val="00220F40"/>
    <w:rsid w:val="00223D29"/>
    <w:rsid w:val="00225168"/>
    <w:rsid w:val="00230EFA"/>
    <w:rsid w:val="00233574"/>
    <w:rsid w:val="00241DAA"/>
    <w:rsid w:val="00250FB0"/>
    <w:rsid w:val="0025107A"/>
    <w:rsid w:val="002566C5"/>
    <w:rsid w:val="002573DD"/>
    <w:rsid w:val="00260351"/>
    <w:rsid w:val="00264D9B"/>
    <w:rsid w:val="00267FD6"/>
    <w:rsid w:val="00270083"/>
    <w:rsid w:val="002713AD"/>
    <w:rsid w:val="00276DFD"/>
    <w:rsid w:val="0028100A"/>
    <w:rsid w:val="002815A5"/>
    <w:rsid w:val="00285A76"/>
    <w:rsid w:val="00287EEC"/>
    <w:rsid w:val="002914FC"/>
    <w:rsid w:val="00296999"/>
    <w:rsid w:val="002A11D3"/>
    <w:rsid w:val="002A3CFF"/>
    <w:rsid w:val="002A445D"/>
    <w:rsid w:val="002A4995"/>
    <w:rsid w:val="002A7F05"/>
    <w:rsid w:val="002B2D01"/>
    <w:rsid w:val="002B2DD7"/>
    <w:rsid w:val="002B6C34"/>
    <w:rsid w:val="002B7A0E"/>
    <w:rsid w:val="002C06FF"/>
    <w:rsid w:val="002C16D3"/>
    <w:rsid w:val="002C19E0"/>
    <w:rsid w:val="002C40A5"/>
    <w:rsid w:val="002C43D9"/>
    <w:rsid w:val="002C4DDD"/>
    <w:rsid w:val="002C697E"/>
    <w:rsid w:val="002D1194"/>
    <w:rsid w:val="002D1D32"/>
    <w:rsid w:val="002D2385"/>
    <w:rsid w:val="002D4885"/>
    <w:rsid w:val="002D4CD4"/>
    <w:rsid w:val="002D4D7E"/>
    <w:rsid w:val="002D4FFF"/>
    <w:rsid w:val="002D615E"/>
    <w:rsid w:val="002E4BF3"/>
    <w:rsid w:val="002F00B9"/>
    <w:rsid w:val="002F45F9"/>
    <w:rsid w:val="002F552C"/>
    <w:rsid w:val="00302BF2"/>
    <w:rsid w:val="00315C92"/>
    <w:rsid w:val="00315D78"/>
    <w:rsid w:val="003178F1"/>
    <w:rsid w:val="003271C9"/>
    <w:rsid w:val="00330DAA"/>
    <w:rsid w:val="003317A3"/>
    <w:rsid w:val="00335BDD"/>
    <w:rsid w:val="003526A1"/>
    <w:rsid w:val="00352F6E"/>
    <w:rsid w:val="0035474F"/>
    <w:rsid w:val="0035579A"/>
    <w:rsid w:val="00356A40"/>
    <w:rsid w:val="003600D8"/>
    <w:rsid w:val="003623CD"/>
    <w:rsid w:val="00362B71"/>
    <w:rsid w:val="00365794"/>
    <w:rsid w:val="00366667"/>
    <w:rsid w:val="00375D99"/>
    <w:rsid w:val="003879F3"/>
    <w:rsid w:val="00387DE1"/>
    <w:rsid w:val="00395B55"/>
    <w:rsid w:val="003A1A27"/>
    <w:rsid w:val="003A7AB8"/>
    <w:rsid w:val="003B6F47"/>
    <w:rsid w:val="003C5DB8"/>
    <w:rsid w:val="003D01AC"/>
    <w:rsid w:val="003E18DB"/>
    <w:rsid w:val="003E47F6"/>
    <w:rsid w:val="003E6009"/>
    <w:rsid w:val="003F5526"/>
    <w:rsid w:val="00400BF2"/>
    <w:rsid w:val="00405AE4"/>
    <w:rsid w:val="0041368B"/>
    <w:rsid w:val="0044319C"/>
    <w:rsid w:val="00443849"/>
    <w:rsid w:val="00443B28"/>
    <w:rsid w:val="00447329"/>
    <w:rsid w:val="004535C9"/>
    <w:rsid w:val="004633D5"/>
    <w:rsid w:val="00467F7C"/>
    <w:rsid w:val="00473CF2"/>
    <w:rsid w:val="004769B1"/>
    <w:rsid w:val="0047724D"/>
    <w:rsid w:val="00482974"/>
    <w:rsid w:val="00487BB8"/>
    <w:rsid w:val="00494E10"/>
    <w:rsid w:val="004A10EC"/>
    <w:rsid w:val="004A1199"/>
    <w:rsid w:val="004B124F"/>
    <w:rsid w:val="004B478B"/>
    <w:rsid w:val="004C00A3"/>
    <w:rsid w:val="004C0490"/>
    <w:rsid w:val="004C1FF9"/>
    <w:rsid w:val="004D1BBB"/>
    <w:rsid w:val="004D2687"/>
    <w:rsid w:val="004D71E5"/>
    <w:rsid w:val="004E0E71"/>
    <w:rsid w:val="004E1917"/>
    <w:rsid w:val="004E212D"/>
    <w:rsid w:val="00500931"/>
    <w:rsid w:val="00506859"/>
    <w:rsid w:val="00507415"/>
    <w:rsid w:val="00517B43"/>
    <w:rsid w:val="00522E50"/>
    <w:rsid w:val="00523D20"/>
    <w:rsid w:val="005258A8"/>
    <w:rsid w:val="005312AA"/>
    <w:rsid w:val="00531D32"/>
    <w:rsid w:val="00531F6D"/>
    <w:rsid w:val="005324C1"/>
    <w:rsid w:val="00532578"/>
    <w:rsid w:val="00532D47"/>
    <w:rsid w:val="0054168D"/>
    <w:rsid w:val="00543C0E"/>
    <w:rsid w:val="00545382"/>
    <w:rsid w:val="00545B51"/>
    <w:rsid w:val="005521C5"/>
    <w:rsid w:val="00554CD4"/>
    <w:rsid w:val="0055681A"/>
    <w:rsid w:val="00556E48"/>
    <w:rsid w:val="00561D75"/>
    <w:rsid w:val="00562039"/>
    <w:rsid w:val="00573C70"/>
    <w:rsid w:val="0057662B"/>
    <w:rsid w:val="00576E2E"/>
    <w:rsid w:val="00584ACA"/>
    <w:rsid w:val="00597F59"/>
    <w:rsid w:val="005B1F99"/>
    <w:rsid w:val="005B3AEF"/>
    <w:rsid w:val="005B61D2"/>
    <w:rsid w:val="005B6409"/>
    <w:rsid w:val="005B6F7D"/>
    <w:rsid w:val="005B7683"/>
    <w:rsid w:val="005C116A"/>
    <w:rsid w:val="005C408B"/>
    <w:rsid w:val="005C41CC"/>
    <w:rsid w:val="005E3088"/>
    <w:rsid w:val="005E36DE"/>
    <w:rsid w:val="005E5CD5"/>
    <w:rsid w:val="005E718E"/>
    <w:rsid w:val="005F0BAE"/>
    <w:rsid w:val="005F2724"/>
    <w:rsid w:val="005F6FAE"/>
    <w:rsid w:val="006068FE"/>
    <w:rsid w:val="006069DB"/>
    <w:rsid w:val="006153FD"/>
    <w:rsid w:val="00620011"/>
    <w:rsid w:val="006235F6"/>
    <w:rsid w:val="006240FB"/>
    <w:rsid w:val="00632247"/>
    <w:rsid w:val="0063529C"/>
    <w:rsid w:val="006414E0"/>
    <w:rsid w:val="006443F8"/>
    <w:rsid w:val="00651F80"/>
    <w:rsid w:val="0066087E"/>
    <w:rsid w:val="006629C5"/>
    <w:rsid w:val="006639A8"/>
    <w:rsid w:val="00665743"/>
    <w:rsid w:val="00666392"/>
    <w:rsid w:val="00671525"/>
    <w:rsid w:val="00673FA0"/>
    <w:rsid w:val="00676A76"/>
    <w:rsid w:val="00683C32"/>
    <w:rsid w:val="00687D56"/>
    <w:rsid w:val="006913E2"/>
    <w:rsid w:val="0069247F"/>
    <w:rsid w:val="00692954"/>
    <w:rsid w:val="006941AF"/>
    <w:rsid w:val="00694580"/>
    <w:rsid w:val="006953F9"/>
    <w:rsid w:val="00696BCA"/>
    <w:rsid w:val="006A254E"/>
    <w:rsid w:val="006A4B7B"/>
    <w:rsid w:val="006A52E8"/>
    <w:rsid w:val="006A5B30"/>
    <w:rsid w:val="006A6C32"/>
    <w:rsid w:val="006B0BAD"/>
    <w:rsid w:val="006B499E"/>
    <w:rsid w:val="006B78F7"/>
    <w:rsid w:val="006C2B75"/>
    <w:rsid w:val="006C3260"/>
    <w:rsid w:val="006C49EC"/>
    <w:rsid w:val="006C7888"/>
    <w:rsid w:val="006D0182"/>
    <w:rsid w:val="006E430F"/>
    <w:rsid w:val="006E53D7"/>
    <w:rsid w:val="006E5492"/>
    <w:rsid w:val="006E784E"/>
    <w:rsid w:val="006F2477"/>
    <w:rsid w:val="006F4833"/>
    <w:rsid w:val="006F7FEF"/>
    <w:rsid w:val="00703EB5"/>
    <w:rsid w:val="00704698"/>
    <w:rsid w:val="00705393"/>
    <w:rsid w:val="00705988"/>
    <w:rsid w:val="00710413"/>
    <w:rsid w:val="007124F2"/>
    <w:rsid w:val="0071357B"/>
    <w:rsid w:val="00714F89"/>
    <w:rsid w:val="0072256F"/>
    <w:rsid w:val="00722F82"/>
    <w:rsid w:val="007312F2"/>
    <w:rsid w:val="00731F61"/>
    <w:rsid w:val="00732527"/>
    <w:rsid w:val="00732E10"/>
    <w:rsid w:val="00744796"/>
    <w:rsid w:val="007464D8"/>
    <w:rsid w:val="00747ACD"/>
    <w:rsid w:val="00747F03"/>
    <w:rsid w:val="00747FDE"/>
    <w:rsid w:val="007504FD"/>
    <w:rsid w:val="00753D1F"/>
    <w:rsid w:val="00755F23"/>
    <w:rsid w:val="00761591"/>
    <w:rsid w:val="0076317A"/>
    <w:rsid w:val="00764402"/>
    <w:rsid w:val="00771137"/>
    <w:rsid w:val="0077257E"/>
    <w:rsid w:val="0077266D"/>
    <w:rsid w:val="0077310D"/>
    <w:rsid w:val="00775013"/>
    <w:rsid w:val="007801AC"/>
    <w:rsid w:val="007810E0"/>
    <w:rsid w:val="007844EA"/>
    <w:rsid w:val="00790BFC"/>
    <w:rsid w:val="00796988"/>
    <w:rsid w:val="007A00C1"/>
    <w:rsid w:val="007A1A37"/>
    <w:rsid w:val="007A4774"/>
    <w:rsid w:val="007A5FC1"/>
    <w:rsid w:val="007B0750"/>
    <w:rsid w:val="007B0AA5"/>
    <w:rsid w:val="007B1E1F"/>
    <w:rsid w:val="007B7FA1"/>
    <w:rsid w:val="007C1AE9"/>
    <w:rsid w:val="007C24B0"/>
    <w:rsid w:val="007C3A44"/>
    <w:rsid w:val="007C6662"/>
    <w:rsid w:val="007D0E79"/>
    <w:rsid w:val="007D28FD"/>
    <w:rsid w:val="007D5A37"/>
    <w:rsid w:val="007D7740"/>
    <w:rsid w:val="007E03CC"/>
    <w:rsid w:val="007E65D0"/>
    <w:rsid w:val="007F34A4"/>
    <w:rsid w:val="007F3B31"/>
    <w:rsid w:val="00800789"/>
    <w:rsid w:val="00806D5E"/>
    <w:rsid w:val="00812B53"/>
    <w:rsid w:val="0081339B"/>
    <w:rsid w:val="00816781"/>
    <w:rsid w:val="008172AF"/>
    <w:rsid w:val="0082074E"/>
    <w:rsid w:val="008238C8"/>
    <w:rsid w:val="0082450D"/>
    <w:rsid w:val="0082495C"/>
    <w:rsid w:val="00825A29"/>
    <w:rsid w:val="00834756"/>
    <w:rsid w:val="00841DC4"/>
    <w:rsid w:val="00843425"/>
    <w:rsid w:val="0084628C"/>
    <w:rsid w:val="00853E71"/>
    <w:rsid w:val="008569FA"/>
    <w:rsid w:val="008612AC"/>
    <w:rsid w:val="00865458"/>
    <w:rsid w:val="0086654C"/>
    <w:rsid w:val="00870452"/>
    <w:rsid w:val="00874F8E"/>
    <w:rsid w:val="00877840"/>
    <w:rsid w:val="008A0633"/>
    <w:rsid w:val="008A37CB"/>
    <w:rsid w:val="008A5790"/>
    <w:rsid w:val="008B743C"/>
    <w:rsid w:val="008D0488"/>
    <w:rsid w:val="008D2485"/>
    <w:rsid w:val="008D59CD"/>
    <w:rsid w:val="008D5C50"/>
    <w:rsid w:val="008E6882"/>
    <w:rsid w:val="008F1381"/>
    <w:rsid w:val="008F5A91"/>
    <w:rsid w:val="008F780D"/>
    <w:rsid w:val="00900B9B"/>
    <w:rsid w:val="009021F7"/>
    <w:rsid w:val="009202EF"/>
    <w:rsid w:val="00931AC2"/>
    <w:rsid w:val="00933874"/>
    <w:rsid w:val="00933A9F"/>
    <w:rsid w:val="00935F8A"/>
    <w:rsid w:val="0094204E"/>
    <w:rsid w:val="00943C58"/>
    <w:rsid w:val="009468C7"/>
    <w:rsid w:val="00947550"/>
    <w:rsid w:val="0096263C"/>
    <w:rsid w:val="00970E95"/>
    <w:rsid w:val="00973A13"/>
    <w:rsid w:val="009771BB"/>
    <w:rsid w:val="00977C09"/>
    <w:rsid w:val="00987E26"/>
    <w:rsid w:val="009919F2"/>
    <w:rsid w:val="00997DEA"/>
    <w:rsid w:val="009B1580"/>
    <w:rsid w:val="009C1968"/>
    <w:rsid w:val="009C5ED8"/>
    <w:rsid w:val="009C6BFA"/>
    <w:rsid w:val="009C73A9"/>
    <w:rsid w:val="009D08C3"/>
    <w:rsid w:val="009D5DB2"/>
    <w:rsid w:val="009D6E71"/>
    <w:rsid w:val="009E572C"/>
    <w:rsid w:val="009F05F5"/>
    <w:rsid w:val="00A00A02"/>
    <w:rsid w:val="00A030D6"/>
    <w:rsid w:val="00A07AAB"/>
    <w:rsid w:val="00A1297E"/>
    <w:rsid w:val="00A153F0"/>
    <w:rsid w:val="00A2244F"/>
    <w:rsid w:val="00A24C72"/>
    <w:rsid w:val="00A26BE2"/>
    <w:rsid w:val="00A27F2C"/>
    <w:rsid w:val="00A33D78"/>
    <w:rsid w:val="00A3448C"/>
    <w:rsid w:val="00A36B44"/>
    <w:rsid w:val="00A405D3"/>
    <w:rsid w:val="00A411B2"/>
    <w:rsid w:val="00A43F7D"/>
    <w:rsid w:val="00A44E93"/>
    <w:rsid w:val="00A47E6D"/>
    <w:rsid w:val="00A52D7F"/>
    <w:rsid w:val="00A5413C"/>
    <w:rsid w:val="00A560F6"/>
    <w:rsid w:val="00A70B5B"/>
    <w:rsid w:val="00A76B7F"/>
    <w:rsid w:val="00A80B25"/>
    <w:rsid w:val="00A85CF5"/>
    <w:rsid w:val="00A87303"/>
    <w:rsid w:val="00AA2E44"/>
    <w:rsid w:val="00AA4A79"/>
    <w:rsid w:val="00AB0B17"/>
    <w:rsid w:val="00AB383D"/>
    <w:rsid w:val="00AC5EBA"/>
    <w:rsid w:val="00AC6FA2"/>
    <w:rsid w:val="00AD1B0F"/>
    <w:rsid w:val="00AE03CB"/>
    <w:rsid w:val="00AE54B2"/>
    <w:rsid w:val="00AE5591"/>
    <w:rsid w:val="00AF1513"/>
    <w:rsid w:val="00AF2C22"/>
    <w:rsid w:val="00AF4114"/>
    <w:rsid w:val="00AF5412"/>
    <w:rsid w:val="00AF5773"/>
    <w:rsid w:val="00AF66F6"/>
    <w:rsid w:val="00AF75E3"/>
    <w:rsid w:val="00B00ABA"/>
    <w:rsid w:val="00B21612"/>
    <w:rsid w:val="00B26B33"/>
    <w:rsid w:val="00B3165D"/>
    <w:rsid w:val="00B34555"/>
    <w:rsid w:val="00B358D4"/>
    <w:rsid w:val="00B41072"/>
    <w:rsid w:val="00B416F3"/>
    <w:rsid w:val="00B447B5"/>
    <w:rsid w:val="00B44AC6"/>
    <w:rsid w:val="00B467DF"/>
    <w:rsid w:val="00B46BCF"/>
    <w:rsid w:val="00B5085A"/>
    <w:rsid w:val="00B51F85"/>
    <w:rsid w:val="00B631D8"/>
    <w:rsid w:val="00B63696"/>
    <w:rsid w:val="00B651BB"/>
    <w:rsid w:val="00B749C6"/>
    <w:rsid w:val="00B764A2"/>
    <w:rsid w:val="00B7714E"/>
    <w:rsid w:val="00B77D13"/>
    <w:rsid w:val="00B801CB"/>
    <w:rsid w:val="00B8155E"/>
    <w:rsid w:val="00B8373E"/>
    <w:rsid w:val="00B8522D"/>
    <w:rsid w:val="00B901DE"/>
    <w:rsid w:val="00B91C74"/>
    <w:rsid w:val="00B9774D"/>
    <w:rsid w:val="00BA029E"/>
    <w:rsid w:val="00BA19FB"/>
    <w:rsid w:val="00BA2014"/>
    <w:rsid w:val="00BA3A9E"/>
    <w:rsid w:val="00BB111C"/>
    <w:rsid w:val="00BB3562"/>
    <w:rsid w:val="00BC1C97"/>
    <w:rsid w:val="00BC7CA2"/>
    <w:rsid w:val="00BD504E"/>
    <w:rsid w:val="00BD78C1"/>
    <w:rsid w:val="00BE12F2"/>
    <w:rsid w:val="00BE321C"/>
    <w:rsid w:val="00BE3341"/>
    <w:rsid w:val="00BE489E"/>
    <w:rsid w:val="00BE7794"/>
    <w:rsid w:val="00BF0631"/>
    <w:rsid w:val="00BF2E7E"/>
    <w:rsid w:val="00C016BF"/>
    <w:rsid w:val="00C02187"/>
    <w:rsid w:val="00C02FB9"/>
    <w:rsid w:val="00C040B9"/>
    <w:rsid w:val="00C128D2"/>
    <w:rsid w:val="00C14D4F"/>
    <w:rsid w:val="00C15FC4"/>
    <w:rsid w:val="00C17721"/>
    <w:rsid w:val="00C2482F"/>
    <w:rsid w:val="00C301B3"/>
    <w:rsid w:val="00C3094E"/>
    <w:rsid w:val="00C34BA8"/>
    <w:rsid w:val="00C40C82"/>
    <w:rsid w:val="00C47803"/>
    <w:rsid w:val="00C51BB3"/>
    <w:rsid w:val="00C55B30"/>
    <w:rsid w:val="00C55FBA"/>
    <w:rsid w:val="00C60CE6"/>
    <w:rsid w:val="00C61CB7"/>
    <w:rsid w:val="00C61DFE"/>
    <w:rsid w:val="00C63DBD"/>
    <w:rsid w:val="00C661A2"/>
    <w:rsid w:val="00C72C1E"/>
    <w:rsid w:val="00C73510"/>
    <w:rsid w:val="00C74474"/>
    <w:rsid w:val="00C74E9E"/>
    <w:rsid w:val="00C800CA"/>
    <w:rsid w:val="00C8291C"/>
    <w:rsid w:val="00C83497"/>
    <w:rsid w:val="00C842A2"/>
    <w:rsid w:val="00C90780"/>
    <w:rsid w:val="00CA1D4E"/>
    <w:rsid w:val="00CA4228"/>
    <w:rsid w:val="00CA5F31"/>
    <w:rsid w:val="00CB1936"/>
    <w:rsid w:val="00CB594C"/>
    <w:rsid w:val="00CB5A32"/>
    <w:rsid w:val="00CB5C30"/>
    <w:rsid w:val="00CB6587"/>
    <w:rsid w:val="00CB6ED3"/>
    <w:rsid w:val="00CC5FBB"/>
    <w:rsid w:val="00CC761D"/>
    <w:rsid w:val="00CD6BC9"/>
    <w:rsid w:val="00CE00A6"/>
    <w:rsid w:val="00CE66B1"/>
    <w:rsid w:val="00CF0A62"/>
    <w:rsid w:val="00CF23DD"/>
    <w:rsid w:val="00D01E13"/>
    <w:rsid w:val="00D051BB"/>
    <w:rsid w:val="00D05794"/>
    <w:rsid w:val="00D144F1"/>
    <w:rsid w:val="00D205FC"/>
    <w:rsid w:val="00D20B0B"/>
    <w:rsid w:val="00D21736"/>
    <w:rsid w:val="00D26170"/>
    <w:rsid w:val="00D32C56"/>
    <w:rsid w:val="00D36F1E"/>
    <w:rsid w:val="00D3797B"/>
    <w:rsid w:val="00D412EE"/>
    <w:rsid w:val="00D47A80"/>
    <w:rsid w:val="00D503F1"/>
    <w:rsid w:val="00D57766"/>
    <w:rsid w:val="00D636F3"/>
    <w:rsid w:val="00D658EA"/>
    <w:rsid w:val="00D678C7"/>
    <w:rsid w:val="00D72FC4"/>
    <w:rsid w:val="00D750C7"/>
    <w:rsid w:val="00D77159"/>
    <w:rsid w:val="00D81693"/>
    <w:rsid w:val="00D8363C"/>
    <w:rsid w:val="00D93A51"/>
    <w:rsid w:val="00D95323"/>
    <w:rsid w:val="00DA4366"/>
    <w:rsid w:val="00DA6903"/>
    <w:rsid w:val="00DA6E9D"/>
    <w:rsid w:val="00DB0A42"/>
    <w:rsid w:val="00DB13C5"/>
    <w:rsid w:val="00DB1535"/>
    <w:rsid w:val="00DB3350"/>
    <w:rsid w:val="00DB6BFD"/>
    <w:rsid w:val="00DB7645"/>
    <w:rsid w:val="00DC0087"/>
    <w:rsid w:val="00DC16BE"/>
    <w:rsid w:val="00DC40D8"/>
    <w:rsid w:val="00DC6CC3"/>
    <w:rsid w:val="00DD434C"/>
    <w:rsid w:val="00DD4C59"/>
    <w:rsid w:val="00DE05B4"/>
    <w:rsid w:val="00DE0964"/>
    <w:rsid w:val="00DE387F"/>
    <w:rsid w:val="00DE3D24"/>
    <w:rsid w:val="00DE4BA9"/>
    <w:rsid w:val="00DE51A4"/>
    <w:rsid w:val="00DE564D"/>
    <w:rsid w:val="00DF6752"/>
    <w:rsid w:val="00DF6E88"/>
    <w:rsid w:val="00E050DA"/>
    <w:rsid w:val="00E129F6"/>
    <w:rsid w:val="00E13BD8"/>
    <w:rsid w:val="00E15A39"/>
    <w:rsid w:val="00E210F0"/>
    <w:rsid w:val="00E26860"/>
    <w:rsid w:val="00E30D93"/>
    <w:rsid w:val="00E31100"/>
    <w:rsid w:val="00E37333"/>
    <w:rsid w:val="00E375E4"/>
    <w:rsid w:val="00E37BAE"/>
    <w:rsid w:val="00E40D5E"/>
    <w:rsid w:val="00E561B9"/>
    <w:rsid w:val="00E568F0"/>
    <w:rsid w:val="00E578D4"/>
    <w:rsid w:val="00E60F09"/>
    <w:rsid w:val="00E70131"/>
    <w:rsid w:val="00E725D5"/>
    <w:rsid w:val="00E7312A"/>
    <w:rsid w:val="00E75E88"/>
    <w:rsid w:val="00E76DBB"/>
    <w:rsid w:val="00E76FCB"/>
    <w:rsid w:val="00E77787"/>
    <w:rsid w:val="00E8137C"/>
    <w:rsid w:val="00E81953"/>
    <w:rsid w:val="00E85118"/>
    <w:rsid w:val="00E938B9"/>
    <w:rsid w:val="00E93FDC"/>
    <w:rsid w:val="00EA02B9"/>
    <w:rsid w:val="00EA039B"/>
    <w:rsid w:val="00EA4FFF"/>
    <w:rsid w:val="00EB33D7"/>
    <w:rsid w:val="00EB72AC"/>
    <w:rsid w:val="00EC1DE1"/>
    <w:rsid w:val="00EC3B9C"/>
    <w:rsid w:val="00EC6DAE"/>
    <w:rsid w:val="00ED2851"/>
    <w:rsid w:val="00EE68AC"/>
    <w:rsid w:val="00EE6F34"/>
    <w:rsid w:val="00EF08CD"/>
    <w:rsid w:val="00EF5845"/>
    <w:rsid w:val="00F01F9D"/>
    <w:rsid w:val="00F026A6"/>
    <w:rsid w:val="00F05561"/>
    <w:rsid w:val="00F05C17"/>
    <w:rsid w:val="00F10A7D"/>
    <w:rsid w:val="00F117DE"/>
    <w:rsid w:val="00F13CFD"/>
    <w:rsid w:val="00F1516F"/>
    <w:rsid w:val="00F178A3"/>
    <w:rsid w:val="00F200E3"/>
    <w:rsid w:val="00F21025"/>
    <w:rsid w:val="00F31406"/>
    <w:rsid w:val="00F34269"/>
    <w:rsid w:val="00F43AE0"/>
    <w:rsid w:val="00F43F19"/>
    <w:rsid w:val="00F4454E"/>
    <w:rsid w:val="00F45310"/>
    <w:rsid w:val="00F45DA5"/>
    <w:rsid w:val="00F54C81"/>
    <w:rsid w:val="00F57C5F"/>
    <w:rsid w:val="00F64A3E"/>
    <w:rsid w:val="00F77A63"/>
    <w:rsid w:val="00F80F33"/>
    <w:rsid w:val="00F844B5"/>
    <w:rsid w:val="00F84DCC"/>
    <w:rsid w:val="00F87C47"/>
    <w:rsid w:val="00F93494"/>
    <w:rsid w:val="00FA4EB7"/>
    <w:rsid w:val="00FB434A"/>
    <w:rsid w:val="00FB5DA9"/>
    <w:rsid w:val="00FB7324"/>
    <w:rsid w:val="00FB7ACC"/>
    <w:rsid w:val="00FC064B"/>
    <w:rsid w:val="00FD0F5A"/>
    <w:rsid w:val="00FD3708"/>
    <w:rsid w:val="00FE04EC"/>
    <w:rsid w:val="00FE3843"/>
    <w:rsid w:val="00FE66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34A"/>
  </w:style>
  <w:style w:type="paragraph" w:styleId="Nagwek1">
    <w:name w:val="heading 1"/>
    <w:basedOn w:val="Normalny"/>
    <w:next w:val="Normalny"/>
    <w:link w:val="Nagwek1Znak"/>
    <w:qFormat/>
    <w:rsid w:val="00F57C5F"/>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F57C5F"/>
    <w:pPr>
      <w:keepNext/>
      <w:spacing w:before="240" w:after="60" w:line="276"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F57C5F"/>
    <w:pPr>
      <w:keepNext/>
      <w:spacing w:before="240" w:after="60" w:line="240" w:lineRule="auto"/>
      <w:outlineLvl w:val="2"/>
    </w:pPr>
    <w:rPr>
      <w:rFonts w:ascii="Arial" w:eastAsia="Times New Roman" w:hAnsi="Arial" w:cs="Times New Roman"/>
      <w:b/>
      <w:bCs/>
      <w:sz w:val="26"/>
      <w:szCs w:val="26"/>
    </w:rPr>
  </w:style>
  <w:style w:type="paragraph" w:styleId="Nagwek4">
    <w:name w:val="heading 4"/>
    <w:basedOn w:val="Normalny"/>
    <w:next w:val="Normalny"/>
    <w:link w:val="Nagwek4Znak"/>
    <w:qFormat/>
    <w:rsid w:val="00F57C5F"/>
    <w:pPr>
      <w:keepNext/>
      <w:spacing w:after="0" w:line="360" w:lineRule="auto"/>
      <w:jc w:val="center"/>
      <w:outlineLvl w:val="3"/>
    </w:pPr>
    <w:rPr>
      <w:rFonts w:ascii="Times New Roman" w:eastAsia="Times New Roman" w:hAnsi="Times New Roman" w:cs="Times New Roman"/>
      <w:b/>
      <w:sz w:val="24"/>
      <w:szCs w:val="20"/>
    </w:rPr>
  </w:style>
  <w:style w:type="paragraph" w:styleId="Nagwek5">
    <w:name w:val="heading 5"/>
    <w:basedOn w:val="Normalny"/>
    <w:next w:val="Normalny"/>
    <w:link w:val="Nagwek5Znak"/>
    <w:qFormat/>
    <w:rsid w:val="00F57C5F"/>
    <w:pPr>
      <w:keepNext/>
      <w:spacing w:after="0" w:line="360" w:lineRule="auto"/>
      <w:jc w:val="both"/>
      <w:outlineLvl w:val="4"/>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7C5F"/>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F57C5F"/>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57C5F"/>
    <w:rPr>
      <w:rFonts w:ascii="Arial" w:eastAsia="Times New Roman" w:hAnsi="Arial" w:cs="Times New Roman"/>
      <w:b/>
      <w:bCs/>
      <w:sz w:val="26"/>
      <w:szCs w:val="26"/>
    </w:rPr>
  </w:style>
  <w:style w:type="character" w:customStyle="1" w:styleId="Nagwek4Znak">
    <w:name w:val="Nagłówek 4 Znak"/>
    <w:basedOn w:val="Domylnaczcionkaakapitu"/>
    <w:link w:val="Nagwek4"/>
    <w:rsid w:val="00F57C5F"/>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F57C5F"/>
    <w:rPr>
      <w:rFonts w:ascii="Times New Roman" w:eastAsia="Times New Roman" w:hAnsi="Times New Roman" w:cs="Times New Roman"/>
      <w:b/>
      <w:sz w:val="28"/>
      <w:szCs w:val="20"/>
    </w:rPr>
  </w:style>
  <w:style w:type="numbering" w:customStyle="1" w:styleId="Bezlisty1">
    <w:name w:val="Bez listy1"/>
    <w:next w:val="Bezlisty"/>
    <w:uiPriority w:val="99"/>
    <w:semiHidden/>
    <w:unhideWhenUsed/>
    <w:rsid w:val="00F57C5F"/>
  </w:style>
  <w:style w:type="character" w:styleId="Hipercze">
    <w:name w:val="Hyperlink"/>
    <w:uiPriority w:val="99"/>
    <w:rsid w:val="00F57C5F"/>
    <w:rPr>
      <w:rFonts w:ascii="Times New Roman" w:hAnsi="Times New Roman" w:cs="Times New Roman"/>
      <w:color w:val="0000FF"/>
      <w:u w:val="single"/>
    </w:rPr>
  </w:style>
  <w:style w:type="paragraph" w:styleId="Tekstdymka">
    <w:name w:val="Balloon Text"/>
    <w:basedOn w:val="Normalny"/>
    <w:link w:val="TekstdymkaZnak"/>
    <w:uiPriority w:val="99"/>
    <w:rsid w:val="00F57C5F"/>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F57C5F"/>
    <w:rPr>
      <w:rFonts w:ascii="Tahoma" w:eastAsia="Times New Roman" w:hAnsi="Tahoma" w:cs="Times New Roman"/>
      <w:sz w:val="16"/>
      <w:szCs w:val="16"/>
    </w:rPr>
  </w:style>
  <w:style w:type="character" w:customStyle="1" w:styleId="BalloonTextChar">
    <w:name w:val="Balloon Text Char"/>
    <w:uiPriority w:val="99"/>
    <w:rsid w:val="00F57C5F"/>
    <w:rPr>
      <w:rFonts w:ascii="Tahoma" w:hAnsi="Tahoma" w:cs="Tahoma"/>
      <w:sz w:val="16"/>
      <w:szCs w:val="16"/>
    </w:rPr>
  </w:style>
  <w:style w:type="paragraph" w:styleId="Nagwek">
    <w:name w:val="header"/>
    <w:basedOn w:val="Normalny"/>
    <w:link w:val="NagwekZnak"/>
    <w:uiPriority w:val="99"/>
    <w:rsid w:val="00F57C5F"/>
    <w:pPr>
      <w:tabs>
        <w:tab w:val="center" w:pos="4536"/>
        <w:tab w:val="right" w:pos="9072"/>
      </w:tabs>
      <w:spacing w:after="0" w:line="240" w:lineRule="auto"/>
    </w:pPr>
    <w:rPr>
      <w:rFonts w:ascii="Calibri" w:eastAsia="Times New Roman" w:hAnsi="Calibri" w:cs="Times New Roman"/>
      <w:sz w:val="20"/>
      <w:szCs w:val="20"/>
    </w:rPr>
  </w:style>
  <w:style w:type="character" w:customStyle="1" w:styleId="NagwekZnak">
    <w:name w:val="Nagłówek Znak"/>
    <w:basedOn w:val="Domylnaczcionkaakapitu"/>
    <w:link w:val="Nagwek"/>
    <w:uiPriority w:val="99"/>
    <w:rsid w:val="00F57C5F"/>
    <w:rPr>
      <w:rFonts w:ascii="Calibri" w:eastAsia="Times New Roman" w:hAnsi="Calibri" w:cs="Times New Roman"/>
      <w:sz w:val="20"/>
      <w:szCs w:val="20"/>
    </w:rPr>
  </w:style>
  <w:style w:type="character" w:customStyle="1" w:styleId="HeaderChar">
    <w:name w:val="Header Char"/>
    <w:uiPriority w:val="99"/>
    <w:rsid w:val="00F57C5F"/>
    <w:rPr>
      <w:rFonts w:ascii="Times New Roman" w:hAnsi="Times New Roman" w:cs="Times New Roman"/>
    </w:rPr>
  </w:style>
  <w:style w:type="paragraph" w:styleId="Stopka">
    <w:name w:val="footer"/>
    <w:basedOn w:val="Normalny"/>
    <w:link w:val="StopkaZnak"/>
    <w:uiPriority w:val="99"/>
    <w:rsid w:val="00F57C5F"/>
    <w:pPr>
      <w:tabs>
        <w:tab w:val="center" w:pos="4536"/>
        <w:tab w:val="right" w:pos="9072"/>
      </w:tabs>
      <w:spacing w:after="0" w:line="240" w:lineRule="auto"/>
    </w:pPr>
    <w:rPr>
      <w:rFonts w:ascii="Calibri" w:eastAsia="Times New Roman" w:hAnsi="Calibri" w:cs="Times New Roman"/>
      <w:sz w:val="20"/>
      <w:szCs w:val="20"/>
    </w:rPr>
  </w:style>
  <w:style w:type="character" w:customStyle="1" w:styleId="StopkaZnak">
    <w:name w:val="Stopka Znak"/>
    <w:basedOn w:val="Domylnaczcionkaakapitu"/>
    <w:link w:val="Stopka"/>
    <w:uiPriority w:val="99"/>
    <w:rsid w:val="00F57C5F"/>
    <w:rPr>
      <w:rFonts w:ascii="Calibri" w:eastAsia="Times New Roman" w:hAnsi="Calibri" w:cs="Times New Roman"/>
      <w:sz w:val="20"/>
      <w:szCs w:val="20"/>
    </w:rPr>
  </w:style>
  <w:style w:type="character" w:customStyle="1" w:styleId="FooterChar">
    <w:name w:val="Footer Char"/>
    <w:uiPriority w:val="99"/>
    <w:rsid w:val="00F57C5F"/>
    <w:rPr>
      <w:rFonts w:ascii="Times New Roman" w:hAnsi="Times New Roman" w:cs="Times New Roman"/>
    </w:rPr>
  </w:style>
  <w:style w:type="paragraph" w:styleId="Akapitzlist">
    <w:name w:val="List Paragraph"/>
    <w:aliases w:val="Numerowanie"/>
    <w:basedOn w:val="Normalny"/>
    <w:link w:val="AkapitzlistZnak"/>
    <w:uiPriority w:val="34"/>
    <w:qFormat/>
    <w:rsid w:val="00F57C5F"/>
    <w:pPr>
      <w:spacing w:after="200" w:line="276" w:lineRule="auto"/>
      <w:ind w:left="720"/>
    </w:pPr>
    <w:rPr>
      <w:rFonts w:ascii="Calibri" w:eastAsia="Times New Roman" w:hAnsi="Calibri" w:cs="Calibri"/>
      <w:lang w:eastAsia="pl-PL"/>
    </w:rPr>
  </w:style>
  <w:style w:type="paragraph" w:styleId="HTML-wstpniesformatowany">
    <w:name w:val="HTML Preformatted"/>
    <w:basedOn w:val="Normalny"/>
    <w:link w:val="HTML-wstpniesformatowanyZnak"/>
    <w:uiPriority w:val="99"/>
    <w:unhideWhenUsed/>
    <w:rsid w:val="00F5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F57C5F"/>
    <w:rPr>
      <w:rFonts w:ascii="Courier New" w:eastAsia="Times New Roman" w:hAnsi="Courier New" w:cs="Times New Roman"/>
      <w:sz w:val="20"/>
      <w:szCs w:val="20"/>
    </w:rPr>
  </w:style>
  <w:style w:type="paragraph" w:styleId="Tekstpodstawowywcity2">
    <w:name w:val="Body Text Indent 2"/>
    <w:basedOn w:val="Normalny"/>
    <w:link w:val="Tekstpodstawowywcity2Znak"/>
    <w:rsid w:val="00F57C5F"/>
    <w:pPr>
      <w:spacing w:after="0" w:line="360" w:lineRule="atLeast"/>
      <w:ind w:left="426"/>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F57C5F"/>
    <w:rPr>
      <w:rFonts w:ascii="Times New Roman" w:eastAsia="Times New Roman" w:hAnsi="Times New Roman" w:cs="Times New Roman"/>
      <w:sz w:val="20"/>
      <w:szCs w:val="20"/>
    </w:rPr>
  </w:style>
  <w:style w:type="character" w:styleId="Odwoaniedokomentarza">
    <w:name w:val="annotation reference"/>
    <w:uiPriority w:val="99"/>
    <w:semiHidden/>
    <w:rsid w:val="00F57C5F"/>
    <w:rPr>
      <w:sz w:val="16"/>
      <w:szCs w:val="16"/>
    </w:rPr>
  </w:style>
  <w:style w:type="paragraph" w:customStyle="1" w:styleId="Standard">
    <w:name w:val="Standard"/>
    <w:rsid w:val="00F57C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57C5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F57C5F"/>
    <w:rPr>
      <w:rFonts w:ascii="Times New Roman" w:eastAsia="Times New Roman" w:hAnsi="Times New Roman" w:cs="Times New Roman"/>
      <w:sz w:val="24"/>
      <w:szCs w:val="24"/>
    </w:rPr>
  </w:style>
  <w:style w:type="paragraph" w:customStyle="1" w:styleId="pkt">
    <w:name w:val="pkt"/>
    <w:basedOn w:val="Normalny"/>
    <w:rsid w:val="00F57C5F"/>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semiHidden/>
    <w:unhideWhenUsed/>
    <w:rsid w:val="00F57C5F"/>
    <w:pPr>
      <w:spacing w:after="200" w:line="276"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F57C5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57C5F"/>
    <w:rPr>
      <w:b/>
      <w:bCs/>
    </w:rPr>
  </w:style>
  <w:style w:type="character" w:customStyle="1" w:styleId="TematkomentarzaZnak">
    <w:name w:val="Temat komentarza Znak"/>
    <w:basedOn w:val="TekstkomentarzaZnak"/>
    <w:link w:val="Tematkomentarza"/>
    <w:uiPriority w:val="99"/>
    <w:semiHidden/>
    <w:rsid w:val="00F57C5F"/>
    <w:rPr>
      <w:rFonts w:ascii="Calibri" w:eastAsia="Times New Roman" w:hAnsi="Calibri" w:cs="Times New Roman"/>
      <w:b/>
      <w:bCs/>
      <w:sz w:val="20"/>
      <w:szCs w:val="20"/>
    </w:rPr>
  </w:style>
  <w:style w:type="paragraph" w:customStyle="1" w:styleId="pkt1">
    <w:name w:val="pkt1"/>
    <w:basedOn w:val="pkt"/>
    <w:rsid w:val="00F57C5F"/>
    <w:pPr>
      <w:ind w:left="850" w:hanging="425"/>
    </w:pPr>
  </w:style>
  <w:style w:type="character" w:styleId="UyteHipercze">
    <w:name w:val="FollowedHyperlink"/>
    <w:uiPriority w:val="99"/>
    <w:semiHidden/>
    <w:unhideWhenUsed/>
    <w:rsid w:val="00F57C5F"/>
    <w:rPr>
      <w:color w:val="800080"/>
      <w:u w:val="single"/>
    </w:rPr>
  </w:style>
  <w:style w:type="paragraph" w:customStyle="1" w:styleId="Default">
    <w:name w:val="Default"/>
    <w:rsid w:val="00F57C5F"/>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Zwykytekst1">
    <w:name w:val="Zwykły tekst1"/>
    <w:basedOn w:val="Normalny"/>
    <w:rsid w:val="00F57C5F"/>
    <w:pPr>
      <w:spacing w:after="0" w:line="240" w:lineRule="auto"/>
    </w:pPr>
    <w:rPr>
      <w:rFonts w:ascii="Courier New" w:eastAsia="Times New Roman" w:hAnsi="Courier New" w:cs="Times New Roman"/>
      <w:sz w:val="20"/>
      <w:szCs w:val="20"/>
      <w:lang w:eastAsia="pl-PL"/>
    </w:rPr>
  </w:style>
  <w:style w:type="table" w:styleId="Tabela-Siatka">
    <w:name w:val="Table Grid"/>
    <w:basedOn w:val="Standardowy"/>
    <w:rsid w:val="00F57C5F"/>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yr">
    <w:name w:val="NormalCyr"/>
    <w:basedOn w:val="Normalny"/>
    <w:rsid w:val="00F57C5F"/>
    <w:pPr>
      <w:suppressAutoHyphens/>
      <w:spacing w:after="0" w:line="240" w:lineRule="auto"/>
    </w:pPr>
    <w:rPr>
      <w:rFonts w:ascii="Times New Roman" w:eastAsia="Times New Roman" w:hAnsi="Times New Roman" w:cs="Times New Roman"/>
      <w:b/>
      <w:sz w:val="24"/>
      <w:szCs w:val="20"/>
      <w:lang w:val="en-GB" w:eastAsia="ar-SA"/>
    </w:rPr>
  </w:style>
  <w:style w:type="paragraph" w:styleId="Nagwekspisutreci">
    <w:name w:val="TOC Heading"/>
    <w:basedOn w:val="Nagwek1"/>
    <w:next w:val="Normalny"/>
    <w:uiPriority w:val="39"/>
    <w:unhideWhenUsed/>
    <w:qFormat/>
    <w:rsid w:val="00F57C5F"/>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F57C5F"/>
    <w:pPr>
      <w:spacing w:after="200" w:line="276" w:lineRule="auto"/>
      <w:ind w:left="220"/>
    </w:pPr>
    <w:rPr>
      <w:rFonts w:ascii="Calibri" w:eastAsia="Times New Roman" w:hAnsi="Calibri" w:cs="Calibri"/>
      <w:lang w:eastAsia="pl-PL"/>
    </w:rPr>
  </w:style>
  <w:style w:type="paragraph" w:styleId="Spistreci1">
    <w:name w:val="toc 1"/>
    <w:basedOn w:val="Normalny"/>
    <w:next w:val="Normalny"/>
    <w:autoRedefine/>
    <w:uiPriority w:val="39"/>
    <w:unhideWhenUsed/>
    <w:qFormat/>
    <w:rsid w:val="00F57C5F"/>
    <w:pPr>
      <w:tabs>
        <w:tab w:val="left" w:pos="567"/>
        <w:tab w:val="right" w:leader="dot" w:pos="9356"/>
      </w:tabs>
      <w:spacing w:after="0" w:line="276" w:lineRule="auto"/>
      <w:ind w:left="480" w:hanging="480"/>
    </w:pPr>
    <w:rPr>
      <w:rFonts w:ascii="Calibri" w:eastAsia="Times New Roman" w:hAnsi="Calibri" w:cs="Calibri"/>
      <w:lang w:eastAsia="pl-PL"/>
    </w:rPr>
  </w:style>
  <w:style w:type="character" w:customStyle="1" w:styleId="postbody">
    <w:name w:val="postbody"/>
    <w:rsid w:val="00F57C5F"/>
  </w:style>
  <w:style w:type="paragraph" w:customStyle="1" w:styleId="ust">
    <w:name w:val="ust"/>
    <w:rsid w:val="00F57C5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rsid w:val="00F57C5F"/>
  </w:style>
  <w:style w:type="character" w:customStyle="1" w:styleId="normalny1">
    <w:name w:val="normalny1"/>
    <w:rsid w:val="00F57C5F"/>
    <w:rPr>
      <w:rFonts w:ascii="Arial" w:hAnsi="Arial" w:cs="Arial" w:hint="default"/>
      <w:b w:val="0"/>
      <w:bCs w:val="0"/>
      <w:color w:val="000000"/>
      <w:sz w:val="16"/>
      <w:szCs w:val="16"/>
    </w:rPr>
  </w:style>
  <w:style w:type="character" w:styleId="Uwydatnienie">
    <w:name w:val="Emphasis"/>
    <w:qFormat/>
    <w:rsid w:val="00F57C5F"/>
    <w:rPr>
      <w:i/>
      <w:iCs/>
    </w:rPr>
  </w:style>
  <w:style w:type="paragraph" w:styleId="Tekstpodstawowy3">
    <w:name w:val="Body Text 3"/>
    <w:basedOn w:val="Normalny"/>
    <w:link w:val="Tekstpodstawowy3Znak"/>
    <w:rsid w:val="00F57C5F"/>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F57C5F"/>
    <w:rPr>
      <w:rFonts w:ascii="Times New Roman" w:eastAsia="Times New Roman" w:hAnsi="Times New Roman" w:cs="Times New Roman"/>
      <w:sz w:val="16"/>
      <w:szCs w:val="16"/>
    </w:rPr>
  </w:style>
  <w:style w:type="paragraph" w:styleId="Tekstpodstawowy2">
    <w:name w:val="Body Text 2"/>
    <w:basedOn w:val="Normalny"/>
    <w:link w:val="Tekstpodstawowy2Znak"/>
    <w:rsid w:val="00F57C5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57C5F"/>
    <w:rPr>
      <w:rFonts w:ascii="Times New Roman" w:eastAsia="Times New Roman" w:hAnsi="Times New Roman" w:cs="Times New Roman"/>
      <w:sz w:val="24"/>
      <w:szCs w:val="24"/>
    </w:rPr>
  </w:style>
  <w:style w:type="paragraph" w:styleId="Legenda">
    <w:name w:val="caption"/>
    <w:basedOn w:val="Normalny"/>
    <w:next w:val="Normalny"/>
    <w:qFormat/>
    <w:rsid w:val="00F57C5F"/>
    <w:pPr>
      <w:spacing w:after="0" w:line="360" w:lineRule="auto"/>
    </w:pPr>
    <w:rPr>
      <w:rFonts w:ascii="Times New Roman" w:eastAsia="Times New Roman" w:hAnsi="Times New Roman" w:cs="Times New Roman"/>
      <w:b/>
      <w:color w:val="FF0000"/>
      <w:sz w:val="24"/>
      <w:szCs w:val="20"/>
      <w:lang w:eastAsia="pl-PL"/>
    </w:rPr>
  </w:style>
  <w:style w:type="paragraph" w:customStyle="1" w:styleId="naglowek-">
    <w:name w:val="naglowek -"/>
    <w:basedOn w:val="Normalny"/>
    <w:rsid w:val="00F57C5F"/>
    <w:pPr>
      <w:widowControl w:val="0"/>
      <w:numPr>
        <w:numId w:val="8"/>
      </w:numPr>
      <w:spacing w:after="0" w:line="240" w:lineRule="auto"/>
      <w:jc w:val="both"/>
    </w:pPr>
    <w:rPr>
      <w:rFonts w:ascii="Arial" w:eastAsia="Times New Roman" w:hAnsi="Arial" w:cs="Arial"/>
      <w:bCs/>
      <w:sz w:val="24"/>
      <w:szCs w:val="24"/>
      <w:lang w:eastAsia="pl-PL"/>
    </w:rPr>
  </w:style>
  <w:style w:type="paragraph" w:styleId="Tekstpodstawowywcity">
    <w:name w:val="Body Text Indent"/>
    <w:basedOn w:val="Normalny"/>
    <w:link w:val="TekstpodstawowywcityZnak"/>
    <w:rsid w:val="00F57C5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57C5F"/>
    <w:rPr>
      <w:rFonts w:ascii="Times New Roman" w:eastAsia="Times New Roman" w:hAnsi="Times New Roman" w:cs="Times New Roman"/>
      <w:sz w:val="24"/>
      <w:szCs w:val="24"/>
    </w:rPr>
  </w:style>
  <w:style w:type="paragraph" w:styleId="Tekstprzypisukocowego">
    <w:name w:val="endnote text"/>
    <w:basedOn w:val="Normalny"/>
    <w:link w:val="TekstprzypisukocowegoZnak"/>
    <w:semiHidden/>
    <w:rsid w:val="00F57C5F"/>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F57C5F"/>
    <w:rPr>
      <w:rFonts w:ascii="Times New Roman" w:eastAsia="Times New Roman" w:hAnsi="Times New Roman" w:cs="Times New Roman"/>
      <w:sz w:val="20"/>
      <w:szCs w:val="20"/>
    </w:rPr>
  </w:style>
  <w:style w:type="character" w:styleId="Odwoanieprzypisukocowego">
    <w:name w:val="endnote reference"/>
    <w:semiHidden/>
    <w:rsid w:val="00F57C5F"/>
    <w:rPr>
      <w:vertAlign w:val="superscript"/>
    </w:rPr>
  </w:style>
  <w:style w:type="paragraph" w:customStyle="1" w:styleId="Tekstpodstawowy31">
    <w:name w:val="Tekst podstawowy 31"/>
    <w:basedOn w:val="Normalny"/>
    <w:rsid w:val="00F57C5F"/>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Spistreci4">
    <w:name w:val="toc 4"/>
    <w:basedOn w:val="Normalny"/>
    <w:next w:val="Normalny"/>
    <w:autoRedefine/>
    <w:semiHidden/>
    <w:rsid w:val="00F57C5F"/>
    <w:pPr>
      <w:spacing w:after="0" w:line="240" w:lineRule="auto"/>
      <w:ind w:left="480"/>
    </w:pPr>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rsid w:val="00F57C5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57C5F"/>
    <w:rPr>
      <w:rFonts w:ascii="Times New Roman" w:eastAsia="Times New Roman" w:hAnsi="Times New Roman" w:cs="Times New Roman"/>
      <w:sz w:val="16"/>
      <w:szCs w:val="16"/>
    </w:rPr>
  </w:style>
  <w:style w:type="paragraph" w:customStyle="1" w:styleId="1">
    <w:name w:val="1"/>
    <w:basedOn w:val="Normalny"/>
    <w:next w:val="Plandokumentu"/>
    <w:link w:val="PlandokumentuZnak1"/>
    <w:rsid w:val="00F57C5F"/>
    <w:pPr>
      <w:spacing w:after="0" w:line="240" w:lineRule="auto"/>
    </w:pPr>
    <w:rPr>
      <w:rFonts w:ascii="Tahoma" w:eastAsia="Times New Roman" w:hAnsi="Tahoma" w:cs="Times New Roman"/>
      <w:sz w:val="16"/>
      <w:szCs w:val="16"/>
    </w:rPr>
  </w:style>
  <w:style w:type="character" w:customStyle="1" w:styleId="PlandokumentuZnak1">
    <w:name w:val="Plan dokumentu Znak1"/>
    <w:link w:val="1"/>
    <w:rsid w:val="00F57C5F"/>
    <w:rPr>
      <w:rFonts w:ascii="Tahoma" w:eastAsia="Times New Roman" w:hAnsi="Tahoma" w:cs="Times New Roman"/>
      <w:sz w:val="16"/>
      <w:szCs w:val="16"/>
    </w:rPr>
  </w:style>
  <w:style w:type="paragraph" w:styleId="Spistreci3">
    <w:name w:val="toc 3"/>
    <w:basedOn w:val="Normalny"/>
    <w:next w:val="Normalny"/>
    <w:autoRedefine/>
    <w:uiPriority w:val="99"/>
    <w:unhideWhenUsed/>
    <w:qFormat/>
    <w:rsid w:val="00F57C5F"/>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rsid w:val="00F57C5F"/>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rsid w:val="00F57C5F"/>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rsid w:val="00F57C5F"/>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rsid w:val="00F57C5F"/>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rsid w:val="00F57C5F"/>
    <w:pPr>
      <w:spacing w:after="0" w:line="240" w:lineRule="auto"/>
      <w:ind w:left="1680"/>
    </w:pPr>
    <w:rPr>
      <w:rFonts w:ascii="Calibri" w:eastAsia="Times New Roman" w:hAnsi="Calibri" w:cs="Times New Roman"/>
      <w:sz w:val="20"/>
      <w:szCs w:val="20"/>
      <w:lang w:eastAsia="pl-PL"/>
    </w:rPr>
  </w:style>
  <w:style w:type="paragraph" w:styleId="Poprawka">
    <w:name w:val="Revision"/>
    <w:hidden/>
    <w:uiPriority w:val="99"/>
    <w:semiHidden/>
    <w:rsid w:val="00F57C5F"/>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57C5F"/>
    <w:pPr>
      <w:suppressAutoHyphens/>
      <w:spacing w:after="0" w:line="240" w:lineRule="auto"/>
      <w:ind w:left="152" w:hanging="371"/>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57C5F"/>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F57C5F"/>
    <w:pPr>
      <w:spacing w:after="60" w:line="240" w:lineRule="auto"/>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rsid w:val="00F57C5F"/>
    <w:rPr>
      <w:rFonts w:ascii="Cambria" w:eastAsia="Times New Roman" w:hAnsi="Cambria" w:cs="Times New Roman"/>
      <w:sz w:val="24"/>
      <w:szCs w:val="24"/>
    </w:rPr>
  </w:style>
  <w:style w:type="paragraph" w:customStyle="1" w:styleId="Tekstpodstawowy211">
    <w:name w:val="Tekst podstawowy 211"/>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1">
    <w:name w:val="Tekst podstawowy 311"/>
    <w:basedOn w:val="Normalny"/>
    <w:rsid w:val="00F57C5F"/>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character" w:customStyle="1" w:styleId="PlandokumentuZnak">
    <w:name w:val="Plan dokumentu Znak"/>
    <w:rsid w:val="00F57C5F"/>
    <w:rPr>
      <w:rFonts w:ascii="Tahoma" w:hAnsi="Tahoma" w:cs="Tahoma"/>
      <w:sz w:val="16"/>
      <w:szCs w:val="16"/>
    </w:rPr>
  </w:style>
  <w:style w:type="paragraph" w:styleId="Plandokumentu">
    <w:name w:val="Document Map"/>
    <w:basedOn w:val="Normalny"/>
    <w:link w:val="PlandokumentuZnak2"/>
    <w:uiPriority w:val="99"/>
    <w:semiHidden/>
    <w:unhideWhenUsed/>
    <w:rsid w:val="00F57C5F"/>
    <w:pPr>
      <w:spacing w:after="200" w:line="276" w:lineRule="auto"/>
    </w:pPr>
    <w:rPr>
      <w:rFonts w:ascii="Tahoma" w:eastAsia="Times New Roman" w:hAnsi="Tahoma" w:cs="Times New Roman"/>
      <w:sz w:val="16"/>
      <w:szCs w:val="16"/>
    </w:rPr>
  </w:style>
  <w:style w:type="character" w:customStyle="1" w:styleId="PlandokumentuZnak2">
    <w:name w:val="Plan dokumentu Znak2"/>
    <w:basedOn w:val="Domylnaczcionkaakapitu"/>
    <w:link w:val="Plandokumentu"/>
    <w:uiPriority w:val="99"/>
    <w:semiHidden/>
    <w:rsid w:val="00F57C5F"/>
    <w:rPr>
      <w:rFonts w:ascii="Tahoma" w:eastAsia="Times New Roman" w:hAnsi="Tahoma" w:cs="Times New Roman"/>
      <w:sz w:val="16"/>
      <w:szCs w:val="16"/>
    </w:rPr>
  </w:style>
  <w:style w:type="paragraph" w:customStyle="1" w:styleId="rozdzia">
    <w:name w:val="rozdział"/>
    <w:basedOn w:val="Normalny"/>
    <w:link w:val="rozdziaZnak"/>
    <w:uiPriority w:val="99"/>
    <w:rsid w:val="00F57C5F"/>
    <w:pPr>
      <w:numPr>
        <w:numId w:val="1"/>
      </w:numPr>
      <w:spacing w:before="120" w:after="0" w:line="240" w:lineRule="auto"/>
      <w:jc w:val="both"/>
    </w:pPr>
    <w:rPr>
      <w:rFonts w:ascii="Verdana" w:eastAsia="Times New Roman" w:hAnsi="Verdana" w:cs="Times New Roman"/>
      <w:b/>
      <w:sz w:val="20"/>
      <w:szCs w:val="20"/>
      <w:lang w:eastAsia="pl-PL"/>
    </w:rPr>
  </w:style>
  <w:style w:type="character" w:customStyle="1" w:styleId="rozdziaZnak">
    <w:name w:val="rozdział Znak"/>
    <w:link w:val="rozdzia"/>
    <w:uiPriority w:val="99"/>
    <w:locked/>
    <w:rsid w:val="00F57C5F"/>
    <w:rPr>
      <w:rFonts w:ascii="Verdana" w:eastAsia="Times New Roman" w:hAnsi="Verdana" w:cs="Times New Roman"/>
      <w:b/>
      <w:sz w:val="20"/>
      <w:szCs w:val="20"/>
      <w:lang w:eastAsia="pl-PL"/>
    </w:rPr>
  </w:style>
  <w:style w:type="paragraph" w:customStyle="1" w:styleId="rozdziasswp">
    <w:name w:val="rozdział sswp"/>
    <w:basedOn w:val="rozdzia"/>
    <w:link w:val="rozdziasswpZnak"/>
    <w:uiPriority w:val="99"/>
    <w:rsid w:val="00F57C5F"/>
    <w:pPr>
      <w:numPr>
        <w:numId w:val="0"/>
      </w:numPr>
      <w:tabs>
        <w:tab w:val="num" w:pos="502"/>
      </w:tabs>
      <w:ind w:left="502" w:hanging="360"/>
    </w:pPr>
    <w:rPr>
      <w:sz w:val="22"/>
      <w:szCs w:val="22"/>
    </w:rPr>
  </w:style>
  <w:style w:type="paragraph" w:customStyle="1" w:styleId="podrozdzia">
    <w:name w:val="podrozdział"/>
    <w:basedOn w:val="Normalny"/>
    <w:link w:val="podrozdziaZnak"/>
    <w:uiPriority w:val="99"/>
    <w:rsid w:val="00F57C5F"/>
    <w:pPr>
      <w:numPr>
        <w:ilvl w:val="1"/>
        <w:numId w:val="1"/>
      </w:numPr>
      <w:tabs>
        <w:tab w:val="num" w:pos="720"/>
      </w:tabs>
      <w:spacing w:before="120" w:after="0" w:line="240" w:lineRule="auto"/>
      <w:ind w:left="360"/>
      <w:jc w:val="both"/>
    </w:pPr>
    <w:rPr>
      <w:rFonts w:ascii="Verdana" w:eastAsia="Times New Roman" w:hAnsi="Verdana" w:cs="Times New Roman"/>
      <w:b/>
      <w:sz w:val="20"/>
      <w:szCs w:val="20"/>
      <w:lang w:eastAsia="pl-PL"/>
    </w:rPr>
  </w:style>
  <w:style w:type="character" w:customStyle="1" w:styleId="podrozdziaZnak">
    <w:name w:val="podrozdział Znak"/>
    <w:link w:val="podrozdzia"/>
    <w:uiPriority w:val="99"/>
    <w:locked/>
    <w:rsid w:val="00F57C5F"/>
    <w:rPr>
      <w:rFonts w:ascii="Verdana" w:eastAsia="Times New Roman" w:hAnsi="Verdana" w:cs="Times New Roman"/>
      <w:b/>
      <w:sz w:val="20"/>
      <w:szCs w:val="20"/>
      <w:lang w:eastAsia="pl-PL"/>
    </w:rPr>
  </w:style>
  <w:style w:type="character" w:customStyle="1" w:styleId="rozdziasswpZnak">
    <w:name w:val="rozdział sswp Znak"/>
    <w:link w:val="rozdziasswp"/>
    <w:uiPriority w:val="99"/>
    <w:locked/>
    <w:rsid w:val="00F57C5F"/>
    <w:rPr>
      <w:rFonts w:ascii="Verdana" w:eastAsia="Times New Roman" w:hAnsi="Verdana" w:cs="Times New Roman"/>
      <w:b/>
      <w:lang w:eastAsia="pl-PL"/>
    </w:rPr>
  </w:style>
  <w:style w:type="paragraph" w:customStyle="1" w:styleId="St4-punkt">
    <w:name w:val="St4-punkt"/>
    <w:basedOn w:val="Normalny"/>
    <w:uiPriority w:val="99"/>
    <w:rsid w:val="00F57C5F"/>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semiHidden/>
    <w:rsid w:val="00F57C5F"/>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F57C5F"/>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Odwołanie przypisu"/>
    <w:semiHidden/>
    <w:rsid w:val="00F57C5F"/>
    <w:rPr>
      <w:rFonts w:cs="Times New Roman"/>
      <w:vertAlign w:val="superscript"/>
    </w:rPr>
  </w:style>
  <w:style w:type="paragraph" w:customStyle="1" w:styleId="Znak">
    <w:name w:val="Znak"/>
    <w:basedOn w:val="Normalny"/>
    <w:rsid w:val="00F57C5F"/>
    <w:pPr>
      <w:spacing w:after="0" w:line="360" w:lineRule="atLeast"/>
      <w:jc w:val="both"/>
    </w:pPr>
    <w:rPr>
      <w:rFonts w:ascii="Times New Roman" w:eastAsia="Times New Roman" w:hAnsi="Times New Roman" w:cs="Times New Roman"/>
      <w:sz w:val="24"/>
      <w:szCs w:val="20"/>
      <w:lang w:eastAsia="pl-PL"/>
    </w:rPr>
  </w:style>
  <w:style w:type="paragraph" w:customStyle="1" w:styleId="Table20Heading">
    <w:name w:val="Table_20_Heading"/>
    <w:basedOn w:val="Normalny"/>
    <w:rsid w:val="00F57C5F"/>
    <w:pPr>
      <w:widowControl w:val="0"/>
      <w:suppressLineNumbers/>
      <w:adjustRightInd w:val="0"/>
      <w:spacing w:after="0" w:line="240" w:lineRule="auto"/>
      <w:jc w:val="center"/>
    </w:pPr>
    <w:rPr>
      <w:rFonts w:ascii="Times New Roman" w:eastAsia="Lucida Sans Unicode" w:hAnsi="Times New Roman" w:cs="Tahoma"/>
      <w:b/>
      <w:sz w:val="24"/>
      <w:szCs w:val="20"/>
      <w:lang w:eastAsia="pl-PL"/>
    </w:rPr>
  </w:style>
  <w:style w:type="paragraph" w:customStyle="1" w:styleId="Tekstpodstawowy22">
    <w:name w:val="Tekst podstawowy 22"/>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AkapitzlistZnak">
    <w:name w:val="Akapit z listą Znak"/>
    <w:aliases w:val="Numerowanie Znak"/>
    <w:link w:val="Akapitzlist"/>
    <w:uiPriority w:val="34"/>
    <w:locked/>
    <w:rsid w:val="00F57C5F"/>
    <w:rPr>
      <w:rFonts w:ascii="Calibri" w:eastAsia="Times New Roman" w:hAnsi="Calibri" w:cs="Calibri"/>
      <w:lang w:eastAsia="pl-PL"/>
    </w:rPr>
  </w:style>
  <w:style w:type="paragraph" w:customStyle="1" w:styleId="Akapitzlist1">
    <w:name w:val="Akapit z listą1"/>
    <w:basedOn w:val="Normalny"/>
    <w:link w:val="ListParagraphChar"/>
    <w:qFormat/>
    <w:rsid w:val="00F57C5F"/>
    <w:pPr>
      <w:spacing w:after="200" w:line="276" w:lineRule="auto"/>
      <w:ind w:left="720"/>
      <w:contextualSpacing/>
    </w:pPr>
    <w:rPr>
      <w:rFonts w:ascii="Calibri" w:eastAsia="Times New Roman" w:hAnsi="Calibri" w:cs="Arial"/>
    </w:rPr>
  </w:style>
  <w:style w:type="character" w:customStyle="1" w:styleId="ListParagraphChar">
    <w:name w:val="List Paragraph Char"/>
    <w:link w:val="Akapitzlist1"/>
    <w:rsid w:val="00F57C5F"/>
    <w:rPr>
      <w:rFonts w:ascii="Calibri" w:eastAsia="Times New Roman" w:hAnsi="Calibri" w:cs="Arial"/>
    </w:rPr>
  </w:style>
  <w:style w:type="paragraph" w:styleId="NormalnyWeb">
    <w:name w:val="Normal (Web)"/>
    <w:basedOn w:val="Normalny"/>
    <w:uiPriority w:val="99"/>
    <w:unhideWhenUsed/>
    <w:rsid w:val="00F57C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AA2E44"/>
    <w:pPr>
      <w:spacing w:after="0" w:line="240" w:lineRule="auto"/>
    </w:pPr>
    <w:rPr>
      <w:rFonts w:ascii="Calibri" w:eastAsia="Calibri" w:hAnsi="Calibri" w:cs="Times New Roman"/>
    </w:rPr>
  </w:style>
  <w:style w:type="paragraph" w:customStyle="1" w:styleId="Poziom4">
    <w:name w:val="Poziom 4"/>
    <w:basedOn w:val="Normalny"/>
    <w:qFormat/>
    <w:rsid w:val="00C73510"/>
    <w:pPr>
      <w:tabs>
        <w:tab w:val="left" w:pos="1276"/>
      </w:tabs>
      <w:spacing w:after="0" w:line="240" w:lineRule="auto"/>
      <w:ind w:left="1276" w:hanging="283"/>
      <w:jc w:val="both"/>
    </w:pPr>
    <w:rPr>
      <w:rFonts w:ascii="Arial" w:eastAsia="Calibri" w:hAnsi="Arial" w:cs="Times New Roman"/>
    </w:rPr>
  </w:style>
  <w:style w:type="paragraph" w:customStyle="1" w:styleId="Poziom1">
    <w:name w:val="Poziom 1"/>
    <w:basedOn w:val="Nagwek1"/>
    <w:qFormat/>
    <w:rsid w:val="00C73510"/>
    <w:pPr>
      <w:numPr>
        <w:numId w:val="32"/>
      </w:numPr>
      <w:tabs>
        <w:tab w:val="left" w:pos="426"/>
      </w:tabs>
      <w:spacing w:before="120" w:after="120" w:line="240" w:lineRule="auto"/>
      <w:ind w:left="426" w:hanging="426"/>
      <w:jc w:val="both"/>
    </w:pPr>
    <w:rPr>
      <w:rFonts w:ascii="Arial" w:hAnsi="Arial"/>
      <w:caps/>
      <w:noProof/>
      <w:kern w:val="0"/>
      <w:sz w:val="22"/>
      <w:szCs w:val="22"/>
      <w:u w:val="single"/>
    </w:rPr>
  </w:style>
  <w:style w:type="paragraph" w:customStyle="1" w:styleId="Poziom2">
    <w:name w:val="Poziom 2"/>
    <w:basedOn w:val="Normalny"/>
    <w:qFormat/>
    <w:rsid w:val="00C73510"/>
    <w:pPr>
      <w:numPr>
        <w:ilvl w:val="1"/>
        <w:numId w:val="32"/>
      </w:numPr>
      <w:tabs>
        <w:tab w:val="left" w:pos="567"/>
      </w:tabs>
      <w:spacing w:before="40" w:after="40" w:line="240" w:lineRule="auto"/>
      <w:jc w:val="both"/>
    </w:pPr>
    <w:rPr>
      <w:rFonts w:ascii="Arial" w:eastAsia="Calibri" w:hAnsi="Arial" w:cs="Times New Roman"/>
    </w:rPr>
  </w:style>
  <w:style w:type="paragraph" w:customStyle="1" w:styleId="Poziom3">
    <w:name w:val="Poziom 3"/>
    <w:basedOn w:val="Normalny"/>
    <w:qFormat/>
    <w:rsid w:val="00C73510"/>
    <w:pPr>
      <w:numPr>
        <w:ilvl w:val="2"/>
        <w:numId w:val="32"/>
      </w:numPr>
      <w:tabs>
        <w:tab w:val="left" w:pos="851"/>
      </w:tabs>
      <w:spacing w:after="0" w:line="240" w:lineRule="auto"/>
      <w:jc w:val="both"/>
    </w:pPr>
    <w:rPr>
      <w:rFonts w:ascii="Arial" w:eastAsia="Calibri" w:hAnsi="Arial" w:cs="Times New Roman"/>
      <w:noProof/>
    </w:rPr>
  </w:style>
  <w:style w:type="character" w:customStyle="1" w:styleId="BezodstpwZnak">
    <w:name w:val="Bez odstępów Znak"/>
    <w:basedOn w:val="Domylnaczcionkaakapitu"/>
    <w:link w:val="Bezodstpw"/>
    <w:uiPriority w:val="1"/>
    <w:rsid w:val="0050093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34A"/>
  </w:style>
  <w:style w:type="paragraph" w:styleId="Nagwek1">
    <w:name w:val="heading 1"/>
    <w:basedOn w:val="Normalny"/>
    <w:next w:val="Normalny"/>
    <w:link w:val="Nagwek1Znak"/>
    <w:qFormat/>
    <w:rsid w:val="00F57C5F"/>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F57C5F"/>
    <w:pPr>
      <w:keepNext/>
      <w:spacing w:before="240" w:after="60" w:line="276"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F57C5F"/>
    <w:pPr>
      <w:keepNext/>
      <w:spacing w:before="240" w:after="60" w:line="240" w:lineRule="auto"/>
      <w:outlineLvl w:val="2"/>
    </w:pPr>
    <w:rPr>
      <w:rFonts w:ascii="Arial" w:eastAsia="Times New Roman" w:hAnsi="Arial" w:cs="Times New Roman"/>
      <w:b/>
      <w:bCs/>
      <w:sz w:val="26"/>
      <w:szCs w:val="26"/>
    </w:rPr>
  </w:style>
  <w:style w:type="paragraph" w:styleId="Nagwek4">
    <w:name w:val="heading 4"/>
    <w:basedOn w:val="Normalny"/>
    <w:next w:val="Normalny"/>
    <w:link w:val="Nagwek4Znak"/>
    <w:qFormat/>
    <w:rsid w:val="00F57C5F"/>
    <w:pPr>
      <w:keepNext/>
      <w:spacing w:after="0" w:line="360" w:lineRule="auto"/>
      <w:jc w:val="center"/>
      <w:outlineLvl w:val="3"/>
    </w:pPr>
    <w:rPr>
      <w:rFonts w:ascii="Times New Roman" w:eastAsia="Times New Roman" w:hAnsi="Times New Roman" w:cs="Times New Roman"/>
      <w:b/>
      <w:sz w:val="24"/>
      <w:szCs w:val="20"/>
    </w:rPr>
  </w:style>
  <w:style w:type="paragraph" w:styleId="Nagwek5">
    <w:name w:val="heading 5"/>
    <w:basedOn w:val="Normalny"/>
    <w:next w:val="Normalny"/>
    <w:link w:val="Nagwek5Znak"/>
    <w:qFormat/>
    <w:rsid w:val="00F57C5F"/>
    <w:pPr>
      <w:keepNext/>
      <w:spacing w:after="0" w:line="360" w:lineRule="auto"/>
      <w:jc w:val="both"/>
      <w:outlineLvl w:val="4"/>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7C5F"/>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F57C5F"/>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57C5F"/>
    <w:rPr>
      <w:rFonts w:ascii="Arial" w:eastAsia="Times New Roman" w:hAnsi="Arial" w:cs="Times New Roman"/>
      <w:b/>
      <w:bCs/>
      <w:sz w:val="26"/>
      <w:szCs w:val="26"/>
    </w:rPr>
  </w:style>
  <w:style w:type="character" w:customStyle="1" w:styleId="Nagwek4Znak">
    <w:name w:val="Nagłówek 4 Znak"/>
    <w:basedOn w:val="Domylnaczcionkaakapitu"/>
    <w:link w:val="Nagwek4"/>
    <w:rsid w:val="00F57C5F"/>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F57C5F"/>
    <w:rPr>
      <w:rFonts w:ascii="Times New Roman" w:eastAsia="Times New Roman" w:hAnsi="Times New Roman" w:cs="Times New Roman"/>
      <w:b/>
      <w:sz w:val="28"/>
      <w:szCs w:val="20"/>
    </w:rPr>
  </w:style>
  <w:style w:type="numbering" w:customStyle="1" w:styleId="Bezlisty1">
    <w:name w:val="Bez listy1"/>
    <w:next w:val="Bezlisty"/>
    <w:uiPriority w:val="99"/>
    <w:semiHidden/>
    <w:unhideWhenUsed/>
    <w:rsid w:val="00F57C5F"/>
  </w:style>
  <w:style w:type="character" w:styleId="Hipercze">
    <w:name w:val="Hyperlink"/>
    <w:uiPriority w:val="99"/>
    <w:rsid w:val="00F57C5F"/>
    <w:rPr>
      <w:rFonts w:ascii="Times New Roman" w:hAnsi="Times New Roman" w:cs="Times New Roman"/>
      <w:color w:val="0000FF"/>
      <w:u w:val="single"/>
    </w:rPr>
  </w:style>
  <w:style w:type="paragraph" w:styleId="Tekstdymka">
    <w:name w:val="Balloon Text"/>
    <w:basedOn w:val="Normalny"/>
    <w:link w:val="TekstdymkaZnak"/>
    <w:uiPriority w:val="99"/>
    <w:rsid w:val="00F57C5F"/>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F57C5F"/>
    <w:rPr>
      <w:rFonts w:ascii="Tahoma" w:eastAsia="Times New Roman" w:hAnsi="Tahoma" w:cs="Times New Roman"/>
      <w:sz w:val="16"/>
      <w:szCs w:val="16"/>
    </w:rPr>
  </w:style>
  <w:style w:type="character" w:customStyle="1" w:styleId="BalloonTextChar">
    <w:name w:val="Balloon Text Char"/>
    <w:uiPriority w:val="99"/>
    <w:rsid w:val="00F57C5F"/>
    <w:rPr>
      <w:rFonts w:ascii="Tahoma" w:hAnsi="Tahoma" w:cs="Tahoma"/>
      <w:sz w:val="16"/>
      <w:szCs w:val="16"/>
    </w:rPr>
  </w:style>
  <w:style w:type="paragraph" w:styleId="Nagwek">
    <w:name w:val="header"/>
    <w:basedOn w:val="Normalny"/>
    <w:link w:val="NagwekZnak"/>
    <w:uiPriority w:val="99"/>
    <w:rsid w:val="00F57C5F"/>
    <w:pPr>
      <w:tabs>
        <w:tab w:val="center" w:pos="4536"/>
        <w:tab w:val="right" w:pos="9072"/>
      </w:tabs>
      <w:spacing w:after="0" w:line="240" w:lineRule="auto"/>
    </w:pPr>
    <w:rPr>
      <w:rFonts w:ascii="Calibri" w:eastAsia="Times New Roman" w:hAnsi="Calibri" w:cs="Times New Roman"/>
      <w:sz w:val="20"/>
      <w:szCs w:val="20"/>
    </w:rPr>
  </w:style>
  <w:style w:type="character" w:customStyle="1" w:styleId="NagwekZnak">
    <w:name w:val="Nagłówek Znak"/>
    <w:basedOn w:val="Domylnaczcionkaakapitu"/>
    <w:link w:val="Nagwek"/>
    <w:uiPriority w:val="99"/>
    <w:rsid w:val="00F57C5F"/>
    <w:rPr>
      <w:rFonts w:ascii="Calibri" w:eastAsia="Times New Roman" w:hAnsi="Calibri" w:cs="Times New Roman"/>
      <w:sz w:val="20"/>
      <w:szCs w:val="20"/>
    </w:rPr>
  </w:style>
  <w:style w:type="character" w:customStyle="1" w:styleId="HeaderChar">
    <w:name w:val="Header Char"/>
    <w:uiPriority w:val="99"/>
    <w:rsid w:val="00F57C5F"/>
    <w:rPr>
      <w:rFonts w:ascii="Times New Roman" w:hAnsi="Times New Roman" w:cs="Times New Roman"/>
    </w:rPr>
  </w:style>
  <w:style w:type="paragraph" w:styleId="Stopka">
    <w:name w:val="footer"/>
    <w:basedOn w:val="Normalny"/>
    <w:link w:val="StopkaZnak"/>
    <w:uiPriority w:val="99"/>
    <w:rsid w:val="00F57C5F"/>
    <w:pPr>
      <w:tabs>
        <w:tab w:val="center" w:pos="4536"/>
        <w:tab w:val="right" w:pos="9072"/>
      </w:tabs>
      <w:spacing w:after="0" w:line="240" w:lineRule="auto"/>
    </w:pPr>
    <w:rPr>
      <w:rFonts w:ascii="Calibri" w:eastAsia="Times New Roman" w:hAnsi="Calibri" w:cs="Times New Roman"/>
      <w:sz w:val="20"/>
      <w:szCs w:val="20"/>
    </w:rPr>
  </w:style>
  <w:style w:type="character" w:customStyle="1" w:styleId="StopkaZnak">
    <w:name w:val="Stopka Znak"/>
    <w:basedOn w:val="Domylnaczcionkaakapitu"/>
    <w:link w:val="Stopka"/>
    <w:uiPriority w:val="99"/>
    <w:rsid w:val="00F57C5F"/>
    <w:rPr>
      <w:rFonts w:ascii="Calibri" w:eastAsia="Times New Roman" w:hAnsi="Calibri" w:cs="Times New Roman"/>
      <w:sz w:val="20"/>
      <w:szCs w:val="20"/>
    </w:rPr>
  </w:style>
  <w:style w:type="character" w:customStyle="1" w:styleId="FooterChar">
    <w:name w:val="Footer Char"/>
    <w:uiPriority w:val="99"/>
    <w:rsid w:val="00F57C5F"/>
    <w:rPr>
      <w:rFonts w:ascii="Times New Roman" w:hAnsi="Times New Roman" w:cs="Times New Roman"/>
    </w:rPr>
  </w:style>
  <w:style w:type="paragraph" w:styleId="Akapitzlist">
    <w:name w:val="List Paragraph"/>
    <w:aliases w:val="Numerowanie"/>
    <w:basedOn w:val="Normalny"/>
    <w:link w:val="AkapitzlistZnak"/>
    <w:uiPriority w:val="34"/>
    <w:qFormat/>
    <w:rsid w:val="00F57C5F"/>
    <w:pPr>
      <w:spacing w:after="200" w:line="276" w:lineRule="auto"/>
      <w:ind w:left="720"/>
    </w:pPr>
    <w:rPr>
      <w:rFonts w:ascii="Calibri" w:eastAsia="Times New Roman" w:hAnsi="Calibri" w:cs="Calibri"/>
      <w:lang w:eastAsia="pl-PL"/>
    </w:rPr>
  </w:style>
  <w:style w:type="paragraph" w:styleId="HTML-wstpniesformatowany">
    <w:name w:val="HTML Preformatted"/>
    <w:basedOn w:val="Normalny"/>
    <w:link w:val="HTML-wstpniesformatowanyZnak"/>
    <w:uiPriority w:val="99"/>
    <w:unhideWhenUsed/>
    <w:rsid w:val="00F5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F57C5F"/>
    <w:rPr>
      <w:rFonts w:ascii="Courier New" w:eastAsia="Times New Roman" w:hAnsi="Courier New" w:cs="Times New Roman"/>
      <w:sz w:val="20"/>
      <w:szCs w:val="20"/>
    </w:rPr>
  </w:style>
  <w:style w:type="paragraph" w:styleId="Tekstpodstawowywcity2">
    <w:name w:val="Body Text Indent 2"/>
    <w:basedOn w:val="Normalny"/>
    <w:link w:val="Tekstpodstawowywcity2Znak"/>
    <w:rsid w:val="00F57C5F"/>
    <w:pPr>
      <w:spacing w:after="0" w:line="360" w:lineRule="atLeast"/>
      <w:ind w:left="426"/>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F57C5F"/>
    <w:rPr>
      <w:rFonts w:ascii="Times New Roman" w:eastAsia="Times New Roman" w:hAnsi="Times New Roman" w:cs="Times New Roman"/>
      <w:sz w:val="20"/>
      <w:szCs w:val="20"/>
    </w:rPr>
  </w:style>
  <w:style w:type="character" w:styleId="Odwoaniedokomentarza">
    <w:name w:val="annotation reference"/>
    <w:uiPriority w:val="99"/>
    <w:semiHidden/>
    <w:rsid w:val="00F57C5F"/>
    <w:rPr>
      <w:sz w:val="16"/>
      <w:szCs w:val="16"/>
    </w:rPr>
  </w:style>
  <w:style w:type="paragraph" w:customStyle="1" w:styleId="Standard">
    <w:name w:val="Standard"/>
    <w:rsid w:val="00F57C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57C5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F57C5F"/>
    <w:rPr>
      <w:rFonts w:ascii="Times New Roman" w:eastAsia="Times New Roman" w:hAnsi="Times New Roman" w:cs="Times New Roman"/>
      <w:sz w:val="24"/>
      <w:szCs w:val="24"/>
    </w:rPr>
  </w:style>
  <w:style w:type="paragraph" w:customStyle="1" w:styleId="pkt">
    <w:name w:val="pkt"/>
    <w:basedOn w:val="Normalny"/>
    <w:rsid w:val="00F57C5F"/>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semiHidden/>
    <w:unhideWhenUsed/>
    <w:rsid w:val="00F57C5F"/>
    <w:pPr>
      <w:spacing w:after="200" w:line="276"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F57C5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57C5F"/>
    <w:rPr>
      <w:b/>
      <w:bCs/>
    </w:rPr>
  </w:style>
  <w:style w:type="character" w:customStyle="1" w:styleId="TematkomentarzaZnak">
    <w:name w:val="Temat komentarza Znak"/>
    <w:basedOn w:val="TekstkomentarzaZnak"/>
    <w:link w:val="Tematkomentarza"/>
    <w:uiPriority w:val="99"/>
    <w:semiHidden/>
    <w:rsid w:val="00F57C5F"/>
    <w:rPr>
      <w:rFonts w:ascii="Calibri" w:eastAsia="Times New Roman" w:hAnsi="Calibri" w:cs="Times New Roman"/>
      <w:b/>
      <w:bCs/>
      <w:sz w:val="20"/>
      <w:szCs w:val="20"/>
    </w:rPr>
  </w:style>
  <w:style w:type="paragraph" w:customStyle="1" w:styleId="pkt1">
    <w:name w:val="pkt1"/>
    <w:basedOn w:val="pkt"/>
    <w:rsid w:val="00F57C5F"/>
    <w:pPr>
      <w:ind w:left="850" w:hanging="425"/>
    </w:pPr>
  </w:style>
  <w:style w:type="character" w:styleId="UyteHipercze">
    <w:name w:val="FollowedHyperlink"/>
    <w:uiPriority w:val="99"/>
    <w:semiHidden/>
    <w:unhideWhenUsed/>
    <w:rsid w:val="00F57C5F"/>
    <w:rPr>
      <w:color w:val="800080"/>
      <w:u w:val="single"/>
    </w:rPr>
  </w:style>
  <w:style w:type="paragraph" w:customStyle="1" w:styleId="Default">
    <w:name w:val="Default"/>
    <w:rsid w:val="00F57C5F"/>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Zwykytekst1">
    <w:name w:val="Zwykły tekst1"/>
    <w:basedOn w:val="Normalny"/>
    <w:rsid w:val="00F57C5F"/>
    <w:pPr>
      <w:spacing w:after="0" w:line="240" w:lineRule="auto"/>
    </w:pPr>
    <w:rPr>
      <w:rFonts w:ascii="Courier New" w:eastAsia="Times New Roman" w:hAnsi="Courier New" w:cs="Times New Roman"/>
      <w:sz w:val="20"/>
      <w:szCs w:val="20"/>
      <w:lang w:eastAsia="pl-PL"/>
    </w:rPr>
  </w:style>
  <w:style w:type="table" w:styleId="Tabela-Siatka">
    <w:name w:val="Table Grid"/>
    <w:basedOn w:val="Standardowy"/>
    <w:rsid w:val="00F57C5F"/>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yr">
    <w:name w:val="NormalCyr"/>
    <w:basedOn w:val="Normalny"/>
    <w:rsid w:val="00F57C5F"/>
    <w:pPr>
      <w:suppressAutoHyphens/>
      <w:spacing w:after="0" w:line="240" w:lineRule="auto"/>
    </w:pPr>
    <w:rPr>
      <w:rFonts w:ascii="Times New Roman" w:eastAsia="Times New Roman" w:hAnsi="Times New Roman" w:cs="Times New Roman"/>
      <w:b/>
      <w:sz w:val="24"/>
      <w:szCs w:val="20"/>
      <w:lang w:val="en-GB" w:eastAsia="ar-SA"/>
    </w:rPr>
  </w:style>
  <w:style w:type="paragraph" w:styleId="Nagwekspisutreci">
    <w:name w:val="TOC Heading"/>
    <w:basedOn w:val="Nagwek1"/>
    <w:next w:val="Normalny"/>
    <w:uiPriority w:val="39"/>
    <w:unhideWhenUsed/>
    <w:qFormat/>
    <w:rsid w:val="00F57C5F"/>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F57C5F"/>
    <w:pPr>
      <w:spacing w:after="200" w:line="276" w:lineRule="auto"/>
      <w:ind w:left="220"/>
    </w:pPr>
    <w:rPr>
      <w:rFonts w:ascii="Calibri" w:eastAsia="Times New Roman" w:hAnsi="Calibri" w:cs="Calibri"/>
      <w:lang w:eastAsia="pl-PL"/>
    </w:rPr>
  </w:style>
  <w:style w:type="paragraph" w:styleId="Spistreci1">
    <w:name w:val="toc 1"/>
    <w:basedOn w:val="Normalny"/>
    <w:next w:val="Normalny"/>
    <w:autoRedefine/>
    <w:uiPriority w:val="39"/>
    <w:unhideWhenUsed/>
    <w:qFormat/>
    <w:rsid w:val="00F57C5F"/>
    <w:pPr>
      <w:tabs>
        <w:tab w:val="left" w:pos="567"/>
        <w:tab w:val="right" w:leader="dot" w:pos="9356"/>
      </w:tabs>
      <w:spacing w:after="0" w:line="276" w:lineRule="auto"/>
      <w:ind w:left="480" w:hanging="480"/>
    </w:pPr>
    <w:rPr>
      <w:rFonts w:ascii="Calibri" w:eastAsia="Times New Roman" w:hAnsi="Calibri" w:cs="Calibri"/>
      <w:lang w:eastAsia="pl-PL"/>
    </w:rPr>
  </w:style>
  <w:style w:type="character" w:customStyle="1" w:styleId="postbody">
    <w:name w:val="postbody"/>
    <w:rsid w:val="00F57C5F"/>
  </w:style>
  <w:style w:type="paragraph" w:customStyle="1" w:styleId="ust">
    <w:name w:val="ust"/>
    <w:rsid w:val="00F57C5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rsid w:val="00F57C5F"/>
  </w:style>
  <w:style w:type="character" w:customStyle="1" w:styleId="normalny1">
    <w:name w:val="normalny1"/>
    <w:rsid w:val="00F57C5F"/>
    <w:rPr>
      <w:rFonts w:ascii="Arial" w:hAnsi="Arial" w:cs="Arial" w:hint="default"/>
      <w:b w:val="0"/>
      <w:bCs w:val="0"/>
      <w:color w:val="000000"/>
      <w:sz w:val="16"/>
      <w:szCs w:val="16"/>
    </w:rPr>
  </w:style>
  <w:style w:type="character" w:styleId="Uwydatnienie">
    <w:name w:val="Emphasis"/>
    <w:qFormat/>
    <w:rsid w:val="00F57C5F"/>
    <w:rPr>
      <w:i/>
      <w:iCs/>
    </w:rPr>
  </w:style>
  <w:style w:type="paragraph" w:styleId="Tekstpodstawowy3">
    <w:name w:val="Body Text 3"/>
    <w:basedOn w:val="Normalny"/>
    <w:link w:val="Tekstpodstawowy3Znak"/>
    <w:rsid w:val="00F57C5F"/>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F57C5F"/>
    <w:rPr>
      <w:rFonts w:ascii="Times New Roman" w:eastAsia="Times New Roman" w:hAnsi="Times New Roman" w:cs="Times New Roman"/>
      <w:sz w:val="16"/>
      <w:szCs w:val="16"/>
    </w:rPr>
  </w:style>
  <w:style w:type="paragraph" w:styleId="Tekstpodstawowy2">
    <w:name w:val="Body Text 2"/>
    <w:basedOn w:val="Normalny"/>
    <w:link w:val="Tekstpodstawowy2Znak"/>
    <w:rsid w:val="00F57C5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57C5F"/>
    <w:rPr>
      <w:rFonts w:ascii="Times New Roman" w:eastAsia="Times New Roman" w:hAnsi="Times New Roman" w:cs="Times New Roman"/>
      <w:sz w:val="24"/>
      <w:szCs w:val="24"/>
    </w:rPr>
  </w:style>
  <w:style w:type="paragraph" w:styleId="Legenda">
    <w:name w:val="caption"/>
    <w:basedOn w:val="Normalny"/>
    <w:next w:val="Normalny"/>
    <w:qFormat/>
    <w:rsid w:val="00F57C5F"/>
    <w:pPr>
      <w:spacing w:after="0" w:line="360" w:lineRule="auto"/>
    </w:pPr>
    <w:rPr>
      <w:rFonts w:ascii="Times New Roman" w:eastAsia="Times New Roman" w:hAnsi="Times New Roman" w:cs="Times New Roman"/>
      <w:b/>
      <w:color w:val="FF0000"/>
      <w:sz w:val="24"/>
      <w:szCs w:val="20"/>
      <w:lang w:eastAsia="pl-PL"/>
    </w:rPr>
  </w:style>
  <w:style w:type="paragraph" w:customStyle="1" w:styleId="naglowek-">
    <w:name w:val="naglowek -"/>
    <w:basedOn w:val="Normalny"/>
    <w:rsid w:val="00F57C5F"/>
    <w:pPr>
      <w:widowControl w:val="0"/>
      <w:numPr>
        <w:numId w:val="10"/>
      </w:numPr>
      <w:spacing w:after="0" w:line="240" w:lineRule="auto"/>
      <w:jc w:val="both"/>
    </w:pPr>
    <w:rPr>
      <w:rFonts w:ascii="Arial" w:eastAsia="Times New Roman" w:hAnsi="Arial" w:cs="Arial"/>
      <w:bCs/>
      <w:sz w:val="24"/>
      <w:szCs w:val="24"/>
      <w:lang w:eastAsia="pl-PL"/>
    </w:rPr>
  </w:style>
  <w:style w:type="paragraph" w:styleId="Tekstpodstawowywcity">
    <w:name w:val="Body Text Indent"/>
    <w:basedOn w:val="Normalny"/>
    <w:link w:val="TekstpodstawowywcityZnak"/>
    <w:rsid w:val="00F57C5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57C5F"/>
    <w:rPr>
      <w:rFonts w:ascii="Times New Roman" w:eastAsia="Times New Roman" w:hAnsi="Times New Roman" w:cs="Times New Roman"/>
      <w:sz w:val="24"/>
      <w:szCs w:val="24"/>
    </w:rPr>
  </w:style>
  <w:style w:type="paragraph" w:styleId="Tekstprzypisukocowego">
    <w:name w:val="endnote text"/>
    <w:basedOn w:val="Normalny"/>
    <w:link w:val="TekstprzypisukocowegoZnak"/>
    <w:semiHidden/>
    <w:rsid w:val="00F57C5F"/>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F57C5F"/>
    <w:rPr>
      <w:rFonts w:ascii="Times New Roman" w:eastAsia="Times New Roman" w:hAnsi="Times New Roman" w:cs="Times New Roman"/>
      <w:sz w:val="20"/>
      <w:szCs w:val="20"/>
    </w:rPr>
  </w:style>
  <w:style w:type="character" w:styleId="Odwoanieprzypisukocowego">
    <w:name w:val="endnote reference"/>
    <w:semiHidden/>
    <w:rsid w:val="00F57C5F"/>
    <w:rPr>
      <w:vertAlign w:val="superscript"/>
    </w:rPr>
  </w:style>
  <w:style w:type="paragraph" w:customStyle="1" w:styleId="Tekstpodstawowy31">
    <w:name w:val="Tekst podstawowy 31"/>
    <w:basedOn w:val="Normalny"/>
    <w:rsid w:val="00F57C5F"/>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Spistreci4">
    <w:name w:val="toc 4"/>
    <w:basedOn w:val="Normalny"/>
    <w:next w:val="Normalny"/>
    <w:autoRedefine/>
    <w:semiHidden/>
    <w:rsid w:val="00F57C5F"/>
    <w:pPr>
      <w:spacing w:after="0" w:line="240" w:lineRule="auto"/>
      <w:ind w:left="480"/>
    </w:pPr>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rsid w:val="00F57C5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57C5F"/>
    <w:rPr>
      <w:rFonts w:ascii="Times New Roman" w:eastAsia="Times New Roman" w:hAnsi="Times New Roman" w:cs="Times New Roman"/>
      <w:sz w:val="16"/>
      <w:szCs w:val="16"/>
    </w:rPr>
  </w:style>
  <w:style w:type="paragraph" w:customStyle="1" w:styleId="1">
    <w:name w:val="1"/>
    <w:basedOn w:val="Normalny"/>
    <w:next w:val="Mapadokumentu"/>
    <w:link w:val="PlandokumentuZnak1"/>
    <w:rsid w:val="00F57C5F"/>
    <w:pPr>
      <w:spacing w:after="0" w:line="240" w:lineRule="auto"/>
    </w:pPr>
    <w:rPr>
      <w:rFonts w:ascii="Tahoma" w:eastAsia="Times New Roman" w:hAnsi="Tahoma" w:cs="Times New Roman"/>
      <w:sz w:val="16"/>
      <w:szCs w:val="16"/>
    </w:rPr>
  </w:style>
  <w:style w:type="character" w:customStyle="1" w:styleId="PlandokumentuZnak1">
    <w:name w:val="Plan dokumentu Znak1"/>
    <w:link w:val="1"/>
    <w:rsid w:val="00F57C5F"/>
    <w:rPr>
      <w:rFonts w:ascii="Tahoma" w:eastAsia="Times New Roman" w:hAnsi="Tahoma" w:cs="Times New Roman"/>
      <w:sz w:val="16"/>
      <w:szCs w:val="16"/>
    </w:rPr>
  </w:style>
  <w:style w:type="paragraph" w:styleId="Spistreci3">
    <w:name w:val="toc 3"/>
    <w:basedOn w:val="Normalny"/>
    <w:next w:val="Normalny"/>
    <w:autoRedefine/>
    <w:uiPriority w:val="99"/>
    <w:unhideWhenUsed/>
    <w:qFormat/>
    <w:rsid w:val="00F57C5F"/>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rsid w:val="00F57C5F"/>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rsid w:val="00F57C5F"/>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rsid w:val="00F57C5F"/>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rsid w:val="00F57C5F"/>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rsid w:val="00F57C5F"/>
    <w:pPr>
      <w:spacing w:after="0" w:line="240" w:lineRule="auto"/>
      <w:ind w:left="1680"/>
    </w:pPr>
    <w:rPr>
      <w:rFonts w:ascii="Calibri" w:eastAsia="Times New Roman" w:hAnsi="Calibri" w:cs="Times New Roman"/>
      <w:sz w:val="20"/>
      <w:szCs w:val="20"/>
      <w:lang w:eastAsia="pl-PL"/>
    </w:rPr>
  </w:style>
  <w:style w:type="paragraph" w:styleId="Poprawka">
    <w:name w:val="Revision"/>
    <w:hidden/>
    <w:uiPriority w:val="99"/>
    <w:semiHidden/>
    <w:rsid w:val="00F57C5F"/>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57C5F"/>
    <w:pPr>
      <w:suppressAutoHyphens/>
      <w:spacing w:after="0" w:line="240" w:lineRule="auto"/>
      <w:ind w:left="152" w:hanging="371"/>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57C5F"/>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F57C5F"/>
    <w:pPr>
      <w:spacing w:after="60" w:line="240" w:lineRule="auto"/>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rsid w:val="00F57C5F"/>
    <w:rPr>
      <w:rFonts w:ascii="Cambria" w:eastAsia="Times New Roman" w:hAnsi="Cambria" w:cs="Times New Roman"/>
      <w:sz w:val="24"/>
      <w:szCs w:val="24"/>
    </w:rPr>
  </w:style>
  <w:style w:type="paragraph" w:customStyle="1" w:styleId="Tekstpodstawowy211">
    <w:name w:val="Tekst podstawowy 211"/>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1">
    <w:name w:val="Tekst podstawowy 311"/>
    <w:basedOn w:val="Normalny"/>
    <w:rsid w:val="00F57C5F"/>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character" w:customStyle="1" w:styleId="PlandokumentuZnak">
    <w:name w:val="Plan dokumentu Znak"/>
    <w:rsid w:val="00F57C5F"/>
    <w:rPr>
      <w:rFonts w:ascii="Tahoma" w:hAnsi="Tahoma" w:cs="Tahoma"/>
      <w:sz w:val="16"/>
      <w:szCs w:val="16"/>
    </w:rPr>
  </w:style>
  <w:style w:type="paragraph" w:styleId="Mapadokumentu">
    <w:name w:val="Document Map"/>
    <w:basedOn w:val="Normalny"/>
    <w:link w:val="MapadokumentuZnak"/>
    <w:uiPriority w:val="99"/>
    <w:semiHidden/>
    <w:unhideWhenUsed/>
    <w:rsid w:val="00F57C5F"/>
    <w:pPr>
      <w:spacing w:after="200" w:line="276"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uiPriority w:val="99"/>
    <w:semiHidden/>
    <w:rsid w:val="00F57C5F"/>
    <w:rPr>
      <w:rFonts w:ascii="Tahoma" w:eastAsia="Times New Roman" w:hAnsi="Tahoma" w:cs="Times New Roman"/>
      <w:sz w:val="16"/>
      <w:szCs w:val="16"/>
    </w:rPr>
  </w:style>
  <w:style w:type="paragraph" w:customStyle="1" w:styleId="rozdzia">
    <w:name w:val="rozdział"/>
    <w:basedOn w:val="Normalny"/>
    <w:link w:val="rozdziaZnak"/>
    <w:uiPriority w:val="99"/>
    <w:rsid w:val="00F57C5F"/>
    <w:pPr>
      <w:numPr>
        <w:numId w:val="1"/>
      </w:numPr>
      <w:spacing w:before="120" w:after="0" w:line="240" w:lineRule="auto"/>
      <w:jc w:val="both"/>
    </w:pPr>
    <w:rPr>
      <w:rFonts w:ascii="Verdana" w:eastAsia="Times New Roman" w:hAnsi="Verdana" w:cs="Times New Roman"/>
      <w:b/>
      <w:sz w:val="20"/>
      <w:szCs w:val="20"/>
      <w:lang w:eastAsia="pl-PL"/>
    </w:rPr>
  </w:style>
  <w:style w:type="character" w:customStyle="1" w:styleId="rozdziaZnak">
    <w:name w:val="rozdział Znak"/>
    <w:link w:val="rozdzia"/>
    <w:uiPriority w:val="99"/>
    <w:locked/>
    <w:rsid w:val="00F57C5F"/>
    <w:rPr>
      <w:rFonts w:ascii="Verdana" w:eastAsia="Times New Roman" w:hAnsi="Verdana" w:cs="Times New Roman"/>
      <w:b/>
      <w:sz w:val="20"/>
      <w:szCs w:val="20"/>
      <w:lang w:eastAsia="pl-PL"/>
    </w:rPr>
  </w:style>
  <w:style w:type="paragraph" w:customStyle="1" w:styleId="rozdziasswp">
    <w:name w:val="rozdział sswp"/>
    <w:basedOn w:val="rozdzia"/>
    <w:link w:val="rozdziasswpZnak"/>
    <w:uiPriority w:val="99"/>
    <w:rsid w:val="00F57C5F"/>
    <w:pPr>
      <w:numPr>
        <w:numId w:val="0"/>
      </w:numPr>
      <w:tabs>
        <w:tab w:val="num" w:pos="502"/>
      </w:tabs>
      <w:ind w:left="502" w:hanging="360"/>
    </w:pPr>
    <w:rPr>
      <w:sz w:val="22"/>
      <w:szCs w:val="22"/>
    </w:rPr>
  </w:style>
  <w:style w:type="paragraph" w:customStyle="1" w:styleId="podrozdzia">
    <w:name w:val="podrozdział"/>
    <w:basedOn w:val="Normalny"/>
    <w:link w:val="podrozdziaZnak"/>
    <w:uiPriority w:val="99"/>
    <w:rsid w:val="00F57C5F"/>
    <w:pPr>
      <w:numPr>
        <w:ilvl w:val="1"/>
        <w:numId w:val="1"/>
      </w:numPr>
      <w:tabs>
        <w:tab w:val="num" w:pos="720"/>
      </w:tabs>
      <w:spacing w:before="120" w:after="0" w:line="240" w:lineRule="auto"/>
      <w:ind w:left="360"/>
      <w:jc w:val="both"/>
    </w:pPr>
    <w:rPr>
      <w:rFonts w:ascii="Verdana" w:eastAsia="Times New Roman" w:hAnsi="Verdana" w:cs="Times New Roman"/>
      <w:b/>
      <w:sz w:val="20"/>
      <w:szCs w:val="20"/>
      <w:lang w:eastAsia="pl-PL"/>
    </w:rPr>
  </w:style>
  <w:style w:type="character" w:customStyle="1" w:styleId="podrozdziaZnak">
    <w:name w:val="podrozdział Znak"/>
    <w:link w:val="podrozdzia"/>
    <w:uiPriority w:val="99"/>
    <w:locked/>
    <w:rsid w:val="00F57C5F"/>
    <w:rPr>
      <w:rFonts w:ascii="Verdana" w:eastAsia="Times New Roman" w:hAnsi="Verdana" w:cs="Times New Roman"/>
      <w:b/>
      <w:sz w:val="20"/>
      <w:szCs w:val="20"/>
      <w:lang w:eastAsia="pl-PL"/>
    </w:rPr>
  </w:style>
  <w:style w:type="character" w:customStyle="1" w:styleId="rozdziasswpZnak">
    <w:name w:val="rozdział sswp Znak"/>
    <w:link w:val="rozdziasswp"/>
    <w:uiPriority w:val="99"/>
    <w:locked/>
    <w:rsid w:val="00F57C5F"/>
    <w:rPr>
      <w:rFonts w:ascii="Verdana" w:eastAsia="Times New Roman" w:hAnsi="Verdana" w:cs="Times New Roman"/>
      <w:b/>
      <w:lang w:eastAsia="pl-PL"/>
    </w:rPr>
  </w:style>
  <w:style w:type="paragraph" w:customStyle="1" w:styleId="St4-punkt">
    <w:name w:val="St4-punkt"/>
    <w:basedOn w:val="Normalny"/>
    <w:uiPriority w:val="99"/>
    <w:rsid w:val="00F57C5F"/>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semiHidden/>
    <w:rsid w:val="00F57C5F"/>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F57C5F"/>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Odwołanie przypisu"/>
    <w:semiHidden/>
    <w:rsid w:val="00F57C5F"/>
    <w:rPr>
      <w:rFonts w:cs="Times New Roman"/>
      <w:vertAlign w:val="superscript"/>
    </w:rPr>
  </w:style>
  <w:style w:type="paragraph" w:customStyle="1" w:styleId="Znak">
    <w:name w:val="Znak"/>
    <w:basedOn w:val="Normalny"/>
    <w:rsid w:val="00F57C5F"/>
    <w:pPr>
      <w:spacing w:after="0" w:line="360" w:lineRule="atLeast"/>
      <w:jc w:val="both"/>
    </w:pPr>
    <w:rPr>
      <w:rFonts w:ascii="Times New Roman" w:eastAsia="Times New Roman" w:hAnsi="Times New Roman" w:cs="Times New Roman"/>
      <w:sz w:val="24"/>
      <w:szCs w:val="20"/>
      <w:lang w:eastAsia="pl-PL"/>
    </w:rPr>
  </w:style>
  <w:style w:type="paragraph" w:customStyle="1" w:styleId="Table20Heading">
    <w:name w:val="Table_20_Heading"/>
    <w:basedOn w:val="Normalny"/>
    <w:rsid w:val="00F57C5F"/>
    <w:pPr>
      <w:widowControl w:val="0"/>
      <w:suppressLineNumbers/>
      <w:adjustRightInd w:val="0"/>
      <w:spacing w:after="0" w:line="240" w:lineRule="auto"/>
      <w:jc w:val="center"/>
    </w:pPr>
    <w:rPr>
      <w:rFonts w:ascii="Times New Roman" w:eastAsia="Lucida Sans Unicode" w:hAnsi="Times New Roman" w:cs="Tahoma"/>
      <w:b/>
      <w:sz w:val="24"/>
      <w:szCs w:val="20"/>
      <w:lang w:eastAsia="pl-PL"/>
    </w:rPr>
  </w:style>
  <w:style w:type="paragraph" w:customStyle="1" w:styleId="Tekstpodstawowy22">
    <w:name w:val="Tekst podstawowy 22"/>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AkapitzlistZnak">
    <w:name w:val="Akapit z listą Znak"/>
    <w:aliases w:val="Numerowanie Znak"/>
    <w:link w:val="Akapitzlist"/>
    <w:uiPriority w:val="34"/>
    <w:locked/>
    <w:rsid w:val="00F57C5F"/>
    <w:rPr>
      <w:rFonts w:ascii="Calibri" w:eastAsia="Times New Roman" w:hAnsi="Calibri" w:cs="Calibri"/>
      <w:lang w:eastAsia="pl-PL"/>
    </w:rPr>
  </w:style>
  <w:style w:type="paragraph" w:customStyle="1" w:styleId="Akapitzlist1">
    <w:name w:val="Akapit z listą1"/>
    <w:basedOn w:val="Normalny"/>
    <w:link w:val="ListParagraphChar"/>
    <w:qFormat/>
    <w:rsid w:val="00F57C5F"/>
    <w:pPr>
      <w:spacing w:after="200" w:line="276" w:lineRule="auto"/>
      <w:ind w:left="720"/>
      <w:contextualSpacing/>
    </w:pPr>
    <w:rPr>
      <w:rFonts w:ascii="Calibri" w:eastAsia="Times New Roman" w:hAnsi="Calibri" w:cs="Arial"/>
    </w:rPr>
  </w:style>
  <w:style w:type="character" w:customStyle="1" w:styleId="ListParagraphChar">
    <w:name w:val="List Paragraph Char"/>
    <w:link w:val="Akapitzlist1"/>
    <w:rsid w:val="00F57C5F"/>
    <w:rPr>
      <w:rFonts w:ascii="Calibri" w:eastAsia="Times New Roman" w:hAnsi="Calibri" w:cs="Arial"/>
    </w:rPr>
  </w:style>
  <w:style w:type="paragraph" w:styleId="NormalnyWeb">
    <w:name w:val="Normal (Web)"/>
    <w:basedOn w:val="Normalny"/>
    <w:uiPriority w:val="99"/>
    <w:unhideWhenUsed/>
    <w:rsid w:val="00F57C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AA2E44"/>
    <w:pPr>
      <w:spacing w:after="0" w:line="240" w:lineRule="auto"/>
    </w:pPr>
    <w:rPr>
      <w:rFonts w:ascii="Calibri" w:eastAsia="Calibri" w:hAnsi="Calibri" w:cs="Times New Roman"/>
    </w:rPr>
  </w:style>
  <w:style w:type="paragraph" w:customStyle="1" w:styleId="Poziom4">
    <w:name w:val="Poziom 4"/>
    <w:basedOn w:val="Normalny"/>
    <w:qFormat/>
    <w:rsid w:val="00C73510"/>
    <w:pPr>
      <w:tabs>
        <w:tab w:val="left" w:pos="1276"/>
      </w:tabs>
      <w:spacing w:after="0" w:line="240" w:lineRule="auto"/>
      <w:ind w:left="1276" w:hanging="283"/>
      <w:jc w:val="both"/>
    </w:pPr>
    <w:rPr>
      <w:rFonts w:ascii="Arial" w:eastAsia="Calibri" w:hAnsi="Arial" w:cs="Times New Roman"/>
    </w:rPr>
  </w:style>
  <w:style w:type="paragraph" w:customStyle="1" w:styleId="Poziom1">
    <w:name w:val="Poziom 1"/>
    <w:basedOn w:val="Nagwek1"/>
    <w:qFormat/>
    <w:rsid w:val="00C73510"/>
    <w:pPr>
      <w:numPr>
        <w:numId w:val="66"/>
      </w:numPr>
      <w:tabs>
        <w:tab w:val="left" w:pos="426"/>
      </w:tabs>
      <w:spacing w:before="120" w:after="120" w:line="240" w:lineRule="auto"/>
      <w:ind w:left="426" w:hanging="426"/>
      <w:jc w:val="both"/>
    </w:pPr>
    <w:rPr>
      <w:rFonts w:ascii="Arial" w:hAnsi="Arial"/>
      <w:caps/>
      <w:noProof/>
      <w:kern w:val="0"/>
      <w:sz w:val="22"/>
      <w:szCs w:val="22"/>
      <w:u w:val="single"/>
    </w:rPr>
  </w:style>
  <w:style w:type="paragraph" w:customStyle="1" w:styleId="Poziom2">
    <w:name w:val="Poziom 2"/>
    <w:basedOn w:val="Normalny"/>
    <w:qFormat/>
    <w:rsid w:val="00C73510"/>
    <w:pPr>
      <w:numPr>
        <w:ilvl w:val="1"/>
        <w:numId w:val="66"/>
      </w:numPr>
      <w:tabs>
        <w:tab w:val="left" w:pos="567"/>
      </w:tabs>
      <w:spacing w:before="40" w:after="40" w:line="240" w:lineRule="auto"/>
      <w:jc w:val="both"/>
    </w:pPr>
    <w:rPr>
      <w:rFonts w:ascii="Arial" w:eastAsia="Calibri" w:hAnsi="Arial" w:cs="Times New Roman"/>
    </w:rPr>
  </w:style>
  <w:style w:type="paragraph" w:customStyle="1" w:styleId="Poziom3">
    <w:name w:val="Poziom 3"/>
    <w:basedOn w:val="Normalny"/>
    <w:qFormat/>
    <w:rsid w:val="00C73510"/>
    <w:pPr>
      <w:numPr>
        <w:ilvl w:val="2"/>
        <w:numId w:val="66"/>
      </w:numPr>
      <w:tabs>
        <w:tab w:val="left" w:pos="851"/>
      </w:tabs>
      <w:spacing w:after="0" w:line="240" w:lineRule="auto"/>
      <w:jc w:val="both"/>
    </w:pPr>
    <w:rPr>
      <w:rFonts w:ascii="Arial" w:eastAsia="Calibri" w:hAnsi="Arial" w:cs="Times New Roman"/>
      <w:noProof/>
    </w:rPr>
  </w:style>
</w:styles>
</file>

<file path=word/webSettings.xml><?xml version="1.0" encoding="utf-8"?>
<w:webSettings xmlns:r="http://schemas.openxmlformats.org/officeDocument/2006/relationships" xmlns:w="http://schemas.openxmlformats.org/wordprocessingml/2006/main">
  <w:divs>
    <w:div w:id="257905295">
      <w:bodyDiv w:val="1"/>
      <w:marLeft w:val="0"/>
      <w:marRight w:val="0"/>
      <w:marTop w:val="0"/>
      <w:marBottom w:val="0"/>
      <w:divBdr>
        <w:top w:val="none" w:sz="0" w:space="0" w:color="auto"/>
        <w:left w:val="none" w:sz="0" w:space="0" w:color="auto"/>
        <w:bottom w:val="none" w:sz="0" w:space="0" w:color="auto"/>
        <w:right w:val="none" w:sz="0" w:space="0" w:color="auto"/>
      </w:divBdr>
    </w:div>
    <w:div w:id="427897554">
      <w:bodyDiv w:val="1"/>
      <w:marLeft w:val="0"/>
      <w:marRight w:val="0"/>
      <w:marTop w:val="0"/>
      <w:marBottom w:val="0"/>
      <w:divBdr>
        <w:top w:val="none" w:sz="0" w:space="0" w:color="auto"/>
        <w:left w:val="none" w:sz="0" w:space="0" w:color="auto"/>
        <w:bottom w:val="none" w:sz="0" w:space="0" w:color="auto"/>
        <w:right w:val="none" w:sz="0" w:space="0" w:color="auto"/>
      </w:divBdr>
    </w:div>
    <w:div w:id="933513154">
      <w:bodyDiv w:val="1"/>
      <w:marLeft w:val="0"/>
      <w:marRight w:val="0"/>
      <w:marTop w:val="0"/>
      <w:marBottom w:val="0"/>
      <w:divBdr>
        <w:top w:val="none" w:sz="0" w:space="0" w:color="auto"/>
        <w:left w:val="none" w:sz="0" w:space="0" w:color="auto"/>
        <w:bottom w:val="none" w:sz="0" w:space="0" w:color="auto"/>
        <w:right w:val="none" w:sz="0" w:space="0" w:color="auto"/>
      </w:divBdr>
    </w:div>
    <w:div w:id="1174414414">
      <w:bodyDiv w:val="1"/>
      <w:marLeft w:val="0"/>
      <w:marRight w:val="0"/>
      <w:marTop w:val="0"/>
      <w:marBottom w:val="0"/>
      <w:divBdr>
        <w:top w:val="none" w:sz="0" w:space="0" w:color="auto"/>
        <w:left w:val="none" w:sz="0" w:space="0" w:color="auto"/>
        <w:bottom w:val="none" w:sz="0" w:space="0" w:color="auto"/>
        <w:right w:val="none" w:sz="0" w:space="0" w:color="auto"/>
      </w:divBdr>
    </w:div>
    <w:div w:id="1232303607">
      <w:bodyDiv w:val="1"/>
      <w:marLeft w:val="0"/>
      <w:marRight w:val="0"/>
      <w:marTop w:val="0"/>
      <w:marBottom w:val="0"/>
      <w:divBdr>
        <w:top w:val="none" w:sz="0" w:space="0" w:color="auto"/>
        <w:left w:val="none" w:sz="0" w:space="0" w:color="auto"/>
        <w:bottom w:val="none" w:sz="0" w:space="0" w:color="auto"/>
        <w:right w:val="none" w:sz="0" w:space="0" w:color="auto"/>
      </w:divBdr>
    </w:div>
    <w:div w:id="1606964807">
      <w:bodyDiv w:val="1"/>
      <w:marLeft w:val="0"/>
      <w:marRight w:val="0"/>
      <w:marTop w:val="0"/>
      <w:marBottom w:val="0"/>
      <w:divBdr>
        <w:top w:val="none" w:sz="0" w:space="0" w:color="auto"/>
        <w:left w:val="none" w:sz="0" w:space="0" w:color="auto"/>
        <w:bottom w:val="none" w:sz="0" w:space="0" w:color="auto"/>
        <w:right w:val="none" w:sz="0" w:space="0" w:color="auto"/>
      </w:divBdr>
    </w:div>
    <w:div w:id="1643148698">
      <w:bodyDiv w:val="1"/>
      <w:marLeft w:val="0"/>
      <w:marRight w:val="0"/>
      <w:marTop w:val="0"/>
      <w:marBottom w:val="0"/>
      <w:divBdr>
        <w:top w:val="none" w:sz="0" w:space="0" w:color="auto"/>
        <w:left w:val="none" w:sz="0" w:space="0" w:color="auto"/>
        <w:bottom w:val="none" w:sz="0" w:space="0" w:color="auto"/>
        <w:right w:val="none" w:sz="0" w:space="0" w:color="auto"/>
      </w:divBdr>
    </w:div>
    <w:div w:id="1975719059">
      <w:bodyDiv w:val="1"/>
      <w:marLeft w:val="0"/>
      <w:marRight w:val="0"/>
      <w:marTop w:val="0"/>
      <w:marBottom w:val="0"/>
      <w:divBdr>
        <w:top w:val="none" w:sz="0" w:space="0" w:color="auto"/>
        <w:left w:val="none" w:sz="0" w:space="0" w:color="auto"/>
        <w:bottom w:val="none" w:sz="0" w:space="0" w:color="auto"/>
        <w:right w:val="none" w:sz="0" w:space="0" w:color="auto"/>
      </w:divBdr>
    </w:div>
    <w:div w:id="21379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ris.pl" TargetMode="External"/><Relationship Id="rId13" Type="http://schemas.openxmlformats.org/officeDocument/2006/relationships/hyperlink" Target="mailto:kcris@kcris.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ris.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cris@kcris.pl" TargetMode="Externa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cris@kcri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CCF7-A8C4-463B-9F0F-A71E399E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8382</Words>
  <Characters>50295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Powiat Przasnyski</Company>
  <LinksUpToDate>false</LinksUpToDate>
  <CharactersWithSpaces>58560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grażyna_cichecka</cp:lastModifiedBy>
  <cp:revision>2</cp:revision>
  <cp:lastPrinted>2017-06-07T11:37:00Z</cp:lastPrinted>
  <dcterms:created xsi:type="dcterms:W3CDTF">2017-06-08T11:38:00Z</dcterms:created>
  <dcterms:modified xsi:type="dcterms:W3CDTF">2017-06-08T11:38:00Z</dcterms:modified>
</cp:coreProperties>
</file>